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1ED" w:rsidRPr="00FD0B9B" w:rsidRDefault="00E731ED" w:rsidP="00E731ED">
      <w:pPr>
        <w:shd w:val="clear" w:color="auto" w:fill="943634" w:themeFill="accent2" w:themeFillShade="BF"/>
        <w:spacing w:after="0"/>
        <w:contextualSpacing/>
        <w:rPr>
          <w:rFonts w:eastAsia="Times New Roman"/>
          <w:sz w:val="120"/>
          <w:szCs w:val="120"/>
        </w:rPr>
      </w:pPr>
      <w:r w:rsidRPr="00FD0B9B">
        <w:rPr>
          <w:rFonts w:eastAsia="Times New Roman"/>
          <w:sz w:val="120"/>
          <w:szCs w:val="120"/>
        </w:rPr>
        <w:br w:type="column"/>
      </w:r>
    </w:p>
    <w:p w:rsidR="00E731ED" w:rsidRPr="00FD0B9B" w:rsidRDefault="00E731ED" w:rsidP="00E731ED">
      <w:pPr>
        <w:pBdr>
          <w:left w:val="single" w:sz="4" w:space="4" w:color="auto"/>
        </w:pBdr>
        <w:shd w:val="clear" w:color="auto" w:fill="FFFFFF" w:themeFill="background1"/>
        <w:contextualSpacing/>
        <w:outlineLvl w:val="0"/>
        <w:rPr>
          <w:rFonts w:eastAsia="Times New Roman"/>
          <w:bCs/>
          <w:color w:val="76923C" w:themeColor="accent3" w:themeShade="BF"/>
          <w:sz w:val="24"/>
          <w:szCs w:val="24"/>
        </w:rPr>
        <w:sectPr w:rsidR="00E731ED" w:rsidRPr="00FD0B9B" w:rsidSect="00983EC6">
          <w:headerReference w:type="default" r:id="rId7"/>
          <w:footerReference w:type="default" r:id="rId8"/>
          <w:footerReference w:type="first" r:id="rId9"/>
          <w:pgSz w:w="15840" w:h="12240" w:orient="landscape"/>
          <w:pgMar w:top="0" w:right="1440" w:bottom="1440" w:left="0" w:header="360" w:footer="720" w:gutter="0"/>
          <w:pgNumType w:start="1"/>
          <w:cols w:num="3" w:space="72" w:equalWidth="0">
            <w:col w:w="1440" w:space="72"/>
            <w:col w:w="2880" w:space="0"/>
            <w:col w:w="10008"/>
          </w:cols>
          <w:titlePg/>
          <w:docGrid w:linePitch="360"/>
        </w:sectPr>
      </w:pPr>
    </w:p>
    <w:p w:rsidR="00E731ED" w:rsidRPr="00FD0B9B" w:rsidRDefault="00E731ED" w:rsidP="00EB376D">
      <w:pPr>
        <w:pStyle w:val="NoSpacing"/>
        <w:spacing w:after="360"/>
      </w:pPr>
      <w:r w:rsidRPr="00FD0B9B">
        <w:t xml:space="preserve"> </w:t>
      </w:r>
      <w:r w:rsidRPr="00FD0B9B">
        <w:br w:type="column"/>
      </w:r>
      <w:r w:rsidRPr="00EB376D">
        <w:rPr>
          <w:color w:val="76923C" w:themeColor="accent3" w:themeShade="BF"/>
          <w:sz w:val="24"/>
        </w:rPr>
        <w:t>Department of Education and</w:t>
      </w:r>
      <w:r w:rsidR="008F74FE" w:rsidRPr="00EB376D">
        <w:rPr>
          <w:color w:val="76923C" w:themeColor="accent3" w:themeShade="BF"/>
          <w:sz w:val="24"/>
        </w:rPr>
        <w:br/>
      </w:r>
      <w:r w:rsidRPr="00EB376D">
        <w:rPr>
          <w:color w:val="76923C" w:themeColor="accent3" w:themeShade="BF"/>
          <w:sz w:val="24"/>
        </w:rPr>
        <w:t>Early Development</w:t>
      </w:r>
    </w:p>
    <w:p w:rsidR="00E731ED" w:rsidRPr="00FD0B9B" w:rsidRDefault="00E731ED" w:rsidP="008F74FE">
      <w:pPr>
        <w:pStyle w:val="NoSpacing"/>
        <w:rPr>
          <w:color w:val="76923C" w:themeColor="accent3" w:themeShade="BF"/>
          <w:sz w:val="24"/>
          <w:szCs w:val="24"/>
        </w:rPr>
        <w:sectPr w:rsidR="00E731ED" w:rsidRPr="00FD0B9B" w:rsidSect="00983EC6">
          <w:type w:val="continuous"/>
          <w:pgSz w:w="15840" w:h="12240" w:orient="landscape"/>
          <w:pgMar w:top="0" w:right="1440" w:bottom="1440" w:left="0" w:header="360" w:footer="720" w:gutter="0"/>
          <w:pgNumType w:start="1"/>
          <w:cols w:num="2" w:sep="1" w:space="72" w:equalWidth="0">
            <w:col w:w="1440" w:space="72"/>
            <w:col w:w="12888" w:space="0"/>
          </w:cols>
          <w:titlePg/>
          <w:docGrid w:linePitch="360"/>
        </w:sectPr>
      </w:pPr>
      <w:r w:rsidRPr="00FD0B9B">
        <w:rPr>
          <w:noProof/>
        </w:rPr>
        <w:drawing>
          <wp:inline distT="0" distB="0" distL="0" distR="0" wp14:anchorId="3AA6BBE8" wp14:editId="29839537">
            <wp:extent cx="1224688" cy="1124477"/>
            <wp:effectExtent l="0" t="0" r="0" b="0"/>
            <wp:docPr id="3" name="Picture 3"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2488" cy="1159184"/>
                    </a:xfrm>
                    <a:prstGeom prst="rect">
                      <a:avLst/>
                    </a:prstGeom>
                    <a:noFill/>
                  </pic:spPr>
                </pic:pic>
              </a:graphicData>
            </a:graphic>
          </wp:inline>
        </w:drawing>
      </w:r>
    </w:p>
    <w:p w:rsidR="00E731ED" w:rsidRPr="00EB376D" w:rsidRDefault="00E731ED" w:rsidP="00EB376D">
      <w:pPr>
        <w:pStyle w:val="Title"/>
        <w:sectPr w:rsidR="00E731ED" w:rsidRPr="00EB376D" w:rsidSect="00983EC6">
          <w:headerReference w:type="default" r:id="rId11"/>
          <w:footerReference w:type="default" r:id="rId12"/>
          <w:headerReference w:type="first" r:id="rId13"/>
          <w:footerReference w:type="first" r:id="rId14"/>
          <w:type w:val="continuous"/>
          <w:pgSz w:w="15840" w:h="12240" w:orient="landscape"/>
          <w:pgMar w:top="0" w:right="1440" w:bottom="1440" w:left="0" w:header="0" w:footer="720" w:gutter="0"/>
          <w:pgNumType w:start="1"/>
          <w:cols w:sep="1" w:space="72"/>
          <w:titlePg/>
          <w:docGrid w:linePitch="360"/>
        </w:sectPr>
      </w:pPr>
      <w:r w:rsidRPr="00EB376D">
        <w:t>Alaska Mathematics</w:t>
      </w:r>
      <w:r w:rsidR="008F74FE" w:rsidRPr="00EB376D">
        <w:br/>
      </w:r>
      <w:r w:rsidRPr="00EB376D">
        <w:t>Standards with learning Targets</w:t>
      </w:r>
      <w:r w:rsidRPr="00EB376D">
        <w:br/>
        <w:t>Grade 8</w:t>
      </w:r>
    </w:p>
    <w:p w:rsidR="009E4A38" w:rsidRPr="00983EC6" w:rsidRDefault="003B08F9" w:rsidP="00983EC6">
      <w:pPr>
        <w:pStyle w:val="Heading2"/>
      </w:pPr>
      <w:proofErr w:type="gramStart"/>
      <w:r w:rsidRPr="003B08F9">
        <w:lastRenderedPageBreak/>
        <w:t>8.NS.1</w:t>
      </w:r>
      <w:proofErr w:type="gramEnd"/>
      <w:r w:rsidRPr="003B08F9">
        <w:t>.</w:t>
      </w:r>
      <w:r>
        <w:t xml:space="preserve"> </w:t>
      </w:r>
      <w:r w:rsidR="009E4A38" w:rsidRPr="00983EC6">
        <w:t>Alaska Mathematics Standards</w:t>
      </w:r>
      <w:r w:rsidR="008F74FE" w:rsidRPr="00983EC6">
        <w:br/>
      </w:r>
      <w:r w:rsidR="009E4A38" w:rsidRPr="00983EC6">
        <w:t>Grade 8</w:t>
      </w:r>
    </w:p>
    <w:p w:rsidR="00DB5F25" w:rsidRPr="00DB5F25" w:rsidRDefault="00DB5F25" w:rsidP="00DB5F2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B5F25">
        <w:rPr>
          <w:b/>
          <w:sz w:val="24"/>
        </w:rPr>
        <w:t>Grade Level/Course</w:t>
      </w:r>
      <w:r w:rsidRPr="00DB5F25">
        <w:rPr>
          <w:b/>
          <w:sz w:val="24"/>
        </w:rPr>
        <w:tab/>
      </w:r>
      <w:r w:rsidRPr="00DB5F25">
        <w:rPr>
          <w:noProof/>
          <w:sz w:val="24"/>
        </w:rPr>
        <w:t>8</w:t>
      </w:r>
    </w:p>
    <w:p w:rsidR="00DB5F25" w:rsidRPr="00DB5F25" w:rsidRDefault="00DB5F25" w:rsidP="00DB5F2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B5F25">
        <w:rPr>
          <w:b/>
          <w:sz w:val="24"/>
        </w:rPr>
        <w:t>Domain</w:t>
      </w:r>
      <w:r w:rsidRPr="00DB5F25">
        <w:rPr>
          <w:b/>
          <w:sz w:val="24"/>
        </w:rPr>
        <w:tab/>
      </w:r>
      <w:r w:rsidRPr="00DB5F25">
        <w:rPr>
          <w:noProof/>
          <w:sz w:val="24"/>
        </w:rPr>
        <w:t xml:space="preserve">The Number System </w:t>
      </w:r>
    </w:p>
    <w:p w:rsidR="00DB5F25" w:rsidRPr="00DB5F25" w:rsidRDefault="00DB5F25" w:rsidP="00DB5F2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B5F25">
        <w:rPr>
          <w:b/>
          <w:sz w:val="24"/>
        </w:rPr>
        <w:t>Cluster</w:t>
      </w:r>
      <w:r w:rsidRPr="00DB5F25">
        <w:rPr>
          <w:b/>
          <w:sz w:val="24"/>
        </w:rPr>
        <w:tab/>
      </w:r>
      <w:r w:rsidRPr="00DB5F25">
        <w:rPr>
          <w:noProof/>
          <w:sz w:val="24"/>
        </w:rPr>
        <w:t>Know that there are numbers that are not rational, and approximate them by rational numbers.</w:t>
      </w:r>
    </w:p>
    <w:p w:rsidR="00DB5F25" w:rsidRPr="00DB5F25" w:rsidRDefault="00DB5F25" w:rsidP="00DB5F2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DB5F25">
        <w:rPr>
          <w:b/>
          <w:sz w:val="24"/>
        </w:rPr>
        <w:t>Standard</w:t>
      </w:r>
      <w:r w:rsidRPr="00DB5F25">
        <w:rPr>
          <w:b/>
          <w:sz w:val="24"/>
        </w:rPr>
        <w:tab/>
      </w:r>
      <w:r w:rsidRPr="00DB5F25">
        <w:rPr>
          <w:noProof/>
          <w:sz w:val="24"/>
        </w:rPr>
        <w:t>8.NS.1</w:t>
      </w:r>
      <w:r w:rsidR="00983EC6">
        <w:rPr>
          <w:noProof/>
          <w:sz w:val="24"/>
        </w:rPr>
        <w:t>.</w:t>
      </w:r>
    </w:p>
    <w:p w:rsidR="00DB5F25" w:rsidRPr="00DB5F25" w:rsidRDefault="00DB5F25" w:rsidP="00DB5F2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DB5F25">
        <w:rPr>
          <w:b/>
          <w:sz w:val="24"/>
        </w:rPr>
        <w:tab/>
      </w:r>
      <w:r w:rsidRPr="00DB5F25">
        <w:rPr>
          <w:noProof/>
          <w:sz w:val="24"/>
        </w:rPr>
        <w:t>Classify real numbers as either rational (the ratio of two integers, a terminating decimal number, or a repeating decimal number) or irrational.</w:t>
      </w:r>
    </w:p>
    <w:p w:rsidR="008C26D0" w:rsidRPr="003B08F9" w:rsidRDefault="00DB5F25" w:rsidP="003B08F9">
      <w:pPr>
        <w:pStyle w:val="Heading3"/>
      </w:pPr>
      <w:r w:rsidRPr="003B08F9">
        <w:t>Standards of Mathematical Practice</w:t>
      </w:r>
    </w:p>
    <w:p w:rsidR="008C26D0" w:rsidRPr="00D52844" w:rsidRDefault="008C26D0" w:rsidP="008C26D0">
      <w:pPr>
        <w:spacing w:after="0" w:line="240" w:lineRule="auto"/>
        <w:contextualSpacing/>
        <w:jc w:val="center"/>
        <w:rPr>
          <w:b/>
          <w:sz w:val="32"/>
          <w:szCs w:val="24"/>
        </w:rPr>
        <w:sectPr w:rsidR="008C26D0" w:rsidRPr="00D52844" w:rsidSect="004A1C68">
          <w:footerReference w:type="default" r:id="rId15"/>
          <w:footerReference w:type="first" r:id="rId16"/>
          <w:pgSz w:w="15840" w:h="12240" w:orient="landscape"/>
          <w:pgMar w:top="1440" w:right="1440" w:bottom="1440" w:left="1440" w:header="720" w:footer="720" w:gutter="0"/>
          <w:pgNumType w:start="1"/>
          <w:cols w:space="720"/>
          <w:titlePg/>
          <w:docGrid w:linePitch="360"/>
        </w:sectPr>
      </w:pPr>
    </w:p>
    <w:p w:rsidR="008C26D0" w:rsidRPr="00D52844" w:rsidRDefault="008C26D0" w:rsidP="008C26D0">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8C26D0" w:rsidRPr="00D52844" w:rsidRDefault="008C26D0" w:rsidP="008C26D0">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8C26D0" w:rsidRDefault="008C26D0" w:rsidP="008C26D0">
      <w:pPr>
        <w:spacing w:line="240" w:lineRule="auto"/>
        <w:contextualSpacing/>
        <w:jc w:val="center"/>
        <w:rPr>
          <w:sz w:val="24"/>
          <w:szCs w:val="24"/>
        </w:rPr>
        <w:sectPr w:rsidR="008C26D0" w:rsidSect="004A1C68">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8C26D0">
        <w:rPr>
          <w:b/>
          <w:sz w:val="24"/>
          <w:szCs w:val="24"/>
          <w:shd w:val="clear" w:color="auto" w:fill="B6DDE8" w:themeFill="accent5" w:themeFillTint="66"/>
        </w:rPr>
        <w:t>Attend to precision.</w:t>
      </w:r>
      <w:r w:rsidRPr="008C26D0">
        <w:rPr>
          <w:b/>
          <w:sz w:val="24"/>
          <w:szCs w:val="24"/>
          <w:shd w:val="clear" w:color="auto" w:fill="FFFFFF" w:themeFill="background1"/>
        </w:rPr>
        <w:br w:type="column"/>
      </w:r>
      <w:r w:rsidRPr="008C26D0">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8C26D0" w:rsidRPr="008C26D0" w:rsidRDefault="008C26D0" w:rsidP="003B08F9">
      <w:pPr>
        <w:pStyle w:val="Heading3"/>
      </w:pPr>
      <w:r w:rsidRPr="008C26D0">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8C26D0" w:rsidRPr="008C26D0"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C26D0" w:rsidRPr="008C26D0" w:rsidRDefault="008C26D0" w:rsidP="004A1C68">
            <w:pPr>
              <w:jc w:val="center"/>
              <w:rPr>
                <w:b/>
                <w:sz w:val="24"/>
              </w:rPr>
            </w:pPr>
            <w:r w:rsidRPr="008C26D0">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C26D0" w:rsidRPr="008C26D0" w:rsidRDefault="008C26D0" w:rsidP="004A1C68">
            <w:pPr>
              <w:jc w:val="center"/>
              <w:rPr>
                <w:b/>
                <w:sz w:val="24"/>
              </w:rPr>
            </w:pPr>
            <w:r w:rsidRPr="008C26D0">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C26D0" w:rsidRPr="008C26D0" w:rsidRDefault="008C26D0" w:rsidP="004A1C68">
            <w:pPr>
              <w:jc w:val="center"/>
              <w:rPr>
                <w:b/>
                <w:sz w:val="24"/>
              </w:rPr>
            </w:pPr>
            <w:r w:rsidRPr="008C26D0">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C26D0" w:rsidRPr="008C26D0" w:rsidRDefault="008C26D0" w:rsidP="004A1C68">
            <w:pPr>
              <w:jc w:val="center"/>
              <w:rPr>
                <w:b/>
                <w:sz w:val="24"/>
              </w:rPr>
            </w:pPr>
            <w:r w:rsidRPr="008C26D0">
              <w:rPr>
                <w:b/>
                <w:sz w:val="24"/>
              </w:rPr>
              <w:t>Products</w:t>
            </w:r>
          </w:p>
        </w:tc>
      </w:tr>
      <w:tr w:rsidR="008C26D0" w:rsidRPr="008C26D0" w:rsidTr="004A1C68">
        <w:tc>
          <w:tcPr>
            <w:tcW w:w="3294" w:type="dxa"/>
            <w:tcBorders>
              <w:top w:val="single" w:sz="4" w:space="0" w:color="auto"/>
              <w:left w:val="single" w:sz="4" w:space="0" w:color="auto"/>
              <w:bottom w:val="single" w:sz="4" w:space="0" w:color="auto"/>
              <w:right w:val="single" w:sz="4" w:space="0" w:color="auto"/>
            </w:tcBorders>
            <w:hideMark/>
          </w:tcPr>
          <w:p w:rsidR="008C26D0" w:rsidRPr="008C26D0" w:rsidRDefault="008C26D0" w:rsidP="004A1C68">
            <w:pPr>
              <w:jc w:val="center"/>
              <w:rPr>
                <w:sz w:val="24"/>
                <w:szCs w:val="18"/>
              </w:rPr>
            </w:pPr>
            <w:r w:rsidRPr="008C26D0">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8C26D0" w:rsidRPr="008C26D0" w:rsidRDefault="008C26D0" w:rsidP="004A1C68">
            <w:pPr>
              <w:jc w:val="center"/>
              <w:rPr>
                <w:sz w:val="24"/>
                <w:szCs w:val="18"/>
              </w:rPr>
            </w:pPr>
            <w:r w:rsidRPr="008C26D0">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8C26D0" w:rsidRPr="008C26D0" w:rsidRDefault="008C26D0" w:rsidP="004A1C68">
            <w:pPr>
              <w:jc w:val="center"/>
              <w:rPr>
                <w:sz w:val="24"/>
                <w:szCs w:val="18"/>
              </w:rPr>
            </w:pPr>
            <w:r w:rsidRPr="008C26D0">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8C26D0" w:rsidRPr="008C26D0" w:rsidRDefault="008C26D0" w:rsidP="004A1C68">
            <w:pPr>
              <w:jc w:val="center"/>
              <w:rPr>
                <w:sz w:val="24"/>
                <w:szCs w:val="18"/>
              </w:rPr>
            </w:pPr>
            <w:r w:rsidRPr="008C26D0">
              <w:rPr>
                <w:sz w:val="24"/>
                <w:szCs w:val="18"/>
              </w:rPr>
              <w:t>Use knowledge, reasoning, and skills to create a concrete product.</w:t>
            </w:r>
          </w:p>
        </w:tc>
      </w:tr>
      <w:tr w:rsidR="008C26D0" w:rsidRPr="008C26D0" w:rsidTr="004A1C68">
        <w:tc>
          <w:tcPr>
            <w:tcW w:w="3294" w:type="dxa"/>
            <w:tcBorders>
              <w:top w:val="single" w:sz="4" w:space="0" w:color="auto"/>
              <w:left w:val="single" w:sz="4" w:space="0" w:color="auto"/>
              <w:bottom w:val="single" w:sz="4" w:space="0" w:color="auto"/>
              <w:right w:val="single" w:sz="4" w:space="0" w:color="auto"/>
            </w:tcBorders>
          </w:tcPr>
          <w:p w:rsidR="008C26D0" w:rsidRPr="008C26D0" w:rsidRDefault="008C26D0" w:rsidP="004A1C68">
            <w:pPr>
              <w:spacing w:after="120"/>
              <w:rPr>
                <w:sz w:val="24"/>
              </w:rPr>
            </w:pPr>
            <w:r w:rsidRPr="008C26D0">
              <w:rPr>
                <w:sz w:val="24"/>
              </w:rPr>
              <w:t>Define irrational numbers.</w:t>
            </w:r>
          </w:p>
          <w:p w:rsidR="008C26D0" w:rsidRPr="008C26D0" w:rsidRDefault="008C26D0" w:rsidP="004A1C68">
            <w:pPr>
              <w:spacing w:after="120"/>
              <w:rPr>
                <w:sz w:val="24"/>
              </w:rPr>
            </w:pPr>
            <w:r w:rsidRPr="008C26D0">
              <w:rPr>
                <w:sz w:val="24"/>
              </w:rPr>
              <w:t>Show that the decimal expansion of rational numbers repeats eventually.</w:t>
            </w:r>
          </w:p>
          <w:p w:rsidR="008C26D0" w:rsidRPr="008C26D0" w:rsidRDefault="008C26D0" w:rsidP="004A1C68">
            <w:pPr>
              <w:spacing w:after="120"/>
              <w:rPr>
                <w:sz w:val="24"/>
              </w:rPr>
            </w:pPr>
            <w:r w:rsidRPr="008C26D0">
              <w:rPr>
                <w:sz w:val="24"/>
              </w:rPr>
              <w:t>Convert a decimal expansion which repeats eventually into a rational number.</w:t>
            </w:r>
          </w:p>
          <w:p w:rsidR="008C26D0" w:rsidRPr="008C26D0" w:rsidRDefault="008C26D0" w:rsidP="004A1C68">
            <w:pPr>
              <w:spacing w:after="120"/>
              <w:rPr>
                <w:sz w:val="24"/>
              </w:rPr>
            </w:pPr>
            <w:r w:rsidRPr="008C26D0">
              <w:rPr>
                <w:sz w:val="24"/>
              </w:rPr>
              <w:lastRenderedPageBreak/>
              <w:t>Show informally that every number has a decimal expansion.</w:t>
            </w:r>
          </w:p>
        </w:tc>
        <w:tc>
          <w:tcPr>
            <w:tcW w:w="3294" w:type="dxa"/>
            <w:tcBorders>
              <w:top w:val="single" w:sz="4" w:space="0" w:color="auto"/>
              <w:left w:val="single" w:sz="4" w:space="0" w:color="auto"/>
              <w:bottom w:val="single" w:sz="4" w:space="0" w:color="auto"/>
              <w:right w:val="single" w:sz="4" w:space="0" w:color="auto"/>
            </w:tcBorders>
          </w:tcPr>
          <w:p w:rsidR="008C26D0" w:rsidRPr="008C26D0" w:rsidRDefault="008C26D0" w:rsidP="004A1C68">
            <w:pPr>
              <w:rPr>
                <w:sz w:val="24"/>
              </w:rPr>
            </w:pPr>
          </w:p>
        </w:tc>
        <w:tc>
          <w:tcPr>
            <w:tcW w:w="3294" w:type="dxa"/>
            <w:tcBorders>
              <w:top w:val="single" w:sz="4" w:space="0" w:color="auto"/>
              <w:left w:val="single" w:sz="4" w:space="0" w:color="auto"/>
              <w:bottom w:val="single" w:sz="4" w:space="0" w:color="auto"/>
              <w:right w:val="single" w:sz="4" w:space="0" w:color="auto"/>
            </w:tcBorders>
          </w:tcPr>
          <w:p w:rsidR="008C26D0" w:rsidRPr="008C26D0" w:rsidRDefault="008C26D0" w:rsidP="004A1C68">
            <w:pPr>
              <w:rPr>
                <w:sz w:val="24"/>
              </w:rPr>
            </w:pPr>
          </w:p>
        </w:tc>
        <w:tc>
          <w:tcPr>
            <w:tcW w:w="3294" w:type="dxa"/>
            <w:tcBorders>
              <w:top w:val="single" w:sz="4" w:space="0" w:color="auto"/>
              <w:left w:val="single" w:sz="4" w:space="0" w:color="auto"/>
              <w:bottom w:val="single" w:sz="4" w:space="0" w:color="auto"/>
              <w:right w:val="single" w:sz="4" w:space="0" w:color="auto"/>
            </w:tcBorders>
          </w:tcPr>
          <w:p w:rsidR="008C26D0" w:rsidRPr="008C26D0" w:rsidRDefault="008C26D0" w:rsidP="004A1C68">
            <w:pPr>
              <w:rPr>
                <w:sz w:val="24"/>
              </w:rPr>
            </w:pPr>
          </w:p>
        </w:tc>
      </w:tr>
    </w:tbl>
    <w:p w:rsidR="008C26D0" w:rsidRDefault="008C26D0" w:rsidP="008C26D0">
      <w:pPr>
        <w:spacing w:line="240" w:lineRule="auto"/>
        <w:contextualSpacing/>
        <w:jc w:val="center"/>
        <w:rPr>
          <w:sz w:val="24"/>
          <w:szCs w:val="18"/>
        </w:rPr>
        <w:sectPr w:rsidR="008C26D0" w:rsidSect="004A1C68">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3B08F9" w:rsidP="00983EC6">
      <w:pPr>
        <w:pStyle w:val="Heading2"/>
      </w:pPr>
      <w:proofErr w:type="gramStart"/>
      <w:r w:rsidRPr="003B08F9">
        <w:lastRenderedPageBreak/>
        <w:t>8.NS.2</w:t>
      </w:r>
      <w:proofErr w:type="gramEnd"/>
      <w:r w:rsidRPr="003B08F9">
        <w:t>.</w:t>
      </w:r>
      <w:r>
        <w:t xml:space="preserve"> </w:t>
      </w:r>
      <w:r w:rsidR="00983EC6" w:rsidRPr="00983EC6">
        <w:t>Alaska Mathematics Standards</w:t>
      </w:r>
      <w:r w:rsidR="00983EC6" w:rsidRPr="00983EC6">
        <w:br/>
        <w:t>Grade 8</w:t>
      </w:r>
    </w:p>
    <w:p w:rsidR="008C26D0" w:rsidRPr="008C26D0" w:rsidRDefault="008C26D0"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C26D0">
        <w:rPr>
          <w:b/>
          <w:sz w:val="24"/>
        </w:rPr>
        <w:t>Grade Level/Course</w:t>
      </w:r>
      <w:r w:rsidRPr="008C26D0">
        <w:rPr>
          <w:b/>
          <w:sz w:val="24"/>
        </w:rPr>
        <w:tab/>
      </w:r>
      <w:r w:rsidRPr="008C26D0">
        <w:rPr>
          <w:noProof/>
          <w:sz w:val="24"/>
        </w:rPr>
        <w:t>8</w:t>
      </w:r>
    </w:p>
    <w:p w:rsidR="008C26D0" w:rsidRPr="008C26D0" w:rsidRDefault="008C26D0"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C26D0">
        <w:rPr>
          <w:b/>
          <w:sz w:val="24"/>
        </w:rPr>
        <w:t>Domain</w:t>
      </w:r>
      <w:r w:rsidRPr="008C26D0">
        <w:rPr>
          <w:b/>
          <w:sz w:val="24"/>
        </w:rPr>
        <w:tab/>
      </w:r>
      <w:r w:rsidRPr="008C26D0">
        <w:rPr>
          <w:noProof/>
          <w:sz w:val="24"/>
        </w:rPr>
        <w:t xml:space="preserve">The Number System </w:t>
      </w:r>
    </w:p>
    <w:p w:rsidR="008C26D0" w:rsidRPr="008C26D0" w:rsidRDefault="008C26D0"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C26D0">
        <w:rPr>
          <w:b/>
          <w:sz w:val="24"/>
        </w:rPr>
        <w:t>Cluster</w:t>
      </w:r>
      <w:r w:rsidRPr="008C26D0">
        <w:rPr>
          <w:b/>
          <w:sz w:val="24"/>
        </w:rPr>
        <w:tab/>
      </w:r>
      <w:r w:rsidRPr="008C26D0">
        <w:rPr>
          <w:noProof/>
          <w:sz w:val="24"/>
        </w:rPr>
        <w:t>Know that there are numbers that are not rational, and approximate them by rational numbers.</w:t>
      </w:r>
    </w:p>
    <w:p w:rsidR="008C26D0" w:rsidRPr="008C26D0" w:rsidRDefault="008C26D0" w:rsidP="00727F9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8C26D0">
        <w:rPr>
          <w:b/>
          <w:sz w:val="24"/>
        </w:rPr>
        <w:t>Standard</w:t>
      </w:r>
      <w:r w:rsidRPr="008C26D0">
        <w:rPr>
          <w:b/>
          <w:sz w:val="24"/>
        </w:rPr>
        <w:tab/>
      </w:r>
      <w:r w:rsidRPr="008C26D0">
        <w:rPr>
          <w:noProof/>
          <w:sz w:val="24"/>
        </w:rPr>
        <w:t>8.NS.2</w:t>
      </w:r>
      <w:r w:rsidR="003B08F9">
        <w:rPr>
          <w:noProof/>
          <w:sz w:val="24"/>
        </w:rPr>
        <w:t>.</w:t>
      </w:r>
    </w:p>
    <w:p w:rsidR="008C26D0" w:rsidRPr="008C26D0" w:rsidRDefault="008C26D0" w:rsidP="00727F9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8C26D0">
        <w:rPr>
          <w:b/>
          <w:sz w:val="24"/>
        </w:rPr>
        <w:tab/>
      </w:r>
      <w:r w:rsidRPr="008C26D0">
        <w:rPr>
          <w:noProof/>
          <w:sz w:val="24"/>
        </w:rPr>
        <w:t xml:space="preserve">Order real numbers, using approximations of irrational numbers, locating them on a number line. </w:t>
      </w:r>
      <w:r w:rsidRPr="008C26D0">
        <w:rPr>
          <w:i/>
          <w:noProof/>
          <w:sz w:val="24"/>
        </w:rPr>
        <w:t>For example, show that √2 is between 1 and 2, then between 1.4 and 1.5, and explain how to continue on to get better approximations.</w:t>
      </w:r>
    </w:p>
    <w:p w:rsidR="00727F9C" w:rsidRPr="00727F9C" w:rsidRDefault="00DB5F25" w:rsidP="003B08F9">
      <w:pPr>
        <w:pStyle w:val="Heading3"/>
      </w:pPr>
      <w:r w:rsidRPr="00DB5F25">
        <w:t>Sta</w:t>
      </w:r>
      <w:r w:rsidR="00727F9C">
        <w:t>ndards of Mathematical Practice</w:t>
      </w:r>
    </w:p>
    <w:p w:rsidR="00727F9C" w:rsidRPr="00D52844" w:rsidRDefault="00727F9C" w:rsidP="00727F9C">
      <w:pPr>
        <w:spacing w:after="0" w:line="240" w:lineRule="auto"/>
        <w:contextualSpacing/>
        <w:rPr>
          <w:b/>
          <w:sz w:val="32"/>
          <w:szCs w:val="24"/>
        </w:rPr>
        <w:sectPr w:rsidR="00727F9C" w:rsidRPr="00D52844" w:rsidSect="004A1C68">
          <w:footerReference w:type="default" r:id="rId17"/>
          <w:footerReference w:type="first" r:id="rId18"/>
          <w:pgSz w:w="15840" w:h="12240" w:orient="landscape"/>
          <w:pgMar w:top="1440" w:right="1440" w:bottom="1440" w:left="1440" w:header="720" w:footer="720" w:gutter="0"/>
          <w:pgNumType w:start="1"/>
          <w:cols w:space="720"/>
          <w:titlePg/>
          <w:docGrid w:linePitch="360"/>
        </w:sectPr>
      </w:pPr>
    </w:p>
    <w:p w:rsidR="00727F9C" w:rsidRPr="00D52844" w:rsidRDefault="00727F9C" w:rsidP="00727F9C">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727F9C">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727F9C" w:rsidRPr="00D52844" w:rsidRDefault="00727F9C" w:rsidP="00727F9C">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727F9C" w:rsidRPr="00727F9C" w:rsidRDefault="00727F9C" w:rsidP="00727F9C">
      <w:pPr>
        <w:spacing w:line="240" w:lineRule="auto"/>
        <w:contextualSpacing/>
        <w:jc w:val="center"/>
        <w:rPr>
          <w:b/>
          <w:sz w:val="24"/>
          <w:szCs w:val="24"/>
        </w:rPr>
        <w:sectPr w:rsidR="00727F9C" w:rsidRPr="00727F9C" w:rsidSect="004A1C68">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727F9C">
        <w:rPr>
          <w:b/>
          <w:sz w:val="24"/>
          <w:szCs w:val="24"/>
          <w:shd w:val="clear" w:color="auto" w:fill="B6DDE8" w:themeFill="accent5" w:themeFillTint="66"/>
        </w:rPr>
        <w:t>Attend to precision.</w:t>
      </w:r>
      <w:r w:rsidRPr="00727F9C">
        <w:rPr>
          <w:b/>
          <w:sz w:val="24"/>
          <w:szCs w:val="24"/>
          <w:shd w:val="clear" w:color="auto" w:fill="FFFFFF" w:themeFill="background1"/>
        </w:rPr>
        <w:br w:type="column"/>
      </w:r>
      <w:r w:rsidRPr="00727F9C">
        <w:rPr>
          <w:b/>
          <w:sz w:val="24"/>
          <w:szCs w:val="24"/>
          <w:shd w:val="clear" w:color="auto" w:fill="B6DDE8" w:themeFill="accent5" w:themeFillTint="66"/>
        </w:rPr>
        <w:t>Look for and make use of structure.</w:t>
      </w:r>
      <w:r w:rsidRPr="00727F9C">
        <w:rPr>
          <w:b/>
          <w:sz w:val="24"/>
          <w:szCs w:val="24"/>
        </w:rPr>
        <w:br w:type="column"/>
      </w:r>
      <w:r w:rsidRPr="00727F9C">
        <w:rPr>
          <w:b/>
          <w:sz w:val="24"/>
          <w:szCs w:val="24"/>
          <w:shd w:val="clear" w:color="auto" w:fill="B6DDE8" w:themeFill="accent5" w:themeFillTint="66"/>
        </w:rPr>
        <w:t>Look for and express regularity in repeated reasoning.</w:t>
      </w:r>
    </w:p>
    <w:p w:rsidR="00727F9C" w:rsidRPr="00727F9C" w:rsidRDefault="00727F9C" w:rsidP="003B08F9">
      <w:pPr>
        <w:pStyle w:val="Heading3"/>
      </w:pPr>
      <w:r w:rsidRPr="008C26D0">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4788"/>
        <w:gridCol w:w="2610"/>
        <w:gridCol w:w="2484"/>
        <w:gridCol w:w="3294"/>
      </w:tblGrid>
      <w:tr w:rsidR="00727F9C" w:rsidRPr="00727F9C" w:rsidTr="007A5E8D">
        <w:trPr>
          <w:tblHeader/>
        </w:trPr>
        <w:tc>
          <w:tcPr>
            <w:tcW w:w="478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Knowledge</w:t>
            </w:r>
          </w:p>
        </w:tc>
        <w:tc>
          <w:tcPr>
            <w:tcW w:w="261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Reasoning</w:t>
            </w:r>
          </w:p>
        </w:tc>
        <w:tc>
          <w:tcPr>
            <w:tcW w:w="248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Products</w:t>
            </w:r>
          </w:p>
        </w:tc>
      </w:tr>
      <w:tr w:rsidR="00727F9C" w:rsidRPr="00727F9C" w:rsidTr="004A1C68">
        <w:tc>
          <w:tcPr>
            <w:tcW w:w="4788"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Facts and concepts we want students to know.</w:t>
            </w:r>
          </w:p>
        </w:tc>
        <w:tc>
          <w:tcPr>
            <w:tcW w:w="2610"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what they know to reason or solve problems.</w:t>
            </w:r>
          </w:p>
        </w:tc>
        <w:tc>
          <w:tcPr>
            <w:tcW w:w="248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knowledge, reasoning, and skills to create a concrete product.</w:t>
            </w:r>
          </w:p>
        </w:tc>
      </w:tr>
      <w:tr w:rsidR="00727F9C" w:rsidRPr="00727F9C" w:rsidTr="004A1C68">
        <w:tc>
          <w:tcPr>
            <w:tcW w:w="4788"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spacing w:after="120"/>
              <w:rPr>
                <w:sz w:val="24"/>
              </w:rPr>
            </w:pPr>
            <w:r w:rsidRPr="00727F9C">
              <w:rPr>
                <w:sz w:val="24"/>
              </w:rPr>
              <w:t xml:space="preserve">Approximate irrational numbers as rational numbers. </w:t>
            </w:r>
          </w:p>
          <w:p w:rsidR="00727F9C" w:rsidRPr="00727F9C" w:rsidRDefault="00727F9C" w:rsidP="004A1C68">
            <w:pPr>
              <w:spacing w:after="120"/>
              <w:rPr>
                <w:sz w:val="24"/>
              </w:rPr>
            </w:pPr>
            <w:r w:rsidRPr="00727F9C">
              <w:rPr>
                <w:sz w:val="24"/>
              </w:rPr>
              <w:t>Approximately locate irrational numbers on a number line.</w:t>
            </w:r>
          </w:p>
          <w:p w:rsidR="00727F9C" w:rsidRPr="00727F9C" w:rsidRDefault="00727F9C" w:rsidP="004A1C68">
            <w:pPr>
              <w:spacing w:after="120"/>
              <w:rPr>
                <w:sz w:val="24"/>
              </w:rPr>
            </w:pPr>
            <w:r w:rsidRPr="00727F9C">
              <w:rPr>
                <w:sz w:val="24"/>
              </w:rPr>
              <w:t xml:space="preserve">Estimate the value of expressions involving irrational numbers using rational </w:t>
            </w:r>
            <w:r w:rsidRPr="00727F9C">
              <w:rPr>
                <w:sz w:val="24"/>
              </w:rPr>
              <w:lastRenderedPageBreak/>
              <w:t xml:space="preserve">approximations. (For example, by truncating the decimal expansion of </w:t>
            </w:r>
            <m:oMath>
              <m:r>
                <w:rPr>
                  <w:rFonts w:ascii="Cambria Math" w:hAnsi="Cambria Math"/>
                  <w:sz w:val="24"/>
                </w:rPr>
                <m:t>√</m:t>
              </m:r>
            </m:oMath>
            <w:r w:rsidRPr="00727F9C">
              <w:rPr>
                <w:sz w:val="24"/>
              </w:rPr>
              <w:t xml:space="preserve">2, show that </w:t>
            </w:r>
            <m:oMath>
              <m:r>
                <w:rPr>
                  <w:rFonts w:ascii="Cambria Math" w:hAnsi="Cambria Math"/>
                  <w:sz w:val="24"/>
                </w:rPr>
                <m:t>√</m:t>
              </m:r>
            </m:oMath>
            <w:r w:rsidRPr="00727F9C">
              <w:rPr>
                <w:sz w:val="24"/>
              </w:rPr>
              <w:t>2 is between 1 and 2, then between 1.4 and 1.5, and explain how to continue on to get better approximations.)</w:t>
            </w:r>
            <w:r w:rsidRPr="00727F9C">
              <w:rPr>
                <w:sz w:val="24"/>
              </w:rPr>
              <w:cr/>
              <w:t>.</w:t>
            </w:r>
          </w:p>
        </w:tc>
        <w:tc>
          <w:tcPr>
            <w:tcW w:w="2610"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spacing w:after="120"/>
              <w:rPr>
                <w:sz w:val="24"/>
              </w:rPr>
            </w:pPr>
            <w:r w:rsidRPr="00727F9C">
              <w:rPr>
                <w:sz w:val="24"/>
              </w:rPr>
              <w:lastRenderedPageBreak/>
              <w:t>Compare the size of irrational numbers using rational approximations.</w:t>
            </w:r>
          </w:p>
        </w:tc>
        <w:tc>
          <w:tcPr>
            <w:tcW w:w="2484"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rPr>
                <w:sz w:val="24"/>
              </w:rPr>
            </w:pPr>
          </w:p>
        </w:tc>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rPr>
                <w:sz w:val="24"/>
              </w:rPr>
            </w:pPr>
          </w:p>
        </w:tc>
      </w:tr>
    </w:tbl>
    <w:p w:rsidR="00727F9C" w:rsidRDefault="00727F9C" w:rsidP="00727F9C">
      <w:pPr>
        <w:spacing w:line="240" w:lineRule="auto"/>
        <w:contextualSpacing/>
        <w:jc w:val="center"/>
        <w:rPr>
          <w:sz w:val="24"/>
          <w:szCs w:val="18"/>
        </w:rPr>
        <w:sectPr w:rsidR="00727F9C" w:rsidSect="004A1C68">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3B08F9" w:rsidP="00983EC6">
      <w:pPr>
        <w:pStyle w:val="Heading2"/>
      </w:pPr>
      <w:proofErr w:type="gramStart"/>
      <w:r w:rsidRPr="003B08F9">
        <w:lastRenderedPageBreak/>
        <w:t>8.NS.3</w:t>
      </w:r>
      <w:proofErr w:type="gramEnd"/>
      <w:r w:rsidRPr="003B08F9">
        <w:t>.</w:t>
      </w:r>
      <w:r>
        <w:t xml:space="preserve"> </w:t>
      </w:r>
      <w:r w:rsidR="00983EC6" w:rsidRPr="00983EC6">
        <w:t>Alaska Mathematics Standards</w:t>
      </w:r>
      <w:r w:rsidR="00983EC6" w:rsidRPr="00983EC6">
        <w:br/>
        <w:t>Grade 8</w:t>
      </w:r>
    </w:p>
    <w:p w:rsidR="00727F9C" w:rsidRPr="00727F9C" w:rsidRDefault="00727F9C"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27F9C">
        <w:rPr>
          <w:b/>
          <w:sz w:val="24"/>
        </w:rPr>
        <w:t>Grade Level/Course</w:t>
      </w:r>
      <w:r w:rsidRPr="00727F9C">
        <w:rPr>
          <w:b/>
          <w:sz w:val="24"/>
        </w:rPr>
        <w:tab/>
      </w:r>
      <w:r w:rsidRPr="00727F9C">
        <w:rPr>
          <w:noProof/>
          <w:sz w:val="24"/>
        </w:rPr>
        <w:t>8</w:t>
      </w:r>
    </w:p>
    <w:p w:rsidR="00727F9C" w:rsidRPr="00727F9C" w:rsidRDefault="00727F9C"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27F9C">
        <w:rPr>
          <w:b/>
          <w:sz w:val="24"/>
        </w:rPr>
        <w:t>Domain</w:t>
      </w:r>
      <w:r w:rsidRPr="00727F9C">
        <w:rPr>
          <w:b/>
          <w:sz w:val="24"/>
        </w:rPr>
        <w:tab/>
      </w:r>
      <w:r w:rsidRPr="00727F9C">
        <w:rPr>
          <w:noProof/>
          <w:sz w:val="24"/>
        </w:rPr>
        <w:t xml:space="preserve">The Number System </w:t>
      </w:r>
    </w:p>
    <w:p w:rsidR="00727F9C" w:rsidRPr="00727F9C" w:rsidRDefault="00727F9C"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27F9C">
        <w:rPr>
          <w:b/>
          <w:sz w:val="24"/>
        </w:rPr>
        <w:t>Cluster</w:t>
      </w:r>
      <w:r w:rsidRPr="00727F9C">
        <w:rPr>
          <w:b/>
          <w:sz w:val="24"/>
        </w:rPr>
        <w:tab/>
      </w:r>
      <w:r w:rsidRPr="00727F9C">
        <w:rPr>
          <w:noProof/>
          <w:sz w:val="24"/>
        </w:rPr>
        <w:t>Know that there are numbers that are not rational, and approximate them by rational numbers.</w:t>
      </w:r>
    </w:p>
    <w:p w:rsidR="00727F9C" w:rsidRPr="00727F9C" w:rsidRDefault="00727F9C" w:rsidP="00727F9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27F9C">
        <w:rPr>
          <w:b/>
          <w:sz w:val="24"/>
        </w:rPr>
        <w:t>Standard</w:t>
      </w:r>
      <w:r w:rsidRPr="00727F9C">
        <w:rPr>
          <w:b/>
          <w:sz w:val="24"/>
        </w:rPr>
        <w:tab/>
      </w:r>
      <w:r w:rsidRPr="00727F9C">
        <w:rPr>
          <w:noProof/>
          <w:sz w:val="24"/>
        </w:rPr>
        <w:t>8.NS.3</w:t>
      </w:r>
      <w:r w:rsidR="003B08F9">
        <w:rPr>
          <w:noProof/>
          <w:sz w:val="24"/>
        </w:rPr>
        <w:t>.</w:t>
      </w:r>
    </w:p>
    <w:p w:rsidR="00727F9C" w:rsidRPr="00727F9C" w:rsidRDefault="00727F9C" w:rsidP="00727F9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27F9C">
        <w:rPr>
          <w:b/>
          <w:sz w:val="24"/>
        </w:rPr>
        <w:tab/>
      </w:r>
      <w:r w:rsidRPr="00727F9C">
        <w:rPr>
          <w:noProof/>
          <w:sz w:val="24"/>
        </w:rPr>
        <w:t>Identify or write the prime factorization of a number using exponents. (L).</w:t>
      </w:r>
    </w:p>
    <w:p w:rsidR="00727F9C" w:rsidRPr="00727F9C" w:rsidRDefault="00DB5F25" w:rsidP="003B08F9">
      <w:pPr>
        <w:pStyle w:val="Heading3"/>
      </w:pPr>
      <w:r w:rsidRPr="00DB5F25">
        <w:t>Sta</w:t>
      </w:r>
      <w:r w:rsidR="00727F9C">
        <w:t>ndards of Mathematical Practice</w:t>
      </w:r>
    </w:p>
    <w:p w:rsidR="00727F9C" w:rsidRPr="00D52844" w:rsidRDefault="00727F9C" w:rsidP="00727F9C">
      <w:pPr>
        <w:spacing w:after="0" w:line="240" w:lineRule="auto"/>
        <w:contextualSpacing/>
        <w:jc w:val="center"/>
        <w:rPr>
          <w:b/>
          <w:sz w:val="32"/>
          <w:szCs w:val="24"/>
        </w:rPr>
        <w:sectPr w:rsidR="00727F9C" w:rsidRPr="00D52844" w:rsidSect="004A1C68">
          <w:footerReference w:type="default" r:id="rId19"/>
          <w:footerReference w:type="first" r:id="rId20"/>
          <w:pgSz w:w="15840" w:h="12240" w:orient="landscape"/>
          <w:pgMar w:top="1440" w:right="1440" w:bottom="1440" w:left="1440" w:header="720" w:footer="720" w:gutter="0"/>
          <w:pgNumType w:start="1"/>
          <w:cols w:space="720"/>
          <w:titlePg/>
          <w:docGrid w:linePitch="360"/>
        </w:sectPr>
      </w:pPr>
    </w:p>
    <w:p w:rsidR="00727F9C" w:rsidRPr="00D52844" w:rsidRDefault="00727F9C" w:rsidP="00727F9C">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727F9C">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727F9C" w:rsidRPr="00D52844" w:rsidRDefault="00727F9C" w:rsidP="00727F9C">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727F9C" w:rsidRDefault="00727F9C" w:rsidP="00727F9C">
      <w:pPr>
        <w:spacing w:line="240" w:lineRule="auto"/>
        <w:contextualSpacing/>
        <w:jc w:val="center"/>
        <w:rPr>
          <w:sz w:val="24"/>
          <w:szCs w:val="24"/>
        </w:rPr>
        <w:sectPr w:rsidR="00727F9C" w:rsidSect="004A1C68">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727F9C">
        <w:rPr>
          <w:b/>
          <w:sz w:val="24"/>
          <w:szCs w:val="24"/>
          <w:shd w:val="clear" w:color="auto" w:fill="B6DDE8" w:themeFill="accent5" w:themeFillTint="66"/>
        </w:rPr>
        <w:t>Attend to precision.</w:t>
      </w:r>
      <w:r w:rsidRPr="00727F9C">
        <w:rPr>
          <w:b/>
          <w:sz w:val="24"/>
          <w:szCs w:val="24"/>
          <w:shd w:val="clear" w:color="auto" w:fill="B6DDE8" w:themeFill="accent5" w:themeFillTint="66"/>
        </w:rPr>
        <w:br w:type="column"/>
      </w:r>
      <w:r w:rsidRPr="00727F9C">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727F9C" w:rsidRPr="00727F9C" w:rsidRDefault="00727F9C" w:rsidP="003B08F9">
      <w:pPr>
        <w:pStyle w:val="Heading3"/>
      </w:pPr>
      <w:r w:rsidRPr="008C26D0">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727F9C" w:rsidRPr="00727F9C"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Products</w:t>
            </w:r>
          </w:p>
        </w:tc>
      </w:tr>
      <w:tr w:rsidR="00727F9C" w:rsidRPr="00727F9C" w:rsidTr="004A1C68">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spacing w:after="120"/>
              <w:jc w:val="center"/>
              <w:rPr>
                <w:sz w:val="24"/>
                <w:szCs w:val="18"/>
              </w:rPr>
            </w:pPr>
            <w:r w:rsidRPr="00727F9C">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knowledge, reasoning, and skills to create a concrete product.</w:t>
            </w:r>
          </w:p>
        </w:tc>
      </w:tr>
      <w:tr w:rsidR="00727F9C" w:rsidRPr="00727F9C" w:rsidTr="004A1C68">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spacing w:after="120"/>
              <w:rPr>
                <w:sz w:val="24"/>
              </w:rPr>
            </w:pPr>
            <w:r w:rsidRPr="00727F9C">
              <w:rPr>
                <w:sz w:val="24"/>
              </w:rPr>
              <w:t xml:space="preserve"> Define prime factorization.</w:t>
            </w:r>
          </w:p>
          <w:p w:rsidR="00727F9C" w:rsidRPr="00727F9C" w:rsidRDefault="00727F9C" w:rsidP="004A1C68">
            <w:pPr>
              <w:spacing w:after="120"/>
              <w:rPr>
                <w:sz w:val="24"/>
              </w:rPr>
            </w:pPr>
            <w:r w:rsidRPr="00727F9C">
              <w:rPr>
                <w:sz w:val="24"/>
              </w:rPr>
              <w:t>Express the factors of a number using prime numbers using exponents.</w:t>
            </w:r>
          </w:p>
        </w:tc>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rPr>
                <w:sz w:val="24"/>
              </w:rPr>
            </w:pPr>
          </w:p>
        </w:tc>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rPr>
                <w:sz w:val="24"/>
              </w:rPr>
            </w:pPr>
          </w:p>
        </w:tc>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rPr>
                <w:sz w:val="24"/>
              </w:rPr>
            </w:pPr>
          </w:p>
        </w:tc>
      </w:tr>
    </w:tbl>
    <w:p w:rsidR="00727F9C" w:rsidRDefault="00727F9C" w:rsidP="00727F9C">
      <w:pPr>
        <w:spacing w:line="240" w:lineRule="auto"/>
        <w:contextualSpacing/>
        <w:jc w:val="center"/>
        <w:rPr>
          <w:sz w:val="24"/>
          <w:szCs w:val="18"/>
        </w:rPr>
        <w:sectPr w:rsidR="00727F9C" w:rsidSect="004A1C68">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3B08F9" w:rsidP="00983EC6">
      <w:pPr>
        <w:pStyle w:val="Heading2"/>
      </w:pPr>
      <w:proofErr w:type="gramStart"/>
      <w:r w:rsidRPr="003B08F9">
        <w:lastRenderedPageBreak/>
        <w:t>8.EE.1</w:t>
      </w:r>
      <w:proofErr w:type="gramEnd"/>
      <w:r w:rsidRPr="003B08F9">
        <w:t>.</w:t>
      </w:r>
      <w:r>
        <w:t xml:space="preserve"> </w:t>
      </w:r>
      <w:r w:rsidR="00983EC6" w:rsidRPr="00983EC6">
        <w:t>Alaska Mathematics Standards</w:t>
      </w:r>
      <w:r w:rsidR="00983EC6" w:rsidRPr="00983EC6">
        <w:br/>
        <w:t>Grade 8</w:t>
      </w:r>
    </w:p>
    <w:p w:rsidR="00727F9C" w:rsidRPr="00727F9C" w:rsidRDefault="00727F9C"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27F9C">
        <w:rPr>
          <w:b/>
          <w:sz w:val="24"/>
        </w:rPr>
        <w:t>Grade Level/Course</w:t>
      </w:r>
      <w:r w:rsidRPr="00727F9C">
        <w:rPr>
          <w:b/>
          <w:sz w:val="24"/>
        </w:rPr>
        <w:tab/>
      </w:r>
      <w:r w:rsidRPr="00727F9C">
        <w:rPr>
          <w:noProof/>
          <w:sz w:val="24"/>
        </w:rPr>
        <w:t>8</w:t>
      </w:r>
    </w:p>
    <w:p w:rsidR="00727F9C" w:rsidRPr="00727F9C" w:rsidRDefault="00727F9C"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27F9C">
        <w:rPr>
          <w:b/>
          <w:sz w:val="24"/>
        </w:rPr>
        <w:t>Domain</w:t>
      </w:r>
      <w:r w:rsidRPr="00727F9C">
        <w:rPr>
          <w:b/>
          <w:sz w:val="24"/>
        </w:rPr>
        <w:tab/>
      </w:r>
      <w:r w:rsidRPr="00727F9C">
        <w:rPr>
          <w:noProof/>
          <w:sz w:val="24"/>
        </w:rPr>
        <w:t xml:space="preserve">Expressions and Equations </w:t>
      </w:r>
    </w:p>
    <w:p w:rsidR="00727F9C" w:rsidRPr="00727F9C" w:rsidRDefault="00727F9C"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27F9C">
        <w:rPr>
          <w:b/>
          <w:sz w:val="24"/>
        </w:rPr>
        <w:t>Cluster</w:t>
      </w:r>
      <w:r w:rsidRPr="00727F9C">
        <w:rPr>
          <w:b/>
          <w:sz w:val="24"/>
        </w:rPr>
        <w:tab/>
      </w:r>
      <w:r w:rsidRPr="00727F9C">
        <w:rPr>
          <w:noProof/>
          <w:sz w:val="24"/>
        </w:rPr>
        <w:t>Work with radicals and integer exponents.</w:t>
      </w:r>
    </w:p>
    <w:p w:rsidR="00727F9C" w:rsidRPr="00727F9C" w:rsidRDefault="00727F9C" w:rsidP="00727F9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27F9C">
        <w:rPr>
          <w:b/>
          <w:sz w:val="24"/>
        </w:rPr>
        <w:t>Standard</w:t>
      </w:r>
      <w:r w:rsidRPr="00727F9C">
        <w:rPr>
          <w:b/>
          <w:sz w:val="24"/>
        </w:rPr>
        <w:tab/>
      </w:r>
      <w:r w:rsidRPr="00727F9C">
        <w:rPr>
          <w:noProof/>
          <w:sz w:val="24"/>
        </w:rPr>
        <w:t>8.EE.1</w:t>
      </w:r>
      <w:r w:rsidR="003B08F9">
        <w:rPr>
          <w:noProof/>
          <w:sz w:val="24"/>
        </w:rPr>
        <w:t>.</w:t>
      </w:r>
    </w:p>
    <w:p w:rsidR="00727F9C" w:rsidRPr="00727F9C" w:rsidRDefault="00727F9C" w:rsidP="00727F9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727F9C">
        <w:rPr>
          <w:b/>
          <w:sz w:val="24"/>
        </w:rPr>
        <w:tab/>
      </w:r>
      <w:r w:rsidRPr="00727F9C">
        <w:rPr>
          <w:noProof/>
          <w:sz w:val="24"/>
        </w:rPr>
        <w:t xml:space="preserve">Apply the properties (product, quotient, power, zero, negative exponents, and rational exponents) of integer exponents to generate equivalent numerical expressions. </w:t>
      </w:r>
      <w:r w:rsidRPr="00727F9C">
        <w:rPr>
          <w:i/>
          <w:noProof/>
          <w:sz w:val="24"/>
        </w:rPr>
        <w:t>For example, 32 × 3–5 = 3–3 = 1/33 = 1/27</w:t>
      </w:r>
      <w:r w:rsidRPr="00727F9C">
        <w:rPr>
          <w:noProof/>
          <w:sz w:val="24"/>
        </w:rPr>
        <w:t>.</w:t>
      </w:r>
    </w:p>
    <w:p w:rsidR="00727F9C" w:rsidRPr="00727F9C" w:rsidRDefault="00DB5F25" w:rsidP="003B08F9">
      <w:pPr>
        <w:pStyle w:val="Heading3"/>
      </w:pPr>
      <w:r w:rsidRPr="00DB5F25">
        <w:t>Standards of Ma</w:t>
      </w:r>
      <w:r w:rsidR="00727F9C">
        <w:t>thematical Practice</w:t>
      </w:r>
    </w:p>
    <w:p w:rsidR="00727F9C" w:rsidRPr="00D52844" w:rsidRDefault="00727F9C" w:rsidP="00727F9C">
      <w:pPr>
        <w:spacing w:after="0" w:line="240" w:lineRule="auto"/>
        <w:contextualSpacing/>
        <w:jc w:val="center"/>
        <w:rPr>
          <w:b/>
          <w:sz w:val="32"/>
          <w:szCs w:val="24"/>
        </w:rPr>
        <w:sectPr w:rsidR="00727F9C" w:rsidRPr="00D52844" w:rsidSect="004A1C68">
          <w:footerReference w:type="default" r:id="rId21"/>
          <w:footerReference w:type="first" r:id="rId22"/>
          <w:pgSz w:w="15840" w:h="12240" w:orient="landscape"/>
          <w:pgMar w:top="1440" w:right="1440" w:bottom="1440" w:left="1440" w:header="720" w:footer="720" w:gutter="0"/>
          <w:pgNumType w:start="1"/>
          <w:cols w:space="720"/>
          <w:titlePg/>
          <w:docGrid w:linePitch="360"/>
        </w:sectPr>
      </w:pPr>
    </w:p>
    <w:p w:rsidR="00727F9C" w:rsidRPr="00D52844" w:rsidRDefault="00727F9C" w:rsidP="00727F9C">
      <w:pPr>
        <w:spacing w:after="0" w:line="240" w:lineRule="auto"/>
        <w:contextualSpacing/>
        <w:jc w:val="center"/>
        <w:rPr>
          <w:sz w:val="24"/>
          <w:szCs w:val="24"/>
        </w:rPr>
      </w:pPr>
      <w:r w:rsidRPr="00727F9C">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727F9C" w:rsidRPr="00D52844" w:rsidRDefault="00727F9C" w:rsidP="00727F9C">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727F9C" w:rsidRDefault="00727F9C" w:rsidP="00727F9C">
      <w:pPr>
        <w:spacing w:line="240" w:lineRule="auto"/>
        <w:contextualSpacing/>
        <w:jc w:val="center"/>
        <w:rPr>
          <w:sz w:val="24"/>
          <w:szCs w:val="24"/>
        </w:rPr>
        <w:sectPr w:rsidR="00727F9C" w:rsidSect="004A1C68">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727F9C">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727F9C" w:rsidRPr="00727F9C" w:rsidRDefault="00727F9C" w:rsidP="003B08F9">
      <w:pPr>
        <w:pStyle w:val="Heading3"/>
      </w:pPr>
      <w:r w:rsidRPr="008C26D0">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727F9C" w:rsidRPr="00727F9C"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Products</w:t>
            </w:r>
          </w:p>
        </w:tc>
      </w:tr>
      <w:tr w:rsidR="00727F9C" w:rsidRPr="00727F9C" w:rsidTr="004A1C68">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knowledge, reasoning, and skills to create a concrete product.</w:t>
            </w:r>
          </w:p>
        </w:tc>
      </w:tr>
      <w:tr w:rsidR="00727F9C" w:rsidRPr="00727F9C" w:rsidTr="004A1C68">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spacing w:after="120"/>
              <w:rPr>
                <w:sz w:val="24"/>
              </w:rPr>
            </w:pPr>
            <w:r w:rsidRPr="00727F9C">
              <w:rPr>
                <w:sz w:val="24"/>
              </w:rPr>
              <w:t>Explain the properties of integer exponents to generate equivalent numerical expressions. For example, 3² x 3</w:t>
            </w:r>
            <w:r w:rsidRPr="00727F9C">
              <w:rPr>
                <w:sz w:val="24"/>
                <w:vertAlign w:val="superscript"/>
              </w:rPr>
              <w:t>-5</w:t>
            </w:r>
            <w:r w:rsidRPr="00727F9C">
              <w:rPr>
                <w:sz w:val="24"/>
              </w:rPr>
              <w:t>= 3</w:t>
            </w:r>
            <w:r w:rsidRPr="00727F9C">
              <w:rPr>
                <w:sz w:val="24"/>
                <w:vertAlign w:val="superscript"/>
              </w:rPr>
              <w:t>-3</w:t>
            </w:r>
            <w:r w:rsidRPr="00727F9C">
              <w:rPr>
                <w:sz w:val="24"/>
              </w:rPr>
              <w:t>= 1/3</w:t>
            </w:r>
            <w:r w:rsidRPr="00727F9C">
              <w:rPr>
                <w:sz w:val="24"/>
                <w:vertAlign w:val="superscript"/>
              </w:rPr>
              <w:t>3</w:t>
            </w:r>
            <w:r w:rsidRPr="00727F9C">
              <w:rPr>
                <w:sz w:val="24"/>
              </w:rPr>
              <w:t>= 1/27.</w:t>
            </w:r>
          </w:p>
          <w:p w:rsidR="00727F9C" w:rsidRPr="00727F9C" w:rsidRDefault="00727F9C" w:rsidP="004A1C68">
            <w:pPr>
              <w:rPr>
                <w:sz w:val="24"/>
              </w:rPr>
            </w:pPr>
            <w:r w:rsidRPr="00727F9C">
              <w:rPr>
                <w:sz w:val="24"/>
              </w:rPr>
              <w:t xml:space="preserve">Apply the properties of integer </w:t>
            </w:r>
            <w:r w:rsidRPr="00727F9C">
              <w:rPr>
                <w:sz w:val="24"/>
              </w:rPr>
              <w:lastRenderedPageBreak/>
              <w:t>exponents to produce equivalent numerical expressions.</w:t>
            </w:r>
          </w:p>
        </w:tc>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rPr>
                <w:sz w:val="24"/>
              </w:rPr>
            </w:pPr>
          </w:p>
        </w:tc>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rPr>
                <w:sz w:val="24"/>
              </w:rPr>
            </w:pPr>
          </w:p>
        </w:tc>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rPr>
                <w:sz w:val="24"/>
              </w:rPr>
            </w:pPr>
          </w:p>
        </w:tc>
      </w:tr>
    </w:tbl>
    <w:p w:rsidR="00727F9C" w:rsidRDefault="00727F9C" w:rsidP="00727F9C">
      <w:pPr>
        <w:spacing w:line="240" w:lineRule="auto"/>
        <w:contextualSpacing/>
        <w:jc w:val="center"/>
        <w:rPr>
          <w:sz w:val="24"/>
          <w:szCs w:val="18"/>
        </w:rPr>
        <w:sectPr w:rsidR="00727F9C" w:rsidSect="004A1C68">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3B08F9" w:rsidP="00983EC6">
      <w:pPr>
        <w:pStyle w:val="Heading2"/>
      </w:pPr>
      <w:proofErr w:type="gramStart"/>
      <w:r w:rsidRPr="003B08F9">
        <w:lastRenderedPageBreak/>
        <w:t>8.EE.2</w:t>
      </w:r>
      <w:proofErr w:type="gramEnd"/>
      <w:r w:rsidRPr="003B08F9">
        <w:t>.</w:t>
      </w:r>
      <w:r>
        <w:t xml:space="preserve"> </w:t>
      </w:r>
      <w:r w:rsidR="00983EC6" w:rsidRPr="00983EC6">
        <w:t>Alaska Mathematics Standards</w:t>
      </w:r>
      <w:r w:rsidR="00983EC6" w:rsidRPr="00983EC6">
        <w:br/>
        <w:t>Grade 8</w:t>
      </w:r>
    </w:p>
    <w:p w:rsidR="00727F9C" w:rsidRPr="00727F9C" w:rsidRDefault="00727F9C"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27F9C">
        <w:rPr>
          <w:b/>
          <w:sz w:val="24"/>
        </w:rPr>
        <w:t>Grade Level/Course</w:t>
      </w:r>
      <w:r w:rsidRPr="00727F9C">
        <w:rPr>
          <w:b/>
          <w:sz w:val="24"/>
        </w:rPr>
        <w:tab/>
      </w:r>
      <w:r w:rsidRPr="00727F9C">
        <w:rPr>
          <w:noProof/>
          <w:sz w:val="24"/>
        </w:rPr>
        <w:t>8</w:t>
      </w:r>
    </w:p>
    <w:p w:rsidR="00727F9C" w:rsidRPr="00727F9C" w:rsidRDefault="00727F9C"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27F9C">
        <w:rPr>
          <w:b/>
          <w:sz w:val="24"/>
        </w:rPr>
        <w:t>Domain</w:t>
      </w:r>
      <w:r w:rsidRPr="00727F9C">
        <w:rPr>
          <w:b/>
          <w:sz w:val="24"/>
        </w:rPr>
        <w:tab/>
      </w:r>
      <w:r w:rsidRPr="00727F9C">
        <w:rPr>
          <w:noProof/>
          <w:sz w:val="24"/>
        </w:rPr>
        <w:t>Expressions and Equations 8.EE</w:t>
      </w:r>
    </w:p>
    <w:p w:rsidR="00727F9C" w:rsidRPr="00727F9C" w:rsidRDefault="00727F9C"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27F9C">
        <w:rPr>
          <w:b/>
          <w:sz w:val="24"/>
        </w:rPr>
        <w:t>Cluster</w:t>
      </w:r>
      <w:r w:rsidRPr="00727F9C">
        <w:rPr>
          <w:b/>
          <w:sz w:val="24"/>
        </w:rPr>
        <w:tab/>
      </w:r>
      <w:r w:rsidRPr="00727F9C">
        <w:rPr>
          <w:noProof/>
          <w:sz w:val="24"/>
        </w:rPr>
        <w:t>Work with radicals and integer exponents.</w:t>
      </w:r>
    </w:p>
    <w:p w:rsidR="00727F9C" w:rsidRPr="00727F9C" w:rsidRDefault="00727F9C" w:rsidP="00727F9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27F9C">
        <w:rPr>
          <w:b/>
          <w:sz w:val="24"/>
        </w:rPr>
        <w:t>Standard</w:t>
      </w:r>
      <w:r w:rsidRPr="00727F9C">
        <w:rPr>
          <w:b/>
          <w:sz w:val="24"/>
        </w:rPr>
        <w:tab/>
      </w:r>
      <w:r w:rsidRPr="00727F9C">
        <w:rPr>
          <w:noProof/>
          <w:sz w:val="24"/>
        </w:rPr>
        <w:t>8.EE.2</w:t>
      </w:r>
      <w:r w:rsidR="003B08F9">
        <w:rPr>
          <w:noProof/>
          <w:sz w:val="24"/>
        </w:rPr>
        <w:t>.</w:t>
      </w:r>
    </w:p>
    <w:p w:rsidR="00727F9C" w:rsidRPr="00727F9C" w:rsidRDefault="00727F9C" w:rsidP="00727F9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727F9C">
        <w:rPr>
          <w:b/>
          <w:sz w:val="24"/>
        </w:rPr>
        <w:tab/>
      </w:r>
      <w:r w:rsidRPr="00727F9C">
        <w:rPr>
          <w:noProof/>
          <w:sz w:val="24"/>
        </w:rPr>
        <w:t xml:space="preserve">Use square root and cube root symbols to represent solutions to equations of the form </w:t>
      </w:r>
      <w:r w:rsidRPr="00727F9C">
        <w:rPr>
          <w:i/>
          <w:noProof/>
          <w:sz w:val="24"/>
        </w:rPr>
        <w:t>x2 = p</w:t>
      </w:r>
      <w:r w:rsidRPr="00727F9C">
        <w:rPr>
          <w:noProof/>
          <w:sz w:val="24"/>
        </w:rPr>
        <w:t xml:space="preserve"> and </w:t>
      </w:r>
      <w:r w:rsidRPr="00727F9C">
        <w:rPr>
          <w:i/>
          <w:noProof/>
          <w:sz w:val="24"/>
        </w:rPr>
        <w:t>x3 = p</w:t>
      </w:r>
      <w:r w:rsidRPr="00727F9C">
        <w:rPr>
          <w:noProof/>
          <w:sz w:val="24"/>
        </w:rPr>
        <w:t xml:space="preserve">, where </w:t>
      </w:r>
      <w:r w:rsidRPr="00727F9C">
        <w:rPr>
          <w:i/>
          <w:noProof/>
          <w:sz w:val="24"/>
        </w:rPr>
        <w:t>p</w:t>
      </w:r>
      <w:r w:rsidRPr="00727F9C">
        <w:rPr>
          <w:noProof/>
          <w:sz w:val="24"/>
        </w:rPr>
        <w:t xml:space="preserve"> is a positive rational number. Evaluate square roots of small perfect squares and cube roots of small perfect cubes. Know that √2 is irrational.</w:t>
      </w:r>
    </w:p>
    <w:p w:rsidR="00727F9C" w:rsidRPr="00727F9C" w:rsidRDefault="00DB5F25" w:rsidP="003B08F9">
      <w:pPr>
        <w:pStyle w:val="Heading3"/>
      </w:pPr>
      <w:r w:rsidRPr="00DB5F25">
        <w:t>Sta</w:t>
      </w:r>
      <w:r w:rsidR="00727F9C">
        <w:t>ndards of Mathematical Practice</w:t>
      </w:r>
    </w:p>
    <w:p w:rsidR="00727F9C" w:rsidRPr="00D52844" w:rsidRDefault="00727F9C" w:rsidP="00727F9C">
      <w:pPr>
        <w:spacing w:after="0" w:line="240" w:lineRule="auto"/>
        <w:contextualSpacing/>
        <w:jc w:val="center"/>
        <w:rPr>
          <w:b/>
          <w:sz w:val="32"/>
          <w:szCs w:val="24"/>
        </w:rPr>
        <w:sectPr w:rsidR="00727F9C" w:rsidRPr="00D52844" w:rsidSect="004A1C68">
          <w:footerReference w:type="default" r:id="rId23"/>
          <w:footerReference w:type="first" r:id="rId24"/>
          <w:pgSz w:w="15840" w:h="12240" w:orient="landscape"/>
          <w:pgMar w:top="1440" w:right="1440" w:bottom="1440" w:left="1440" w:header="720" w:footer="720" w:gutter="0"/>
          <w:pgNumType w:start="1"/>
          <w:cols w:space="720"/>
          <w:titlePg/>
          <w:docGrid w:linePitch="360"/>
        </w:sectPr>
      </w:pPr>
    </w:p>
    <w:p w:rsidR="00727F9C" w:rsidRPr="00D52844" w:rsidRDefault="00727F9C" w:rsidP="00727F9C">
      <w:pPr>
        <w:spacing w:after="0" w:line="240" w:lineRule="auto"/>
        <w:contextualSpacing/>
        <w:jc w:val="center"/>
        <w:rPr>
          <w:sz w:val="24"/>
          <w:szCs w:val="24"/>
        </w:rPr>
      </w:pPr>
      <w:r w:rsidRPr="00727F9C">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727F9C" w:rsidRPr="00D52844" w:rsidRDefault="00727F9C" w:rsidP="00727F9C">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727F9C" w:rsidRDefault="00727F9C" w:rsidP="00727F9C">
      <w:pPr>
        <w:spacing w:line="240" w:lineRule="auto"/>
        <w:contextualSpacing/>
        <w:jc w:val="center"/>
        <w:rPr>
          <w:sz w:val="24"/>
          <w:szCs w:val="24"/>
        </w:rPr>
        <w:sectPr w:rsidR="00727F9C" w:rsidSect="004A1C68">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727F9C">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727F9C" w:rsidRPr="00727F9C" w:rsidRDefault="00727F9C" w:rsidP="003B08F9">
      <w:pPr>
        <w:pStyle w:val="Heading3"/>
      </w:pPr>
      <w:r w:rsidRPr="008C26D0">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888"/>
        <w:gridCol w:w="2700"/>
        <w:gridCol w:w="3294"/>
        <w:gridCol w:w="3294"/>
      </w:tblGrid>
      <w:tr w:rsidR="00727F9C" w:rsidRPr="00727F9C" w:rsidTr="007A5E8D">
        <w:trPr>
          <w:tblHeader/>
        </w:trPr>
        <w:tc>
          <w:tcPr>
            <w:tcW w:w="388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Knowledge</w:t>
            </w:r>
          </w:p>
        </w:tc>
        <w:tc>
          <w:tcPr>
            <w:tcW w:w="270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Products</w:t>
            </w:r>
          </w:p>
        </w:tc>
      </w:tr>
      <w:tr w:rsidR="00727F9C" w:rsidRPr="00727F9C" w:rsidTr="004A1C68">
        <w:tc>
          <w:tcPr>
            <w:tcW w:w="3888"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Facts and concepts we want students to know.</w:t>
            </w:r>
          </w:p>
        </w:tc>
        <w:tc>
          <w:tcPr>
            <w:tcW w:w="2700"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knowledge, reasoning, and skills to create a concrete product.</w:t>
            </w:r>
          </w:p>
        </w:tc>
      </w:tr>
      <w:tr w:rsidR="00727F9C" w:rsidRPr="00727F9C" w:rsidTr="004A1C68">
        <w:tc>
          <w:tcPr>
            <w:tcW w:w="3888"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spacing w:after="120"/>
              <w:rPr>
                <w:sz w:val="24"/>
              </w:rPr>
            </w:pPr>
            <w:r w:rsidRPr="00727F9C">
              <w:rPr>
                <w:sz w:val="24"/>
              </w:rPr>
              <w:t>Use square root and cube root symbols to represent solutions to equations of the form x2= p and x3= p, where p is a positive rational number.</w:t>
            </w:r>
          </w:p>
          <w:p w:rsidR="00727F9C" w:rsidRPr="00727F9C" w:rsidRDefault="00727F9C" w:rsidP="004A1C68">
            <w:pPr>
              <w:spacing w:after="120"/>
              <w:rPr>
                <w:sz w:val="24"/>
              </w:rPr>
            </w:pPr>
            <w:r w:rsidRPr="00727F9C">
              <w:rPr>
                <w:sz w:val="24"/>
              </w:rPr>
              <w:t xml:space="preserve">Evaluate square roots of small </w:t>
            </w:r>
            <w:r w:rsidRPr="00727F9C">
              <w:rPr>
                <w:sz w:val="24"/>
              </w:rPr>
              <w:lastRenderedPageBreak/>
              <w:t>perfect squares.</w:t>
            </w:r>
          </w:p>
          <w:p w:rsidR="00727F9C" w:rsidRPr="00727F9C" w:rsidRDefault="00727F9C" w:rsidP="004A1C68">
            <w:pPr>
              <w:spacing w:after="120"/>
              <w:rPr>
                <w:sz w:val="24"/>
              </w:rPr>
            </w:pPr>
            <w:r w:rsidRPr="00727F9C">
              <w:rPr>
                <w:sz w:val="24"/>
              </w:rPr>
              <w:t>Evaluate cube roots of small perfect cubes.</w:t>
            </w:r>
          </w:p>
          <w:p w:rsidR="00727F9C" w:rsidRPr="00727F9C" w:rsidRDefault="00727F9C" w:rsidP="004A1C68">
            <w:pPr>
              <w:spacing w:after="120"/>
              <w:rPr>
                <w:sz w:val="24"/>
              </w:rPr>
            </w:pPr>
            <w:r w:rsidRPr="00727F9C">
              <w:rPr>
                <w:sz w:val="24"/>
              </w:rPr>
              <w:t>Know that the square root of 2 is irrational.</w:t>
            </w:r>
          </w:p>
        </w:tc>
        <w:tc>
          <w:tcPr>
            <w:tcW w:w="2700"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rPr>
                <w:sz w:val="24"/>
              </w:rPr>
            </w:pPr>
          </w:p>
        </w:tc>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rPr>
                <w:sz w:val="24"/>
              </w:rPr>
            </w:pPr>
          </w:p>
        </w:tc>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rPr>
                <w:sz w:val="24"/>
              </w:rPr>
            </w:pPr>
          </w:p>
        </w:tc>
      </w:tr>
    </w:tbl>
    <w:p w:rsidR="00727F9C" w:rsidRDefault="00727F9C" w:rsidP="00727F9C">
      <w:pPr>
        <w:spacing w:line="240" w:lineRule="auto"/>
        <w:contextualSpacing/>
        <w:jc w:val="center"/>
        <w:rPr>
          <w:sz w:val="24"/>
          <w:szCs w:val="18"/>
        </w:rPr>
        <w:sectPr w:rsidR="00727F9C" w:rsidSect="004A1C68">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3B08F9" w:rsidP="00983EC6">
      <w:pPr>
        <w:pStyle w:val="Heading2"/>
      </w:pPr>
      <w:proofErr w:type="gramStart"/>
      <w:r w:rsidRPr="003B08F9">
        <w:lastRenderedPageBreak/>
        <w:t>8.EE.3</w:t>
      </w:r>
      <w:proofErr w:type="gramEnd"/>
      <w:r w:rsidRPr="003B08F9">
        <w:t>.</w:t>
      </w:r>
      <w:r>
        <w:t xml:space="preserve"> </w:t>
      </w:r>
      <w:r w:rsidR="00983EC6" w:rsidRPr="00983EC6">
        <w:t>Alaska Mathematics Standards</w:t>
      </w:r>
      <w:r w:rsidR="00983EC6" w:rsidRPr="00983EC6">
        <w:br/>
        <w:t>Grade 8</w:t>
      </w:r>
    </w:p>
    <w:p w:rsidR="00727F9C" w:rsidRPr="00727F9C" w:rsidRDefault="00727F9C"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27F9C">
        <w:rPr>
          <w:b/>
          <w:sz w:val="24"/>
        </w:rPr>
        <w:t>Grade Level/Course</w:t>
      </w:r>
      <w:r w:rsidRPr="00727F9C">
        <w:rPr>
          <w:b/>
          <w:sz w:val="24"/>
        </w:rPr>
        <w:tab/>
      </w:r>
      <w:r w:rsidRPr="00727F9C">
        <w:rPr>
          <w:noProof/>
          <w:sz w:val="24"/>
        </w:rPr>
        <w:t>8</w:t>
      </w:r>
    </w:p>
    <w:p w:rsidR="00727F9C" w:rsidRPr="00727F9C" w:rsidRDefault="00727F9C"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27F9C">
        <w:rPr>
          <w:b/>
          <w:sz w:val="24"/>
        </w:rPr>
        <w:t>Domain</w:t>
      </w:r>
      <w:r w:rsidRPr="00727F9C">
        <w:rPr>
          <w:b/>
          <w:sz w:val="24"/>
        </w:rPr>
        <w:tab/>
      </w:r>
      <w:r w:rsidRPr="00727F9C">
        <w:rPr>
          <w:noProof/>
          <w:sz w:val="24"/>
        </w:rPr>
        <w:t xml:space="preserve">Expressions and Equations </w:t>
      </w:r>
    </w:p>
    <w:p w:rsidR="00727F9C" w:rsidRPr="00727F9C" w:rsidRDefault="00727F9C"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27F9C">
        <w:rPr>
          <w:b/>
          <w:sz w:val="24"/>
        </w:rPr>
        <w:t>Cluster</w:t>
      </w:r>
      <w:r w:rsidRPr="00727F9C">
        <w:rPr>
          <w:b/>
          <w:sz w:val="24"/>
        </w:rPr>
        <w:tab/>
      </w:r>
      <w:r w:rsidRPr="00727F9C">
        <w:rPr>
          <w:noProof/>
          <w:sz w:val="24"/>
        </w:rPr>
        <w:t>Work with radicals and integer exponents.</w:t>
      </w:r>
    </w:p>
    <w:p w:rsidR="00727F9C" w:rsidRPr="00727F9C" w:rsidRDefault="00727F9C" w:rsidP="00727F9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27F9C">
        <w:rPr>
          <w:b/>
          <w:sz w:val="24"/>
        </w:rPr>
        <w:t>Standard</w:t>
      </w:r>
      <w:r w:rsidRPr="00727F9C">
        <w:rPr>
          <w:b/>
          <w:sz w:val="24"/>
        </w:rPr>
        <w:tab/>
      </w:r>
      <w:r w:rsidRPr="00727F9C">
        <w:rPr>
          <w:noProof/>
          <w:sz w:val="24"/>
        </w:rPr>
        <w:t>8.EE.3</w:t>
      </w:r>
      <w:r w:rsidR="003B08F9">
        <w:rPr>
          <w:noProof/>
          <w:sz w:val="24"/>
        </w:rPr>
        <w:t>.</w:t>
      </w:r>
    </w:p>
    <w:p w:rsidR="00727F9C" w:rsidRPr="00727F9C" w:rsidRDefault="00727F9C" w:rsidP="00727F9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727F9C">
        <w:rPr>
          <w:b/>
          <w:sz w:val="24"/>
        </w:rPr>
        <w:tab/>
      </w:r>
      <w:r w:rsidRPr="00727F9C">
        <w:rPr>
          <w:noProof/>
          <w:sz w:val="24"/>
        </w:rPr>
        <w:t xml:space="preserve">Use numbers expressed in the form of a single digit times an integer power of 10 to estimate very large or very small quantities, and to express how many times as much one is than the other. </w:t>
      </w:r>
      <w:r w:rsidRPr="00727F9C">
        <w:rPr>
          <w:i/>
          <w:noProof/>
          <w:sz w:val="24"/>
        </w:rPr>
        <w:t>For example, estimate the population of the United States as 3 × 108 and the population of the world as 7 × 109, and determine that the world population is more than 20 times larger.</w:t>
      </w:r>
    </w:p>
    <w:p w:rsidR="00727F9C" w:rsidRPr="00727F9C" w:rsidRDefault="00DB5F25" w:rsidP="003B08F9">
      <w:pPr>
        <w:pStyle w:val="Heading3"/>
      </w:pPr>
      <w:r w:rsidRPr="00DB5F25">
        <w:t>Sta</w:t>
      </w:r>
      <w:r w:rsidR="00727F9C">
        <w:t>ndards of Mathematical Practice</w:t>
      </w:r>
    </w:p>
    <w:p w:rsidR="00727F9C" w:rsidRPr="00D52844" w:rsidRDefault="00727F9C" w:rsidP="00727F9C">
      <w:pPr>
        <w:spacing w:after="0" w:line="240" w:lineRule="auto"/>
        <w:contextualSpacing/>
        <w:jc w:val="center"/>
        <w:rPr>
          <w:b/>
          <w:sz w:val="32"/>
          <w:szCs w:val="24"/>
        </w:rPr>
        <w:sectPr w:rsidR="00727F9C" w:rsidRPr="00D52844" w:rsidSect="004A1C68">
          <w:footerReference w:type="default" r:id="rId25"/>
          <w:footerReference w:type="first" r:id="rId26"/>
          <w:pgSz w:w="15840" w:h="12240" w:orient="landscape"/>
          <w:pgMar w:top="1440" w:right="1440" w:bottom="1440" w:left="1440" w:header="720" w:footer="720" w:gutter="0"/>
          <w:pgNumType w:start="1"/>
          <w:cols w:space="720"/>
          <w:titlePg/>
          <w:docGrid w:linePitch="360"/>
        </w:sectPr>
      </w:pPr>
    </w:p>
    <w:p w:rsidR="00727F9C" w:rsidRPr="00D52844" w:rsidRDefault="00727F9C" w:rsidP="00727F9C">
      <w:pPr>
        <w:spacing w:after="0" w:line="240" w:lineRule="auto"/>
        <w:contextualSpacing/>
        <w:jc w:val="center"/>
        <w:rPr>
          <w:sz w:val="24"/>
          <w:szCs w:val="24"/>
        </w:rPr>
      </w:pPr>
      <w:r w:rsidRPr="00727F9C">
        <w:rPr>
          <w:b/>
          <w:sz w:val="24"/>
          <w:szCs w:val="24"/>
          <w:shd w:val="clear" w:color="auto" w:fill="B6DDE8" w:themeFill="accent5" w:themeFillTint="66"/>
        </w:rPr>
        <w:t>Make sense of problems and persevere to solve them.</w:t>
      </w:r>
      <w:r w:rsidRPr="00727F9C">
        <w:rPr>
          <w:b/>
          <w:sz w:val="24"/>
          <w:szCs w:val="24"/>
        </w:rPr>
        <w:br w:type="column"/>
      </w:r>
      <w:r w:rsidRPr="00727F9C">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727F9C" w:rsidRPr="00D52844" w:rsidRDefault="00727F9C" w:rsidP="00727F9C">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727F9C" w:rsidRDefault="00727F9C" w:rsidP="00727F9C">
      <w:pPr>
        <w:spacing w:line="240" w:lineRule="auto"/>
        <w:contextualSpacing/>
        <w:jc w:val="center"/>
        <w:rPr>
          <w:sz w:val="24"/>
          <w:szCs w:val="24"/>
        </w:rPr>
        <w:sectPr w:rsidR="00727F9C" w:rsidSect="004A1C68">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727F9C" w:rsidRPr="00727F9C" w:rsidRDefault="00727F9C" w:rsidP="003B08F9">
      <w:pPr>
        <w:pStyle w:val="Heading3"/>
      </w:pPr>
      <w:r w:rsidRPr="008C26D0">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727F9C" w:rsidRPr="00727F9C"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Products</w:t>
            </w:r>
          </w:p>
        </w:tc>
      </w:tr>
      <w:tr w:rsidR="00727F9C" w:rsidRPr="00727F9C" w:rsidTr="004A1C68">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knowledge, reasoning, and skills to create a concrete product.</w:t>
            </w:r>
          </w:p>
        </w:tc>
      </w:tr>
      <w:tr w:rsidR="00727F9C" w:rsidRPr="00727F9C" w:rsidTr="004A1C68">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727F9C">
            <w:pPr>
              <w:spacing w:after="120"/>
              <w:contextualSpacing/>
              <w:rPr>
                <w:sz w:val="24"/>
              </w:rPr>
            </w:pPr>
            <w:r w:rsidRPr="00727F9C">
              <w:rPr>
                <w:sz w:val="24"/>
              </w:rPr>
              <w:t>Express numbers as a single digit times an integer power of 10.</w:t>
            </w:r>
          </w:p>
          <w:p w:rsidR="00727F9C" w:rsidRPr="00727F9C" w:rsidRDefault="00727F9C" w:rsidP="00727F9C">
            <w:pPr>
              <w:spacing w:after="120"/>
              <w:contextualSpacing/>
              <w:rPr>
                <w:sz w:val="24"/>
              </w:rPr>
            </w:pPr>
            <w:r w:rsidRPr="00727F9C">
              <w:rPr>
                <w:sz w:val="24"/>
              </w:rPr>
              <w:t>Use scientific notation to estimate very large and/or very small quantities.</w:t>
            </w:r>
          </w:p>
        </w:tc>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spacing w:after="120"/>
              <w:rPr>
                <w:sz w:val="24"/>
              </w:rPr>
            </w:pPr>
            <w:r w:rsidRPr="00727F9C">
              <w:rPr>
                <w:sz w:val="24"/>
              </w:rPr>
              <w:t>Compare quantities to express how much larger one is compared to the other.</w:t>
            </w:r>
          </w:p>
        </w:tc>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rPr>
                <w:sz w:val="24"/>
              </w:rPr>
            </w:pPr>
          </w:p>
        </w:tc>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rPr>
                <w:sz w:val="24"/>
              </w:rPr>
            </w:pPr>
          </w:p>
        </w:tc>
      </w:tr>
    </w:tbl>
    <w:p w:rsidR="00727F9C" w:rsidRDefault="00727F9C" w:rsidP="00727F9C">
      <w:pPr>
        <w:spacing w:line="240" w:lineRule="auto"/>
        <w:contextualSpacing/>
        <w:jc w:val="center"/>
        <w:rPr>
          <w:sz w:val="24"/>
          <w:szCs w:val="18"/>
        </w:rPr>
        <w:sectPr w:rsidR="00727F9C" w:rsidSect="004A1C68">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3B08F9" w:rsidP="00983EC6">
      <w:pPr>
        <w:pStyle w:val="Heading2"/>
      </w:pPr>
      <w:proofErr w:type="gramStart"/>
      <w:r w:rsidRPr="003B08F9">
        <w:lastRenderedPageBreak/>
        <w:t>8.EE.4</w:t>
      </w:r>
      <w:proofErr w:type="gramEnd"/>
      <w:r w:rsidRPr="003B08F9">
        <w:t>.</w:t>
      </w:r>
      <w:r>
        <w:t xml:space="preserve"> </w:t>
      </w:r>
      <w:r w:rsidR="00983EC6" w:rsidRPr="00983EC6">
        <w:t>Alaska Mathematics Standards</w:t>
      </w:r>
      <w:r w:rsidR="00983EC6" w:rsidRPr="00983EC6">
        <w:br/>
        <w:t>Grade 8</w:t>
      </w:r>
    </w:p>
    <w:p w:rsidR="00727F9C" w:rsidRPr="00727F9C" w:rsidRDefault="00727F9C"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27F9C">
        <w:rPr>
          <w:b/>
          <w:sz w:val="24"/>
        </w:rPr>
        <w:t>Grade Level/Course</w:t>
      </w:r>
      <w:r w:rsidRPr="00727F9C">
        <w:rPr>
          <w:b/>
          <w:sz w:val="24"/>
        </w:rPr>
        <w:tab/>
      </w:r>
      <w:r w:rsidRPr="00727F9C">
        <w:rPr>
          <w:noProof/>
          <w:sz w:val="24"/>
        </w:rPr>
        <w:t>8</w:t>
      </w:r>
    </w:p>
    <w:p w:rsidR="00727F9C" w:rsidRPr="00727F9C" w:rsidRDefault="00727F9C"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27F9C">
        <w:rPr>
          <w:b/>
          <w:sz w:val="24"/>
        </w:rPr>
        <w:t>Domain</w:t>
      </w:r>
      <w:r w:rsidRPr="00727F9C">
        <w:rPr>
          <w:b/>
          <w:sz w:val="24"/>
        </w:rPr>
        <w:tab/>
      </w:r>
      <w:r w:rsidRPr="00727F9C">
        <w:rPr>
          <w:noProof/>
          <w:sz w:val="24"/>
        </w:rPr>
        <w:t xml:space="preserve">Expressions and Equations </w:t>
      </w:r>
    </w:p>
    <w:p w:rsidR="00727F9C" w:rsidRPr="00727F9C" w:rsidRDefault="00727F9C" w:rsidP="00727F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27F9C">
        <w:rPr>
          <w:b/>
          <w:sz w:val="24"/>
        </w:rPr>
        <w:t>Cluster</w:t>
      </w:r>
      <w:r w:rsidRPr="00727F9C">
        <w:rPr>
          <w:b/>
          <w:sz w:val="24"/>
        </w:rPr>
        <w:tab/>
      </w:r>
      <w:r w:rsidRPr="00727F9C">
        <w:rPr>
          <w:noProof/>
          <w:sz w:val="24"/>
        </w:rPr>
        <w:t>Work with radicals and integer exponents.</w:t>
      </w:r>
    </w:p>
    <w:p w:rsidR="00727F9C" w:rsidRPr="00727F9C" w:rsidRDefault="00727F9C" w:rsidP="00727F9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27F9C">
        <w:rPr>
          <w:b/>
          <w:sz w:val="24"/>
        </w:rPr>
        <w:t>Standard</w:t>
      </w:r>
      <w:r w:rsidRPr="00727F9C">
        <w:rPr>
          <w:b/>
          <w:sz w:val="24"/>
        </w:rPr>
        <w:tab/>
      </w:r>
      <w:r w:rsidRPr="00727F9C">
        <w:rPr>
          <w:noProof/>
          <w:sz w:val="24"/>
        </w:rPr>
        <w:t>8.EE.4</w:t>
      </w:r>
      <w:r w:rsidR="003B08F9">
        <w:rPr>
          <w:noProof/>
          <w:sz w:val="24"/>
        </w:rPr>
        <w:t>.</w:t>
      </w:r>
    </w:p>
    <w:p w:rsidR="00727F9C" w:rsidRPr="00727F9C" w:rsidRDefault="00727F9C" w:rsidP="00727F9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727F9C">
        <w:rPr>
          <w:b/>
          <w:sz w:val="24"/>
        </w:rPr>
        <w:tab/>
      </w:r>
      <w:r w:rsidRPr="00727F9C">
        <w:rPr>
          <w:noProof/>
          <w:sz w:val="24"/>
        </w:rPr>
        <w:t>Perform operations with numbers expressed in scientific notation, including problems where both standard notation and scientific notation are used. Use scientific notation and choose units of appropriate size for measurements of very large or very small quantities. Interpret scientific notation that has been generated by technology.</w:t>
      </w:r>
    </w:p>
    <w:p w:rsidR="00727F9C" w:rsidRPr="00727F9C" w:rsidRDefault="00DB5F25" w:rsidP="003B08F9">
      <w:pPr>
        <w:pStyle w:val="Heading3"/>
      </w:pPr>
      <w:r w:rsidRPr="00DB5F25">
        <w:t>Sta</w:t>
      </w:r>
      <w:r w:rsidR="00727F9C">
        <w:t>ndards of Mathematical Practice</w:t>
      </w:r>
    </w:p>
    <w:p w:rsidR="00727F9C" w:rsidRPr="00D52844" w:rsidRDefault="00727F9C" w:rsidP="00727F9C">
      <w:pPr>
        <w:spacing w:after="0" w:line="240" w:lineRule="auto"/>
        <w:contextualSpacing/>
        <w:jc w:val="center"/>
        <w:rPr>
          <w:b/>
          <w:sz w:val="32"/>
          <w:szCs w:val="24"/>
        </w:rPr>
        <w:sectPr w:rsidR="00727F9C" w:rsidRPr="00D52844" w:rsidSect="004A1C68">
          <w:footerReference w:type="default" r:id="rId27"/>
          <w:footerReference w:type="first" r:id="rId28"/>
          <w:pgSz w:w="15840" w:h="12240" w:orient="landscape"/>
          <w:pgMar w:top="1440" w:right="1440" w:bottom="1440" w:left="1440" w:header="720" w:footer="720" w:gutter="0"/>
          <w:pgNumType w:start="1"/>
          <w:cols w:space="720"/>
          <w:titlePg/>
          <w:docGrid w:linePitch="360"/>
        </w:sectPr>
      </w:pPr>
    </w:p>
    <w:p w:rsidR="00727F9C" w:rsidRPr="00727F9C" w:rsidRDefault="00727F9C" w:rsidP="00727F9C">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727F9C">
        <w:rPr>
          <w:b/>
          <w:sz w:val="24"/>
          <w:szCs w:val="24"/>
          <w:shd w:val="clear" w:color="auto" w:fill="B6DDE8" w:themeFill="accent5" w:themeFillTint="66"/>
        </w:rPr>
        <w:t>Model with mathematics.</w:t>
      </w:r>
    </w:p>
    <w:p w:rsidR="00727F9C" w:rsidRPr="00727F9C" w:rsidRDefault="00727F9C" w:rsidP="00727F9C">
      <w:pPr>
        <w:spacing w:after="0" w:line="240" w:lineRule="auto"/>
        <w:contextualSpacing/>
        <w:jc w:val="center"/>
        <w:rPr>
          <w:b/>
          <w:sz w:val="24"/>
          <w:szCs w:val="24"/>
        </w:rPr>
      </w:pPr>
      <w:r w:rsidRPr="00727F9C">
        <w:rPr>
          <w:b/>
          <w:sz w:val="24"/>
          <w:szCs w:val="24"/>
        </w:rPr>
        <w:br w:type="column"/>
      </w:r>
      <w:r w:rsidRPr="00727F9C">
        <w:rPr>
          <w:b/>
          <w:sz w:val="24"/>
          <w:szCs w:val="24"/>
          <w:shd w:val="clear" w:color="auto" w:fill="B6DDE8" w:themeFill="accent5" w:themeFillTint="66"/>
        </w:rPr>
        <w:t>Use appropriate tools strategically.</w:t>
      </w:r>
    </w:p>
    <w:p w:rsidR="00727F9C" w:rsidRDefault="00727F9C" w:rsidP="00727F9C">
      <w:pPr>
        <w:spacing w:line="240" w:lineRule="auto"/>
        <w:contextualSpacing/>
        <w:jc w:val="center"/>
        <w:rPr>
          <w:sz w:val="24"/>
          <w:szCs w:val="24"/>
        </w:rPr>
        <w:sectPr w:rsidR="00727F9C" w:rsidSect="004A1C68">
          <w:type w:val="continuous"/>
          <w:pgSz w:w="15840" w:h="12240" w:orient="landscape"/>
          <w:pgMar w:top="1440" w:right="1440" w:bottom="1440" w:left="1440" w:header="720" w:footer="720" w:gutter="0"/>
          <w:pgNumType w:start="1"/>
          <w:cols w:num="8" w:sep="1" w:space="0"/>
          <w:titlePg/>
          <w:docGrid w:linePitch="360"/>
        </w:sectPr>
      </w:pPr>
      <w:r w:rsidRPr="00727F9C">
        <w:rPr>
          <w:b/>
          <w:sz w:val="24"/>
          <w:szCs w:val="24"/>
        </w:rPr>
        <w:br w:type="column"/>
      </w:r>
      <w:r w:rsidRPr="00727F9C">
        <w:rPr>
          <w:b/>
          <w:sz w:val="24"/>
          <w:szCs w:val="24"/>
          <w:shd w:val="clear" w:color="auto" w:fill="B6DDE8" w:themeFill="accent5" w:themeFillTint="66"/>
        </w:rPr>
        <w:t>Attend to precision.</w:t>
      </w:r>
      <w:r w:rsidRPr="00727F9C">
        <w:rPr>
          <w:b/>
          <w:sz w:val="24"/>
          <w:szCs w:val="24"/>
          <w:shd w:val="clear" w:color="auto" w:fill="FFFFFF" w:themeFill="background1"/>
        </w:rPr>
        <w:br w:type="column"/>
      </w:r>
      <w:r w:rsidRPr="00727F9C">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727F9C" w:rsidRPr="00727F9C" w:rsidRDefault="00727F9C" w:rsidP="003B08F9">
      <w:pPr>
        <w:pStyle w:val="Heading3"/>
      </w:pPr>
      <w:r w:rsidRPr="008C26D0">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727F9C" w:rsidRPr="00727F9C"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27F9C" w:rsidRPr="00727F9C" w:rsidRDefault="00727F9C" w:rsidP="004A1C68">
            <w:pPr>
              <w:jc w:val="center"/>
              <w:rPr>
                <w:b/>
                <w:sz w:val="24"/>
              </w:rPr>
            </w:pPr>
            <w:r w:rsidRPr="00727F9C">
              <w:rPr>
                <w:b/>
                <w:sz w:val="24"/>
              </w:rPr>
              <w:t>Products</w:t>
            </w:r>
          </w:p>
        </w:tc>
      </w:tr>
      <w:tr w:rsidR="00727F9C" w:rsidRPr="00727F9C" w:rsidTr="004A1C68">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727F9C" w:rsidRPr="00727F9C" w:rsidRDefault="00727F9C" w:rsidP="004A1C68">
            <w:pPr>
              <w:jc w:val="center"/>
              <w:rPr>
                <w:sz w:val="24"/>
                <w:szCs w:val="18"/>
              </w:rPr>
            </w:pPr>
            <w:r w:rsidRPr="00727F9C">
              <w:rPr>
                <w:sz w:val="24"/>
                <w:szCs w:val="18"/>
              </w:rPr>
              <w:t>Use knowledge, reasoning, and skills to create a concrete product.</w:t>
            </w:r>
          </w:p>
        </w:tc>
      </w:tr>
      <w:tr w:rsidR="00727F9C" w:rsidRPr="00727F9C" w:rsidTr="004A1C68">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727F9C">
            <w:pPr>
              <w:spacing w:after="120"/>
              <w:contextualSpacing/>
              <w:rPr>
                <w:sz w:val="24"/>
              </w:rPr>
            </w:pPr>
            <w:r w:rsidRPr="00727F9C">
              <w:rPr>
                <w:sz w:val="24"/>
              </w:rPr>
              <w:t>Perform operations using numbers expressed in scientific notations.</w:t>
            </w:r>
          </w:p>
          <w:p w:rsidR="00727F9C" w:rsidRPr="00727F9C" w:rsidRDefault="00727F9C" w:rsidP="00727F9C">
            <w:pPr>
              <w:spacing w:after="120"/>
              <w:contextualSpacing/>
              <w:rPr>
                <w:sz w:val="24"/>
              </w:rPr>
            </w:pPr>
            <w:r w:rsidRPr="00727F9C">
              <w:rPr>
                <w:sz w:val="24"/>
              </w:rPr>
              <w:t>Use scientific notation to express very large and very small quantities.</w:t>
            </w:r>
          </w:p>
        </w:tc>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727F9C">
            <w:pPr>
              <w:spacing w:after="120"/>
              <w:contextualSpacing/>
              <w:rPr>
                <w:sz w:val="24"/>
              </w:rPr>
            </w:pPr>
            <w:r w:rsidRPr="00727F9C">
              <w:rPr>
                <w:sz w:val="24"/>
              </w:rPr>
              <w:t>Interpret scientific notation that has been generated by technology.</w:t>
            </w:r>
          </w:p>
          <w:p w:rsidR="00727F9C" w:rsidRPr="00727F9C" w:rsidRDefault="00727F9C" w:rsidP="00727F9C">
            <w:pPr>
              <w:spacing w:after="120"/>
              <w:contextualSpacing/>
              <w:rPr>
                <w:sz w:val="24"/>
              </w:rPr>
            </w:pPr>
            <w:r w:rsidRPr="00727F9C">
              <w:rPr>
                <w:sz w:val="24"/>
              </w:rPr>
              <w:t>Choose appropriate units of measure when using scientific notation.</w:t>
            </w:r>
          </w:p>
        </w:tc>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rPr>
                <w:sz w:val="24"/>
              </w:rPr>
            </w:pPr>
          </w:p>
        </w:tc>
        <w:tc>
          <w:tcPr>
            <w:tcW w:w="3294" w:type="dxa"/>
            <w:tcBorders>
              <w:top w:val="single" w:sz="4" w:space="0" w:color="auto"/>
              <w:left w:val="single" w:sz="4" w:space="0" w:color="auto"/>
              <w:bottom w:val="single" w:sz="4" w:space="0" w:color="auto"/>
              <w:right w:val="single" w:sz="4" w:space="0" w:color="auto"/>
            </w:tcBorders>
          </w:tcPr>
          <w:p w:rsidR="00727F9C" w:rsidRPr="00727F9C" w:rsidRDefault="00727F9C" w:rsidP="004A1C68">
            <w:pPr>
              <w:rPr>
                <w:sz w:val="24"/>
              </w:rPr>
            </w:pPr>
          </w:p>
        </w:tc>
      </w:tr>
    </w:tbl>
    <w:p w:rsidR="00727F9C" w:rsidRDefault="00727F9C" w:rsidP="00727F9C">
      <w:pPr>
        <w:spacing w:line="240" w:lineRule="auto"/>
        <w:contextualSpacing/>
        <w:jc w:val="center"/>
        <w:rPr>
          <w:sz w:val="24"/>
          <w:szCs w:val="18"/>
        </w:rPr>
        <w:sectPr w:rsidR="00727F9C" w:rsidSect="004A1C68">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3B08F9" w:rsidP="00983EC6">
      <w:pPr>
        <w:pStyle w:val="Heading2"/>
      </w:pPr>
      <w:proofErr w:type="gramStart"/>
      <w:r w:rsidRPr="003B08F9">
        <w:lastRenderedPageBreak/>
        <w:t>8.EE.5</w:t>
      </w:r>
      <w:proofErr w:type="gramEnd"/>
      <w:r w:rsidRPr="003B08F9">
        <w:t>.</w:t>
      </w:r>
      <w:r>
        <w:t xml:space="preserve"> </w:t>
      </w:r>
      <w:r w:rsidR="00983EC6" w:rsidRPr="00983EC6">
        <w:t>Alaska Mathematics Standards</w:t>
      </w:r>
      <w:r w:rsidR="00983EC6" w:rsidRPr="00983EC6">
        <w:br/>
        <w:t>Grade 8</w:t>
      </w:r>
    </w:p>
    <w:p w:rsidR="00997EBA" w:rsidRPr="00997EBA" w:rsidRDefault="00997EBA" w:rsidP="00997EB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97EBA">
        <w:rPr>
          <w:b/>
          <w:sz w:val="24"/>
        </w:rPr>
        <w:t>Grade Level/Course</w:t>
      </w:r>
      <w:r w:rsidRPr="00997EBA">
        <w:rPr>
          <w:b/>
          <w:sz w:val="24"/>
        </w:rPr>
        <w:tab/>
      </w:r>
      <w:r w:rsidRPr="00997EBA">
        <w:rPr>
          <w:noProof/>
          <w:sz w:val="24"/>
        </w:rPr>
        <w:t>8</w:t>
      </w:r>
    </w:p>
    <w:p w:rsidR="00997EBA" w:rsidRPr="00997EBA" w:rsidRDefault="00997EBA" w:rsidP="00997EB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97EBA">
        <w:rPr>
          <w:b/>
          <w:sz w:val="24"/>
        </w:rPr>
        <w:t>Domain</w:t>
      </w:r>
      <w:r w:rsidRPr="00997EBA">
        <w:rPr>
          <w:b/>
          <w:sz w:val="24"/>
        </w:rPr>
        <w:tab/>
      </w:r>
      <w:r w:rsidRPr="00997EBA">
        <w:rPr>
          <w:noProof/>
          <w:sz w:val="24"/>
        </w:rPr>
        <w:t xml:space="preserve">Expressions and Equations </w:t>
      </w:r>
    </w:p>
    <w:p w:rsidR="00997EBA" w:rsidRPr="00997EBA" w:rsidRDefault="00997EBA" w:rsidP="00997EB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97EBA">
        <w:rPr>
          <w:b/>
          <w:sz w:val="24"/>
        </w:rPr>
        <w:t>Cluster</w:t>
      </w:r>
      <w:r w:rsidRPr="00997EBA">
        <w:rPr>
          <w:b/>
          <w:sz w:val="24"/>
        </w:rPr>
        <w:tab/>
      </w:r>
      <w:r w:rsidRPr="00997EBA">
        <w:rPr>
          <w:noProof/>
          <w:sz w:val="24"/>
        </w:rPr>
        <w:t>Understand the connections between proportional relationships, lines, and linear equations.</w:t>
      </w:r>
    </w:p>
    <w:p w:rsidR="00997EBA" w:rsidRPr="00997EBA" w:rsidRDefault="00997EBA" w:rsidP="00997EBA">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997EBA">
        <w:rPr>
          <w:b/>
          <w:sz w:val="24"/>
        </w:rPr>
        <w:t>Standard</w:t>
      </w:r>
      <w:r w:rsidRPr="00997EBA">
        <w:rPr>
          <w:b/>
          <w:sz w:val="24"/>
        </w:rPr>
        <w:tab/>
      </w:r>
      <w:r w:rsidRPr="00997EBA">
        <w:rPr>
          <w:noProof/>
          <w:sz w:val="24"/>
        </w:rPr>
        <w:t>8.EE.5</w:t>
      </w:r>
      <w:r w:rsidR="003B08F9">
        <w:rPr>
          <w:noProof/>
          <w:sz w:val="24"/>
        </w:rPr>
        <w:t>.</w:t>
      </w:r>
    </w:p>
    <w:p w:rsidR="00997EBA" w:rsidRPr="00997EBA" w:rsidRDefault="00997EBA" w:rsidP="00997EBA">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997EBA">
        <w:rPr>
          <w:b/>
          <w:sz w:val="24"/>
        </w:rPr>
        <w:tab/>
      </w:r>
      <w:r w:rsidRPr="00997EBA">
        <w:rPr>
          <w:noProof/>
          <w:sz w:val="24"/>
        </w:rPr>
        <w:t xml:space="preserve">Graph linear equations such as </w:t>
      </w:r>
      <w:r w:rsidRPr="00997EBA">
        <w:rPr>
          <w:i/>
          <w:noProof/>
          <w:sz w:val="24"/>
        </w:rPr>
        <w:t>y = mx + b</w:t>
      </w:r>
      <w:r w:rsidRPr="00997EBA">
        <w:rPr>
          <w:noProof/>
          <w:sz w:val="24"/>
        </w:rPr>
        <w:t xml:space="preserve">, interpreting </w:t>
      </w:r>
      <w:r w:rsidRPr="00997EBA">
        <w:rPr>
          <w:i/>
          <w:noProof/>
          <w:sz w:val="24"/>
        </w:rPr>
        <w:t>m</w:t>
      </w:r>
      <w:r w:rsidRPr="00997EBA">
        <w:rPr>
          <w:noProof/>
          <w:sz w:val="24"/>
        </w:rPr>
        <w:t xml:space="preserve"> as the slope or rate of change of the graph and </w:t>
      </w:r>
      <w:r w:rsidRPr="00997EBA">
        <w:rPr>
          <w:i/>
          <w:noProof/>
          <w:sz w:val="24"/>
        </w:rPr>
        <w:t>b</w:t>
      </w:r>
      <w:r w:rsidRPr="00997EBA">
        <w:rPr>
          <w:noProof/>
          <w:sz w:val="24"/>
        </w:rPr>
        <w:t xml:space="preserve"> as the </w:t>
      </w:r>
      <w:r w:rsidRPr="00997EBA">
        <w:rPr>
          <w:i/>
          <w:noProof/>
          <w:sz w:val="24"/>
        </w:rPr>
        <w:t>y</w:t>
      </w:r>
      <w:r w:rsidRPr="00997EBA">
        <w:rPr>
          <w:noProof/>
          <w:sz w:val="24"/>
        </w:rPr>
        <w:t xml:space="preserve">-intercept or starting value; Compare two different proportional relationships represented in different ways; </w:t>
      </w:r>
      <w:r w:rsidRPr="00997EBA">
        <w:rPr>
          <w:i/>
          <w:noProof/>
          <w:sz w:val="24"/>
        </w:rPr>
        <w:t>For example, compare a distance-time graph to a distance-time equation to determine which of two moving objects has greater speed</w:t>
      </w:r>
      <w:r w:rsidRPr="00997EBA">
        <w:rPr>
          <w:noProof/>
          <w:sz w:val="24"/>
        </w:rPr>
        <w:t>.</w:t>
      </w:r>
    </w:p>
    <w:p w:rsidR="00997EBA" w:rsidRDefault="00DB5F25" w:rsidP="003B08F9">
      <w:pPr>
        <w:pStyle w:val="Heading3"/>
      </w:pPr>
      <w:r w:rsidRPr="00DB5F25">
        <w:t>Standards o</w:t>
      </w:r>
      <w:r w:rsidR="00997EBA">
        <w:t>f Mathematical Practice</w:t>
      </w:r>
    </w:p>
    <w:p w:rsidR="00997EBA" w:rsidRPr="00D52844" w:rsidRDefault="00997EBA" w:rsidP="00997EBA">
      <w:pPr>
        <w:spacing w:after="0" w:line="240" w:lineRule="auto"/>
        <w:contextualSpacing/>
        <w:jc w:val="center"/>
        <w:rPr>
          <w:b/>
          <w:sz w:val="32"/>
          <w:szCs w:val="24"/>
        </w:rPr>
        <w:sectPr w:rsidR="00997EBA" w:rsidRPr="00D52844" w:rsidSect="004A1C68">
          <w:footerReference w:type="default" r:id="rId29"/>
          <w:footerReference w:type="first" r:id="rId30"/>
          <w:pgSz w:w="15840" w:h="12240" w:orient="landscape"/>
          <w:pgMar w:top="1440" w:right="1440" w:bottom="1440" w:left="1440" w:header="720" w:footer="720" w:gutter="0"/>
          <w:pgNumType w:start="1"/>
          <w:cols w:space="720"/>
          <w:titlePg/>
          <w:docGrid w:linePitch="360"/>
        </w:sectPr>
      </w:pPr>
    </w:p>
    <w:p w:rsidR="00997EBA" w:rsidRPr="00D52844" w:rsidRDefault="00997EBA" w:rsidP="00997EBA">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997EBA">
        <w:rPr>
          <w:b/>
          <w:sz w:val="24"/>
          <w:szCs w:val="24"/>
          <w:shd w:val="clear" w:color="auto" w:fill="B6DDE8" w:themeFill="accent5" w:themeFillTint="66"/>
        </w:rPr>
        <w:t>Construct viable arguments and critique the reasoning of others.</w:t>
      </w:r>
      <w:r w:rsidRPr="00997EBA">
        <w:rPr>
          <w:b/>
          <w:sz w:val="24"/>
          <w:szCs w:val="24"/>
        </w:rPr>
        <w:br w:type="column"/>
      </w:r>
      <w:r w:rsidRPr="00997EBA">
        <w:rPr>
          <w:b/>
          <w:sz w:val="24"/>
          <w:szCs w:val="24"/>
          <w:shd w:val="clear" w:color="auto" w:fill="B6DDE8" w:themeFill="accent5" w:themeFillTint="66"/>
        </w:rPr>
        <w:t>Model with mathematics.</w:t>
      </w:r>
    </w:p>
    <w:p w:rsidR="00997EBA" w:rsidRPr="00D52844" w:rsidRDefault="00997EBA" w:rsidP="00997EBA">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997EBA" w:rsidRDefault="00997EBA" w:rsidP="00997EBA">
      <w:pPr>
        <w:spacing w:line="240" w:lineRule="auto"/>
        <w:contextualSpacing/>
        <w:jc w:val="center"/>
        <w:rPr>
          <w:sz w:val="24"/>
          <w:szCs w:val="24"/>
        </w:rPr>
        <w:sectPr w:rsidR="00997EBA" w:rsidSect="004A1C68">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997EBA">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997EBA" w:rsidRPr="00997EBA" w:rsidRDefault="00997EBA" w:rsidP="003B08F9">
      <w:pPr>
        <w:pStyle w:val="Heading3"/>
      </w:pPr>
      <w:r w:rsidRPr="008C26D0">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564"/>
        <w:gridCol w:w="3024"/>
        <w:gridCol w:w="3294"/>
      </w:tblGrid>
      <w:tr w:rsidR="00997EBA" w:rsidRPr="00997EBA"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97EBA" w:rsidRPr="00997EBA" w:rsidRDefault="00997EBA" w:rsidP="004A1C68">
            <w:pPr>
              <w:jc w:val="center"/>
              <w:rPr>
                <w:b/>
                <w:sz w:val="24"/>
              </w:rPr>
            </w:pPr>
            <w:r w:rsidRPr="00997EBA">
              <w:rPr>
                <w:b/>
                <w:sz w:val="24"/>
              </w:rPr>
              <w:t>Knowledge</w:t>
            </w:r>
          </w:p>
        </w:tc>
        <w:tc>
          <w:tcPr>
            <w:tcW w:w="356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97EBA" w:rsidRPr="00997EBA" w:rsidRDefault="00997EBA" w:rsidP="004A1C68">
            <w:pPr>
              <w:jc w:val="center"/>
              <w:rPr>
                <w:b/>
                <w:sz w:val="24"/>
              </w:rPr>
            </w:pPr>
            <w:r w:rsidRPr="00997EBA">
              <w:rPr>
                <w:b/>
                <w:sz w:val="24"/>
              </w:rPr>
              <w:t>Reasoning</w:t>
            </w:r>
          </w:p>
        </w:tc>
        <w:tc>
          <w:tcPr>
            <w:tcW w:w="302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97EBA" w:rsidRPr="00997EBA" w:rsidRDefault="00997EBA" w:rsidP="004A1C68">
            <w:pPr>
              <w:jc w:val="center"/>
              <w:rPr>
                <w:b/>
                <w:sz w:val="24"/>
              </w:rPr>
            </w:pPr>
            <w:r w:rsidRPr="00997EBA">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97EBA" w:rsidRPr="00997EBA" w:rsidRDefault="00997EBA" w:rsidP="004A1C68">
            <w:pPr>
              <w:jc w:val="center"/>
              <w:rPr>
                <w:b/>
                <w:sz w:val="24"/>
              </w:rPr>
            </w:pPr>
            <w:r w:rsidRPr="00997EBA">
              <w:rPr>
                <w:b/>
                <w:sz w:val="24"/>
              </w:rPr>
              <w:t>Products</w:t>
            </w:r>
          </w:p>
        </w:tc>
      </w:tr>
      <w:tr w:rsidR="00997EBA" w:rsidRPr="00997EBA" w:rsidTr="004A1C68">
        <w:tc>
          <w:tcPr>
            <w:tcW w:w="3294" w:type="dxa"/>
            <w:tcBorders>
              <w:top w:val="single" w:sz="4" w:space="0" w:color="auto"/>
              <w:left w:val="single" w:sz="4" w:space="0" w:color="auto"/>
              <w:bottom w:val="single" w:sz="4" w:space="0" w:color="auto"/>
              <w:right w:val="single" w:sz="4" w:space="0" w:color="auto"/>
            </w:tcBorders>
            <w:hideMark/>
          </w:tcPr>
          <w:p w:rsidR="00997EBA" w:rsidRPr="00997EBA" w:rsidRDefault="00997EBA" w:rsidP="004A1C68">
            <w:pPr>
              <w:jc w:val="center"/>
              <w:rPr>
                <w:sz w:val="24"/>
                <w:szCs w:val="18"/>
              </w:rPr>
            </w:pPr>
            <w:r w:rsidRPr="00997EBA">
              <w:rPr>
                <w:sz w:val="24"/>
                <w:szCs w:val="18"/>
              </w:rPr>
              <w:t>Facts and concepts we want students to know.</w:t>
            </w:r>
          </w:p>
        </w:tc>
        <w:tc>
          <w:tcPr>
            <w:tcW w:w="3564" w:type="dxa"/>
            <w:tcBorders>
              <w:top w:val="single" w:sz="4" w:space="0" w:color="auto"/>
              <w:left w:val="single" w:sz="4" w:space="0" w:color="auto"/>
              <w:bottom w:val="single" w:sz="4" w:space="0" w:color="auto"/>
              <w:right w:val="single" w:sz="4" w:space="0" w:color="auto"/>
            </w:tcBorders>
            <w:hideMark/>
          </w:tcPr>
          <w:p w:rsidR="00997EBA" w:rsidRPr="00997EBA" w:rsidRDefault="00997EBA" w:rsidP="004A1C68">
            <w:pPr>
              <w:jc w:val="center"/>
              <w:rPr>
                <w:sz w:val="24"/>
                <w:szCs w:val="18"/>
              </w:rPr>
            </w:pPr>
            <w:r w:rsidRPr="00997EBA">
              <w:rPr>
                <w:sz w:val="24"/>
                <w:szCs w:val="18"/>
              </w:rPr>
              <w:t>Use what they know to reason or solve problems.</w:t>
            </w:r>
          </w:p>
        </w:tc>
        <w:tc>
          <w:tcPr>
            <w:tcW w:w="3024" w:type="dxa"/>
            <w:tcBorders>
              <w:top w:val="single" w:sz="4" w:space="0" w:color="auto"/>
              <w:left w:val="single" w:sz="4" w:space="0" w:color="auto"/>
              <w:bottom w:val="single" w:sz="4" w:space="0" w:color="auto"/>
              <w:right w:val="single" w:sz="4" w:space="0" w:color="auto"/>
            </w:tcBorders>
            <w:hideMark/>
          </w:tcPr>
          <w:p w:rsidR="00997EBA" w:rsidRPr="00997EBA" w:rsidRDefault="00997EBA" w:rsidP="004A1C68">
            <w:pPr>
              <w:jc w:val="center"/>
              <w:rPr>
                <w:sz w:val="24"/>
                <w:szCs w:val="18"/>
              </w:rPr>
            </w:pPr>
            <w:r w:rsidRPr="00997EBA">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97EBA" w:rsidRPr="00997EBA" w:rsidRDefault="00997EBA" w:rsidP="004A1C68">
            <w:pPr>
              <w:jc w:val="center"/>
              <w:rPr>
                <w:sz w:val="24"/>
                <w:szCs w:val="18"/>
              </w:rPr>
            </w:pPr>
            <w:r w:rsidRPr="00997EBA">
              <w:rPr>
                <w:sz w:val="24"/>
                <w:szCs w:val="18"/>
              </w:rPr>
              <w:t>Use knowledge, reasoning, and skills to create a concrete product.</w:t>
            </w:r>
          </w:p>
        </w:tc>
      </w:tr>
      <w:tr w:rsidR="00997EBA" w:rsidRPr="00997EBA" w:rsidTr="004A1C68">
        <w:tc>
          <w:tcPr>
            <w:tcW w:w="3294" w:type="dxa"/>
            <w:tcBorders>
              <w:top w:val="single" w:sz="4" w:space="0" w:color="auto"/>
              <w:left w:val="single" w:sz="4" w:space="0" w:color="auto"/>
              <w:bottom w:val="single" w:sz="4" w:space="0" w:color="auto"/>
              <w:right w:val="single" w:sz="4" w:space="0" w:color="auto"/>
            </w:tcBorders>
          </w:tcPr>
          <w:p w:rsidR="00997EBA" w:rsidRPr="00997EBA" w:rsidRDefault="00997EBA" w:rsidP="004A1C68">
            <w:pPr>
              <w:rPr>
                <w:sz w:val="24"/>
              </w:rPr>
            </w:pPr>
            <w:r w:rsidRPr="00997EBA">
              <w:rPr>
                <w:sz w:val="24"/>
              </w:rPr>
              <w:t>Graph proportional relationships.</w:t>
            </w:r>
          </w:p>
        </w:tc>
        <w:tc>
          <w:tcPr>
            <w:tcW w:w="3564" w:type="dxa"/>
            <w:tcBorders>
              <w:top w:val="single" w:sz="4" w:space="0" w:color="auto"/>
              <w:left w:val="single" w:sz="4" w:space="0" w:color="auto"/>
              <w:bottom w:val="single" w:sz="4" w:space="0" w:color="auto"/>
              <w:right w:val="single" w:sz="4" w:space="0" w:color="auto"/>
            </w:tcBorders>
          </w:tcPr>
          <w:p w:rsidR="00997EBA" w:rsidRPr="00997EBA" w:rsidRDefault="00997EBA" w:rsidP="004A1C68">
            <w:pPr>
              <w:spacing w:after="120"/>
              <w:rPr>
                <w:sz w:val="24"/>
              </w:rPr>
            </w:pPr>
            <w:r w:rsidRPr="00997EBA">
              <w:rPr>
                <w:sz w:val="24"/>
              </w:rPr>
              <w:t xml:space="preserve">Compare two different proportional relationships represented in different ways. (For example, compare a distance-time graph to a distance-time equation to determine which </w:t>
            </w:r>
            <w:r w:rsidRPr="00997EBA">
              <w:rPr>
                <w:sz w:val="24"/>
              </w:rPr>
              <w:lastRenderedPageBreak/>
              <w:t>of two moving objects has greater speed.)</w:t>
            </w:r>
          </w:p>
          <w:p w:rsidR="00997EBA" w:rsidRPr="00997EBA" w:rsidRDefault="00997EBA" w:rsidP="004A1C68">
            <w:pPr>
              <w:spacing w:after="120"/>
              <w:rPr>
                <w:sz w:val="24"/>
              </w:rPr>
            </w:pPr>
            <w:r w:rsidRPr="00997EBA">
              <w:rPr>
                <w:sz w:val="24"/>
              </w:rPr>
              <w:t>Interpret the unit rate of proportional relationships as the slope of the graph.</w:t>
            </w:r>
          </w:p>
        </w:tc>
        <w:tc>
          <w:tcPr>
            <w:tcW w:w="3024" w:type="dxa"/>
            <w:tcBorders>
              <w:top w:val="single" w:sz="4" w:space="0" w:color="auto"/>
              <w:left w:val="single" w:sz="4" w:space="0" w:color="auto"/>
              <w:bottom w:val="single" w:sz="4" w:space="0" w:color="auto"/>
              <w:right w:val="single" w:sz="4" w:space="0" w:color="auto"/>
            </w:tcBorders>
          </w:tcPr>
          <w:p w:rsidR="00997EBA" w:rsidRPr="00997EBA" w:rsidRDefault="00997EBA" w:rsidP="004A1C68">
            <w:pPr>
              <w:rPr>
                <w:sz w:val="24"/>
              </w:rPr>
            </w:pPr>
          </w:p>
        </w:tc>
        <w:tc>
          <w:tcPr>
            <w:tcW w:w="3294" w:type="dxa"/>
            <w:tcBorders>
              <w:top w:val="single" w:sz="4" w:space="0" w:color="auto"/>
              <w:left w:val="single" w:sz="4" w:space="0" w:color="auto"/>
              <w:bottom w:val="single" w:sz="4" w:space="0" w:color="auto"/>
              <w:right w:val="single" w:sz="4" w:space="0" w:color="auto"/>
            </w:tcBorders>
          </w:tcPr>
          <w:p w:rsidR="00997EBA" w:rsidRPr="00997EBA" w:rsidRDefault="00997EBA" w:rsidP="004A1C68">
            <w:pPr>
              <w:rPr>
                <w:sz w:val="24"/>
              </w:rPr>
            </w:pPr>
          </w:p>
        </w:tc>
      </w:tr>
    </w:tbl>
    <w:p w:rsidR="00997EBA" w:rsidRDefault="00997EBA" w:rsidP="00997EBA">
      <w:pPr>
        <w:spacing w:line="240" w:lineRule="auto"/>
        <w:contextualSpacing/>
        <w:jc w:val="center"/>
        <w:rPr>
          <w:sz w:val="24"/>
          <w:szCs w:val="18"/>
        </w:rPr>
        <w:sectPr w:rsidR="00997EBA" w:rsidSect="004A1C68">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3B08F9" w:rsidP="00983EC6">
      <w:pPr>
        <w:pStyle w:val="Heading2"/>
      </w:pPr>
      <w:proofErr w:type="gramStart"/>
      <w:r w:rsidRPr="003B08F9">
        <w:lastRenderedPageBreak/>
        <w:t>8.EE.6</w:t>
      </w:r>
      <w:proofErr w:type="gramEnd"/>
      <w:r w:rsidRPr="003B08F9">
        <w:t>.</w:t>
      </w:r>
      <w:r>
        <w:t xml:space="preserve"> </w:t>
      </w:r>
      <w:r w:rsidR="00983EC6" w:rsidRPr="00983EC6">
        <w:t>Alaska Mathematics Standards</w:t>
      </w:r>
      <w:r w:rsidR="00983EC6" w:rsidRPr="00983EC6">
        <w:br/>
        <w:t>Grade 8</w:t>
      </w:r>
    </w:p>
    <w:p w:rsidR="00997EBA" w:rsidRPr="00997EBA" w:rsidRDefault="00997EBA" w:rsidP="00997EB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97EBA">
        <w:rPr>
          <w:b/>
          <w:sz w:val="24"/>
        </w:rPr>
        <w:t>Grade Level/Course</w:t>
      </w:r>
      <w:r w:rsidRPr="00997EBA">
        <w:rPr>
          <w:b/>
          <w:sz w:val="24"/>
        </w:rPr>
        <w:tab/>
      </w:r>
      <w:r w:rsidRPr="00997EBA">
        <w:rPr>
          <w:noProof/>
          <w:sz w:val="24"/>
        </w:rPr>
        <w:t>8</w:t>
      </w:r>
    </w:p>
    <w:p w:rsidR="00997EBA" w:rsidRPr="00997EBA" w:rsidRDefault="00997EBA" w:rsidP="00997EB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97EBA">
        <w:rPr>
          <w:b/>
          <w:sz w:val="24"/>
        </w:rPr>
        <w:t>Domain</w:t>
      </w:r>
      <w:r w:rsidRPr="00997EBA">
        <w:rPr>
          <w:b/>
          <w:sz w:val="24"/>
        </w:rPr>
        <w:tab/>
      </w:r>
      <w:r w:rsidRPr="00997EBA">
        <w:rPr>
          <w:noProof/>
          <w:sz w:val="24"/>
        </w:rPr>
        <w:t xml:space="preserve">Expressions and Equations </w:t>
      </w:r>
    </w:p>
    <w:p w:rsidR="00997EBA" w:rsidRPr="00997EBA" w:rsidRDefault="00997EBA" w:rsidP="00997EB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97EBA">
        <w:rPr>
          <w:b/>
          <w:sz w:val="24"/>
        </w:rPr>
        <w:t>Cluster</w:t>
      </w:r>
      <w:r w:rsidRPr="00997EBA">
        <w:rPr>
          <w:b/>
          <w:sz w:val="24"/>
        </w:rPr>
        <w:tab/>
      </w:r>
      <w:r w:rsidRPr="00997EBA">
        <w:rPr>
          <w:noProof/>
          <w:sz w:val="24"/>
        </w:rPr>
        <w:t>Understand the connections between proportional relationships, lines, and linear equations.</w:t>
      </w:r>
    </w:p>
    <w:p w:rsidR="00997EBA" w:rsidRPr="00997EBA" w:rsidRDefault="00997EBA" w:rsidP="00997EBA">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997EBA">
        <w:rPr>
          <w:b/>
          <w:sz w:val="24"/>
        </w:rPr>
        <w:t>Standard</w:t>
      </w:r>
      <w:r w:rsidRPr="00997EBA">
        <w:rPr>
          <w:b/>
          <w:sz w:val="24"/>
        </w:rPr>
        <w:tab/>
      </w:r>
      <w:r w:rsidRPr="00997EBA">
        <w:rPr>
          <w:noProof/>
          <w:sz w:val="24"/>
        </w:rPr>
        <w:t>8.EE.6</w:t>
      </w:r>
      <w:r w:rsidR="003B08F9">
        <w:rPr>
          <w:noProof/>
          <w:sz w:val="24"/>
        </w:rPr>
        <w:t>.</w:t>
      </w:r>
    </w:p>
    <w:p w:rsidR="00997EBA" w:rsidRPr="00997EBA" w:rsidRDefault="00997EBA" w:rsidP="00997EBA">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997EBA">
        <w:rPr>
          <w:b/>
          <w:sz w:val="24"/>
        </w:rPr>
        <w:tab/>
      </w:r>
      <w:r w:rsidRPr="00997EBA">
        <w:rPr>
          <w:noProof/>
          <w:sz w:val="24"/>
        </w:rPr>
        <w:t xml:space="preserve">Use similar triangles to explain why the slope </w:t>
      </w:r>
      <w:r w:rsidRPr="00997EBA">
        <w:rPr>
          <w:i/>
          <w:noProof/>
          <w:sz w:val="24"/>
        </w:rPr>
        <w:t>m</w:t>
      </w:r>
      <w:r w:rsidRPr="00997EBA">
        <w:rPr>
          <w:noProof/>
          <w:sz w:val="24"/>
        </w:rPr>
        <w:t xml:space="preserve"> is the same between any two distinct points on a non-vertical line in the coordinate plane; derive the equation </w:t>
      </w:r>
      <w:r w:rsidRPr="00997EBA">
        <w:rPr>
          <w:i/>
          <w:noProof/>
          <w:sz w:val="24"/>
        </w:rPr>
        <w:t>y = mx</w:t>
      </w:r>
      <w:r w:rsidRPr="00997EBA">
        <w:rPr>
          <w:noProof/>
          <w:sz w:val="24"/>
        </w:rPr>
        <w:t xml:space="preserve"> for a line through the origin and the equation   </w:t>
      </w:r>
      <w:r w:rsidRPr="00997EBA">
        <w:rPr>
          <w:i/>
          <w:noProof/>
          <w:sz w:val="24"/>
        </w:rPr>
        <w:t>y = mx + b</w:t>
      </w:r>
      <w:r w:rsidRPr="00997EBA">
        <w:rPr>
          <w:noProof/>
          <w:sz w:val="24"/>
        </w:rPr>
        <w:t xml:space="preserve"> for a line intercepting the vertical axis at </w:t>
      </w:r>
      <w:r w:rsidRPr="00997EBA">
        <w:rPr>
          <w:i/>
          <w:noProof/>
          <w:sz w:val="24"/>
        </w:rPr>
        <w:t>b</w:t>
      </w:r>
      <w:r w:rsidRPr="00997EBA">
        <w:rPr>
          <w:noProof/>
          <w:sz w:val="24"/>
        </w:rPr>
        <w:t>.</w:t>
      </w:r>
    </w:p>
    <w:p w:rsidR="00997EBA" w:rsidRPr="00997EBA" w:rsidRDefault="00DB5F25" w:rsidP="003B08F9">
      <w:pPr>
        <w:pStyle w:val="Heading3"/>
      </w:pPr>
      <w:r w:rsidRPr="00DB5F25">
        <w:t>Sta</w:t>
      </w:r>
      <w:r w:rsidR="00997EBA">
        <w:t>ndards of Mathematical Practice</w:t>
      </w:r>
    </w:p>
    <w:p w:rsidR="00997EBA" w:rsidRPr="00D52844" w:rsidRDefault="00997EBA" w:rsidP="00997EBA">
      <w:pPr>
        <w:spacing w:after="0" w:line="240" w:lineRule="auto"/>
        <w:contextualSpacing/>
        <w:jc w:val="center"/>
        <w:rPr>
          <w:b/>
          <w:sz w:val="32"/>
          <w:szCs w:val="24"/>
        </w:rPr>
        <w:sectPr w:rsidR="00997EBA" w:rsidRPr="00D52844" w:rsidSect="004A1C68">
          <w:footerReference w:type="default" r:id="rId31"/>
          <w:footerReference w:type="first" r:id="rId32"/>
          <w:pgSz w:w="15840" w:h="12240" w:orient="landscape"/>
          <w:pgMar w:top="1440" w:right="1440" w:bottom="1440" w:left="1440" w:header="720" w:footer="720" w:gutter="0"/>
          <w:pgNumType w:start="1"/>
          <w:cols w:space="720"/>
          <w:titlePg/>
          <w:docGrid w:linePitch="360"/>
        </w:sectPr>
      </w:pPr>
    </w:p>
    <w:p w:rsidR="00997EBA" w:rsidRPr="00D52844" w:rsidRDefault="00997EBA" w:rsidP="00997EBA">
      <w:pPr>
        <w:spacing w:after="0" w:line="240" w:lineRule="auto"/>
        <w:contextualSpacing/>
        <w:jc w:val="center"/>
        <w:rPr>
          <w:sz w:val="24"/>
          <w:szCs w:val="24"/>
        </w:rPr>
      </w:pPr>
      <w:r w:rsidRPr="00997EBA">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997EBA">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997EBA" w:rsidRPr="00D52844" w:rsidRDefault="00997EBA" w:rsidP="00997EBA">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997EBA" w:rsidRDefault="00997EBA" w:rsidP="00997EBA">
      <w:pPr>
        <w:spacing w:line="240" w:lineRule="auto"/>
        <w:contextualSpacing/>
        <w:jc w:val="center"/>
        <w:rPr>
          <w:sz w:val="24"/>
          <w:szCs w:val="24"/>
        </w:rPr>
        <w:sectPr w:rsidR="00997EBA" w:rsidSect="004A1C68">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997EBA">
        <w:rPr>
          <w:b/>
          <w:sz w:val="24"/>
          <w:szCs w:val="24"/>
          <w:shd w:val="clear" w:color="auto" w:fill="B6DDE8" w:themeFill="accent5" w:themeFillTint="66"/>
        </w:rPr>
        <w:t>Look for and make use of structure.</w:t>
      </w:r>
      <w:r w:rsidRPr="00D52844">
        <w:rPr>
          <w:sz w:val="24"/>
          <w:szCs w:val="24"/>
        </w:rPr>
        <w:br w:type="column"/>
      </w:r>
      <w:r w:rsidRPr="00997EBA">
        <w:rPr>
          <w:b/>
          <w:sz w:val="24"/>
          <w:szCs w:val="24"/>
          <w:shd w:val="clear" w:color="auto" w:fill="B6DDE8" w:themeFill="accent5" w:themeFillTint="66"/>
        </w:rPr>
        <w:t>Look for and express regularity in repeated reasoning.</w:t>
      </w:r>
    </w:p>
    <w:p w:rsidR="00997EBA" w:rsidRPr="00997EBA" w:rsidRDefault="00997EBA" w:rsidP="003B08F9">
      <w:pPr>
        <w:pStyle w:val="Heading3"/>
      </w:pPr>
      <w:r w:rsidRPr="008C26D0">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2628"/>
        <w:gridCol w:w="6480"/>
        <w:gridCol w:w="2070"/>
        <w:gridCol w:w="1998"/>
      </w:tblGrid>
      <w:tr w:rsidR="00997EBA" w:rsidRPr="00997EBA" w:rsidTr="007A5E8D">
        <w:trPr>
          <w:tblHeader/>
        </w:trPr>
        <w:tc>
          <w:tcPr>
            <w:tcW w:w="262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97EBA" w:rsidRPr="00997EBA" w:rsidRDefault="00997EBA" w:rsidP="004A1C68">
            <w:pPr>
              <w:jc w:val="center"/>
              <w:rPr>
                <w:b/>
                <w:sz w:val="24"/>
              </w:rPr>
            </w:pPr>
            <w:r w:rsidRPr="00997EBA">
              <w:rPr>
                <w:b/>
                <w:sz w:val="24"/>
              </w:rPr>
              <w:t>Knowledge</w:t>
            </w:r>
          </w:p>
        </w:tc>
        <w:tc>
          <w:tcPr>
            <w:tcW w:w="648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97EBA" w:rsidRPr="00997EBA" w:rsidRDefault="00997EBA" w:rsidP="004A1C68">
            <w:pPr>
              <w:jc w:val="center"/>
              <w:rPr>
                <w:b/>
                <w:sz w:val="24"/>
              </w:rPr>
            </w:pPr>
            <w:r w:rsidRPr="00997EBA">
              <w:rPr>
                <w:b/>
                <w:sz w:val="24"/>
              </w:rPr>
              <w:t>Reasoning</w:t>
            </w:r>
          </w:p>
        </w:tc>
        <w:tc>
          <w:tcPr>
            <w:tcW w:w="207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97EBA" w:rsidRPr="00997EBA" w:rsidRDefault="00997EBA" w:rsidP="004A1C68">
            <w:pPr>
              <w:jc w:val="center"/>
              <w:rPr>
                <w:b/>
                <w:sz w:val="24"/>
              </w:rPr>
            </w:pPr>
            <w:r w:rsidRPr="00997EBA">
              <w:rPr>
                <w:b/>
                <w:sz w:val="24"/>
              </w:rPr>
              <w:t>Skill</w:t>
            </w:r>
          </w:p>
        </w:tc>
        <w:tc>
          <w:tcPr>
            <w:tcW w:w="199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97EBA" w:rsidRPr="00997EBA" w:rsidRDefault="00997EBA" w:rsidP="004A1C68">
            <w:pPr>
              <w:jc w:val="center"/>
              <w:rPr>
                <w:b/>
                <w:sz w:val="24"/>
              </w:rPr>
            </w:pPr>
            <w:r w:rsidRPr="00997EBA">
              <w:rPr>
                <w:b/>
                <w:sz w:val="24"/>
              </w:rPr>
              <w:t>Products</w:t>
            </w:r>
          </w:p>
        </w:tc>
      </w:tr>
      <w:tr w:rsidR="00997EBA" w:rsidRPr="00997EBA" w:rsidTr="004A1C68">
        <w:tc>
          <w:tcPr>
            <w:tcW w:w="2628" w:type="dxa"/>
            <w:tcBorders>
              <w:top w:val="single" w:sz="4" w:space="0" w:color="auto"/>
              <w:left w:val="single" w:sz="4" w:space="0" w:color="auto"/>
              <w:bottom w:val="single" w:sz="4" w:space="0" w:color="auto"/>
              <w:right w:val="single" w:sz="4" w:space="0" w:color="auto"/>
            </w:tcBorders>
            <w:hideMark/>
          </w:tcPr>
          <w:p w:rsidR="00997EBA" w:rsidRPr="00997EBA" w:rsidRDefault="00997EBA" w:rsidP="004A1C68">
            <w:pPr>
              <w:jc w:val="center"/>
              <w:rPr>
                <w:sz w:val="24"/>
                <w:szCs w:val="18"/>
              </w:rPr>
            </w:pPr>
            <w:r w:rsidRPr="00997EBA">
              <w:rPr>
                <w:sz w:val="24"/>
                <w:szCs w:val="18"/>
              </w:rPr>
              <w:t>Facts and concepts we want students to know.</w:t>
            </w:r>
          </w:p>
        </w:tc>
        <w:tc>
          <w:tcPr>
            <w:tcW w:w="6480" w:type="dxa"/>
            <w:tcBorders>
              <w:top w:val="single" w:sz="4" w:space="0" w:color="auto"/>
              <w:left w:val="single" w:sz="4" w:space="0" w:color="auto"/>
              <w:bottom w:val="single" w:sz="4" w:space="0" w:color="auto"/>
              <w:right w:val="single" w:sz="4" w:space="0" w:color="auto"/>
            </w:tcBorders>
            <w:hideMark/>
          </w:tcPr>
          <w:p w:rsidR="00997EBA" w:rsidRPr="00997EBA" w:rsidRDefault="00997EBA" w:rsidP="004A1C68">
            <w:pPr>
              <w:jc w:val="center"/>
              <w:rPr>
                <w:sz w:val="24"/>
                <w:szCs w:val="18"/>
              </w:rPr>
            </w:pPr>
            <w:r w:rsidRPr="00997EBA">
              <w:rPr>
                <w:sz w:val="24"/>
                <w:szCs w:val="18"/>
              </w:rPr>
              <w:t>Use what they know to reason or solve problems.</w:t>
            </w:r>
          </w:p>
        </w:tc>
        <w:tc>
          <w:tcPr>
            <w:tcW w:w="2070" w:type="dxa"/>
            <w:tcBorders>
              <w:top w:val="single" w:sz="4" w:space="0" w:color="auto"/>
              <w:left w:val="single" w:sz="4" w:space="0" w:color="auto"/>
              <w:bottom w:val="single" w:sz="4" w:space="0" w:color="auto"/>
              <w:right w:val="single" w:sz="4" w:space="0" w:color="auto"/>
            </w:tcBorders>
            <w:hideMark/>
          </w:tcPr>
          <w:p w:rsidR="00997EBA" w:rsidRPr="00997EBA" w:rsidRDefault="00997EBA" w:rsidP="004A1C68">
            <w:pPr>
              <w:jc w:val="center"/>
              <w:rPr>
                <w:sz w:val="24"/>
                <w:szCs w:val="18"/>
              </w:rPr>
            </w:pPr>
            <w:r w:rsidRPr="00997EBA">
              <w:rPr>
                <w:sz w:val="24"/>
                <w:szCs w:val="18"/>
              </w:rPr>
              <w:t>Use knowledge and reasoning to act skillfully.</w:t>
            </w:r>
          </w:p>
        </w:tc>
        <w:tc>
          <w:tcPr>
            <w:tcW w:w="1998" w:type="dxa"/>
            <w:tcBorders>
              <w:top w:val="single" w:sz="4" w:space="0" w:color="auto"/>
              <w:left w:val="single" w:sz="4" w:space="0" w:color="auto"/>
              <w:bottom w:val="single" w:sz="4" w:space="0" w:color="auto"/>
              <w:right w:val="single" w:sz="4" w:space="0" w:color="auto"/>
            </w:tcBorders>
            <w:hideMark/>
          </w:tcPr>
          <w:p w:rsidR="00997EBA" w:rsidRPr="00997EBA" w:rsidRDefault="00997EBA" w:rsidP="004A1C68">
            <w:pPr>
              <w:jc w:val="center"/>
              <w:rPr>
                <w:sz w:val="24"/>
                <w:szCs w:val="18"/>
              </w:rPr>
            </w:pPr>
            <w:r w:rsidRPr="00997EBA">
              <w:rPr>
                <w:sz w:val="24"/>
                <w:szCs w:val="18"/>
              </w:rPr>
              <w:t>Use knowledge, reasoning, and skills to create a concrete product.</w:t>
            </w:r>
          </w:p>
        </w:tc>
      </w:tr>
      <w:tr w:rsidR="00997EBA" w:rsidRPr="00997EBA" w:rsidTr="004A1C68">
        <w:tc>
          <w:tcPr>
            <w:tcW w:w="2628" w:type="dxa"/>
            <w:tcBorders>
              <w:top w:val="single" w:sz="4" w:space="0" w:color="auto"/>
              <w:left w:val="single" w:sz="4" w:space="0" w:color="auto"/>
              <w:bottom w:val="single" w:sz="4" w:space="0" w:color="auto"/>
              <w:right w:val="single" w:sz="4" w:space="0" w:color="auto"/>
            </w:tcBorders>
          </w:tcPr>
          <w:p w:rsidR="00997EBA" w:rsidRPr="00997EBA" w:rsidRDefault="00997EBA" w:rsidP="00997EBA">
            <w:pPr>
              <w:contextualSpacing/>
              <w:rPr>
                <w:sz w:val="24"/>
              </w:rPr>
            </w:pPr>
            <w:r w:rsidRPr="00997EBA">
              <w:rPr>
                <w:sz w:val="24"/>
              </w:rPr>
              <w:t>Identify characteristics of similar triangles.</w:t>
            </w:r>
          </w:p>
          <w:p w:rsidR="00997EBA" w:rsidRPr="00997EBA" w:rsidRDefault="00997EBA" w:rsidP="00997EBA">
            <w:pPr>
              <w:contextualSpacing/>
              <w:rPr>
                <w:sz w:val="24"/>
              </w:rPr>
            </w:pPr>
            <w:r w:rsidRPr="00997EBA">
              <w:rPr>
                <w:sz w:val="24"/>
              </w:rPr>
              <w:t>Find the slope of a line.</w:t>
            </w:r>
          </w:p>
          <w:p w:rsidR="00997EBA" w:rsidRPr="00997EBA" w:rsidRDefault="00997EBA" w:rsidP="00997EBA">
            <w:pPr>
              <w:contextualSpacing/>
              <w:rPr>
                <w:sz w:val="24"/>
              </w:rPr>
            </w:pPr>
            <w:r w:rsidRPr="00997EBA">
              <w:rPr>
                <w:sz w:val="24"/>
              </w:rPr>
              <w:t>Determine the y-intercept of a line.</w:t>
            </w:r>
          </w:p>
        </w:tc>
        <w:tc>
          <w:tcPr>
            <w:tcW w:w="6480" w:type="dxa"/>
            <w:tcBorders>
              <w:top w:val="single" w:sz="4" w:space="0" w:color="auto"/>
              <w:left w:val="single" w:sz="4" w:space="0" w:color="auto"/>
              <w:bottom w:val="single" w:sz="4" w:space="0" w:color="auto"/>
              <w:right w:val="single" w:sz="4" w:space="0" w:color="auto"/>
            </w:tcBorders>
          </w:tcPr>
          <w:p w:rsidR="00997EBA" w:rsidRPr="00997EBA" w:rsidRDefault="00997EBA" w:rsidP="00997EBA">
            <w:pPr>
              <w:contextualSpacing/>
              <w:rPr>
                <w:sz w:val="24"/>
              </w:rPr>
            </w:pPr>
            <w:r w:rsidRPr="00997EBA">
              <w:rPr>
                <w:sz w:val="24"/>
              </w:rPr>
              <w:t>Analyze patterns for points on a line through the origin.</w:t>
            </w:r>
          </w:p>
          <w:p w:rsidR="00997EBA" w:rsidRPr="00997EBA" w:rsidRDefault="00997EBA" w:rsidP="00997EBA">
            <w:pPr>
              <w:contextualSpacing/>
              <w:rPr>
                <w:sz w:val="24"/>
              </w:rPr>
            </w:pPr>
            <w:r w:rsidRPr="00997EBA">
              <w:rPr>
                <w:sz w:val="24"/>
              </w:rPr>
              <w:t>Derive an equation of the form y = mx for a line through the origin.</w:t>
            </w:r>
          </w:p>
          <w:p w:rsidR="00997EBA" w:rsidRPr="00997EBA" w:rsidRDefault="00997EBA" w:rsidP="00997EBA">
            <w:pPr>
              <w:contextualSpacing/>
              <w:rPr>
                <w:sz w:val="24"/>
              </w:rPr>
            </w:pPr>
            <w:r w:rsidRPr="00997EBA">
              <w:rPr>
                <w:sz w:val="24"/>
              </w:rPr>
              <w:t xml:space="preserve">Analyze patterns for points on a line that do not pass through or include the origin. </w:t>
            </w:r>
          </w:p>
          <w:p w:rsidR="00997EBA" w:rsidRPr="00997EBA" w:rsidRDefault="00997EBA" w:rsidP="00997EBA">
            <w:pPr>
              <w:contextualSpacing/>
              <w:rPr>
                <w:sz w:val="24"/>
              </w:rPr>
            </w:pPr>
            <w:r w:rsidRPr="00997EBA">
              <w:rPr>
                <w:sz w:val="24"/>
              </w:rPr>
              <w:t xml:space="preserve">Derive an equation of the form y=mx + b for a line intercepting </w:t>
            </w:r>
            <w:r w:rsidRPr="00997EBA">
              <w:rPr>
                <w:sz w:val="24"/>
              </w:rPr>
              <w:lastRenderedPageBreak/>
              <w:t>the vertical axis at b (the y-intercept).</w:t>
            </w:r>
          </w:p>
          <w:p w:rsidR="00997EBA" w:rsidRPr="00997EBA" w:rsidRDefault="00997EBA" w:rsidP="00997EBA">
            <w:pPr>
              <w:contextualSpacing/>
              <w:rPr>
                <w:sz w:val="24"/>
              </w:rPr>
            </w:pPr>
            <w:r w:rsidRPr="00997EBA">
              <w:rPr>
                <w:sz w:val="24"/>
              </w:rPr>
              <w:t>Use similar triangles to explain why the slope m is the same between any two distinct points on a non-vertical line in the coordinate plane.</w:t>
            </w:r>
          </w:p>
        </w:tc>
        <w:tc>
          <w:tcPr>
            <w:tcW w:w="2070" w:type="dxa"/>
            <w:tcBorders>
              <w:top w:val="single" w:sz="4" w:space="0" w:color="auto"/>
              <w:left w:val="single" w:sz="4" w:space="0" w:color="auto"/>
              <w:bottom w:val="single" w:sz="4" w:space="0" w:color="auto"/>
              <w:right w:val="single" w:sz="4" w:space="0" w:color="auto"/>
            </w:tcBorders>
          </w:tcPr>
          <w:p w:rsidR="00997EBA" w:rsidRPr="00997EBA" w:rsidRDefault="00997EBA" w:rsidP="00997EBA">
            <w:pPr>
              <w:rPr>
                <w:sz w:val="24"/>
              </w:rPr>
            </w:pPr>
          </w:p>
        </w:tc>
        <w:tc>
          <w:tcPr>
            <w:tcW w:w="1998" w:type="dxa"/>
            <w:tcBorders>
              <w:top w:val="single" w:sz="4" w:space="0" w:color="auto"/>
              <w:left w:val="single" w:sz="4" w:space="0" w:color="auto"/>
              <w:bottom w:val="single" w:sz="4" w:space="0" w:color="auto"/>
              <w:right w:val="single" w:sz="4" w:space="0" w:color="auto"/>
            </w:tcBorders>
          </w:tcPr>
          <w:p w:rsidR="00997EBA" w:rsidRPr="00997EBA" w:rsidRDefault="00997EBA" w:rsidP="00997EBA">
            <w:pPr>
              <w:rPr>
                <w:sz w:val="24"/>
              </w:rPr>
            </w:pPr>
          </w:p>
        </w:tc>
      </w:tr>
    </w:tbl>
    <w:p w:rsidR="00997EBA" w:rsidRDefault="00997EBA" w:rsidP="00997EBA">
      <w:pPr>
        <w:spacing w:line="240" w:lineRule="auto"/>
        <w:contextualSpacing/>
        <w:jc w:val="center"/>
        <w:rPr>
          <w:sz w:val="24"/>
          <w:szCs w:val="18"/>
        </w:rPr>
        <w:sectPr w:rsidR="00997EBA" w:rsidSect="004A1C68">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3B08F9" w:rsidP="00983EC6">
      <w:pPr>
        <w:pStyle w:val="Heading2"/>
      </w:pPr>
      <w:proofErr w:type="gramStart"/>
      <w:r w:rsidRPr="003B08F9">
        <w:lastRenderedPageBreak/>
        <w:t>8.EE.7</w:t>
      </w:r>
      <w:proofErr w:type="gramEnd"/>
      <w:r w:rsidRPr="003B08F9">
        <w:t>.</w:t>
      </w:r>
      <w:r>
        <w:t xml:space="preserve"> </w:t>
      </w:r>
      <w:r w:rsidR="00983EC6" w:rsidRPr="00983EC6">
        <w:t>Alaska Mathematics Standards</w:t>
      </w:r>
      <w:r w:rsidR="00983EC6" w:rsidRPr="00983EC6">
        <w:br/>
        <w:t>Grade 8</w:t>
      </w:r>
    </w:p>
    <w:p w:rsidR="00997EBA" w:rsidRPr="00997EBA" w:rsidRDefault="00997EBA" w:rsidP="00997EB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97EBA">
        <w:rPr>
          <w:b/>
          <w:sz w:val="24"/>
        </w:rPr>
        <w:t>Grade Level/Course</w:t>
      </w:r>
      <w:r w:rsidRPr="00997EBA">
        <w:rPr>
          <w:b/>
          <w:sz w:val="24"/>
        </w:rPr>
        <w:tab/>
      </w:r>
      <w:r w:rsidRPr="00997EBA">
        <w:rPr>
          <w:noProof/>
          <w:sz w:val="24"/>
        </w:rPr>
        <w:t>8</w:t>
      </w:r>
    </w:p>
    <w:p w:rsidR="00997EBA" w:rsidRPr="00997EBA" w:rsidRDefault="00997EBA" w:rsidP="00997EB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97EBA">
        <w:rPr>
          <w:b/>
          <w:sz w:val="24"/>
        </w:rPr>
        <w:t>Domain</w:t>
      </w:r>
      <w:r w:rsidRPr="00997EBA">
        <w:rPr>
          <w:b/>
          <w:sz w:val="24"/>
        </w:rPr>
        <w:tab/>
      </w:r>
      <w:r w:rsidRPr="00997EBA">
        <w:rPr>
          <w:noProof/>
          <w:sz w:val="24"/>
        </w:rPr>
        <w:t xml:space="preserve">Expressions and Equations </w:t>
      </w:r>
    </w:p>
    <w:p w:rsidR="00997EBA" w:rsidRPr="00997EBA" w:rsidRDefault="00997EBA" w:rsidP="00997EB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97EBA">
        <w:rPr>
          <w:b/>
          <w:sz w:val="24"/>
        </w:rPr>
        <w:t>Cluster</w:t>
      </w:r>
      <w:r w:rsidRPr="00997EBA">
        <w:rPr>
          <w:b/>
          <w:sz w:val="24"/>
        </w:rPr>
        <w:tab/>
      </w:r>
      <w:r w:rsidRPr="00997EBA">
        <w:rPr>
          <w:noProof/>
          <w:sz w:val="24"/>
        </w:rPr>
        <w:t>Analyze and solve linear equations and pairs of simultaneous linear equations.</w:t>
      </w:r>
    </w:p>
    <w:p w:rsidR="00997EBA" w:rsidRPr="00997EBA" w:rsidRDefault="00997EBA" w:rsidP="00997EBA">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997EBA">
        <w:rPr>
          <w:b/>
          <w:sz w:val="24"/>
        </w:rPr>
        <w:t>Standard</w:t>
      </w:r>
      <w:r w:rsidRPr="00997EBA">
        <w:rPr>
          <w:b/>
          <w:sz w:val="24"/>
        </w:rPr>
        <w:tab/>
      </w:r>
      <w:r w:rsidRPr="00997EBA">
        <w:rPr>
          <w:noProof/>
          <w:sz w:val="24"/>
        </w:rPr>
        <w:t>8.EE.7</w:t>
      </w:r>
      <w:r w:rsidR="003B08F9">
        <w:rPr>
          <w:noProof/>
          <w:sz w:val="24"/>
        </w:rPr>
        <w:t>.</w:t>
      </w:r>
    </w:p>
    <w:p w:rsidR="00997EBA" w:rsidRPr="00997EBA" w:rsidRDefault="00997EBA" w:rsidP="00997EBA">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997EBA">
        <w:rPr>
          <w:b/>
          <w:sz w:val="24"/>
        </w:rPr>
        <w:tab/>
      </w:r>
      <w:r w:rsidRPr="00997EBA">
        <w:rPr>
          <w:noProof/>
          <w:sz w:val="24"/>
        </w:rPr>
        <w:t xml:space="preserve">Solve linear equations in one variable; </w:t>
      </w:r>
    </w:p>
    <w:p w:rsidR="00997EBA" w:rsidRPr="00997EBA" w:rsidRDefault="00997EBA" w:rsidP="00997EBA">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4" w:hanging="2434"/>
        <w:contextualSpacing/>
        <w:rPr>
          <w:sz w:val="24"/>
        </w:rPr>
      </w:pPr>
      <w:r>
        <w:rPr>
          <w:noProof/>
          <w:sz w:val="24"/>
        </w:rPr>
        <w:tab/>
        <w:t xml:space="preserve">a. </w:t>
      </w:r>
      <w:r w:rsidRPr="00997EBA">
        <w:rPr>
          <w:noProof/>
          <w:sz w:val="24"/>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997EBA">
        <w:rPr>
          <w:i/>
          <w:noProof/>
          <w:sz w:val="24"/>
        </w:rPr>
        <w:t>x = a</w:t>
      </w:r>
      <w:r w:rsidRPr="00997EBA">
        <w:rPr>
          <w:noProof/>
          <w:sz w:val="24"/>
        </w:rPr>
        <w:t>,</w:t>
      </w:r>
      <w:r w:rsidRPr="00997EBA">
        <w:rPr>
          <w:i/>
          <w:noProof/>
          <w:sz w:val="24"/>
        </w:rPr>
        <w:t xml:space="preserve"> a = a</w:t>
      </w:r>
      <w:r w:rsidRPr="00997EBA">
        <w:rPr>
          <w:noProof/>
          <w:sz w:val="24"/>
        </w:rPr>
        <w:t xml:space="preserve">, or </w:t>
      </w:r>
      <w:r w:rsidRPr="00997EBA">
        <w:rPr>
          <w:i/>
          <w:noProof/>
          <w:sz w:val="24"/>
        </w:rPr>
        <w:t>a = b</w:t>
      </w:r>
      <w:r w:rsidRPr="00997EBA">
        <w:rPr>
          <w:noProof/>
          <w:sz w:val="24"/>
        </w:rPr>
        <w:t xml:space="preserve"> results (where </w:t>
      </w:r>
      <w:r w:rsidRPr="00997EBA">
        <w:rPr>
          <w:i/>
          <w:noProof/>
          <w:sz w:val="24"/>
        </w:rPr>
        <w:t>a</w:t>
      </w:r>
      <w:r w:rsidRPr="00997EBA">
        <w:rPr>
          <w:noProof/>
          <w:sz w:val="24"/>
        </w:rPr>
        <w:t xml:space="preserve"> and </w:t>
      </w:r>
      <w:r w:rsidRPr="00997EBA">
        <w:rPr>
          <w:i/>
          <w:noProof/>
          <w:sz w:val="24"/>
        </w:rPr>
        <w:t>b</w:t>
      </w:r>
      <w:r w:rsidRPr="00997EBA">
        <w:rPr>
          <w:noProof/>
          <w:sz w:val="24"/>
        </w:rPr>
        <w:t xml:space="preserve"> are different numbers); </w:t>
      </w:r>
    </w:p>
    <w:p w:rsidR="00997EBA" w:rsidRPr="00997EBA" w:rsidRDefault="00997EBA" w:rsidP="00997EBA">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4" w:hanging="2434"/>
        <w:contextualSpacing/>
        <w:rPr>
          <w:sz w:val="24"/>
        </w:rPr>
      </w:pPr>
      <w:r>
        <w:rPr>
          <w:noProof/>
          <w:sz w:val="24"/>
        </w:rPr>
        <w:tab/>
        <w:t xml:space="preserve">b. </w:t>
      </w:r>
      <w:r w:rsidRPr="00997EBA">
        <w:rPr>
          <w:noProof/>
          <w:sz w:val="24"/>
        </w:rPr>
        <w:t>Solve linear equations with rational coefficients, including equations whose solutions require expanding expressions using the distributive property and combining like terms.</w:t>
      </w:r>
    </w:p>
    <w:p w:rsidR="00997EBA" w:rsidRPr="00997EBA" w:rsidRDefault="00DB5F25" w:rsidP="003B08F9">
      <w:pPr>
        <w:pStyle w:val="Heading3"/>
      </w:pPr>
      <w:r w:rsidRPr="00DB5F25">
        <w:t>Sta</w:t>
      </w:r>
      <w:r w:rsidR="00997EBA">
        <w:t>ndards of Mathematical Practice</w:t>
      </w:r>
    </w:p>
    <w:p w:rsidR="00997EBA" w:rsidRPr="00D52844" w:rsidRDefault="00997EBA" w:rsidP="00997EBA">
      <w:pPr>
        <w:spacing w:after="0" w:line="240" w:lineRule="auto"/>
        <w:contextualSpacing/>
        <w:jc w:val="center"/>
        <w:rPr>
          <w:b/>
          <w:sz w:val="32"/>
          <w:szCs w:val="24"/>
        </w:rPr>
        <w:sectPr w:rsidR="00997EBA" w:rsidRPr="00D52844" w:rsidSect="004A1C68">
          <w:footerReference w:type="default" r:id="rId33"/>
          <w:footerReference w:type="first" r:id="rId34"/>
          <w:pgSz w:w="15840" w:h="12240" w:orient="landscape"/>
          <w:pgMar w:top="1440" w:right="1440" w:bottom="1440" w:left="1440" w:header="720" w:footer="720" w:gutter="0"/>
          <w:pgNumType w:start="1"/>
          <w:cols w:space="720"/>
          <w:titlePg/>
          <w:docGrid w:linePitch="360"/>
        </w:sectPr>
      </w:pPr>
    </w:p>
    <w:p w:rsidR="00997EBA" w:rsidRPr="00D52844" w:rsidRDefault="00997EBA" w:rsidP="00997EBA">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997EBA" w:rsidRPr="00D52844" w:rsidRDefault="00997EBA" w:rsidP="00997EBA">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997EBA" w:rsidRDefault="00997EBA" w:rsidP="00997EBA">
      <w:pPr>
        <w:spacing w:line="240" w:lineRule="auto"/>
        <w:contextualSpacing/>
        <w:jc w:val="center"/>
        <w:rPr>
          <w:sz w:val="24"/>
          <w:szCs w:val="24"/>
        </w:rPr>
        <w:sectPr w:rsidR="00997EBA" w:rsidSect="004A1C68">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997EBA">
        <w:rPr>
          <w:b/>
          <w:sz w:val="24"/>
          <w:szCs w:val="24"/>
          <w:shd w:val="clear" w:color="auto" w:fill="B6DDE8" w:themeFill="accent5" w:themeFillTint="66"/>
        </w:rPr>
        <w:t>Look for and express regularity in repeated reasoning.</w:t>
      </w:r>
    </w:p>
    <w:p w:rsidR="00997EBA" w:rsidRPr="00997EBA" w:rsidRDefault="00997EBA" w:rsidP="003B08F9">
      <w:pPr>
        <w:pStyle w:val="Heading3"/>
      </w:pPr>
      <w:r w:rsidRPr="008C26D0">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997EBA" w:rsidRPr="00997EBA"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97EBA" w:rsidRPr="00997EBA" w:rsidRDefault="00997EBA" w:rsidP="004A1C68">
            <w:pPr>
              <w:jc w:val="center"/>
              <w:rPr>
                <w:b/>
                <w:sz w:val="24"/>
              </w:rPr>
            </w:pPr>
            <w:r w:rsidRPr="00997EBA">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97EBA" w:rsidRPr="00997EBA" w:rsidRDefault="00997EBA" w:rsidP="004A1C68">
            <w:pPr>
              <w:jc w:val="center"/>
              <w:rPr>
                <w:b/>
                <w:sz w:val="24"/>
              </w:rPr>
            </w:pPr>
            <w:r w:rsidRPr="00997EBA">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97EBA" w:rsidRPr="00997EBA" w:rsidRDefault="00997EBA" w:rsidP="004A1C68">
            <w:pPr>
              <w:jc w:val="center"/>
              <w:rPr>
                <w:b/>
                <w:sz w:val="24"/>
              </w:rPr>
            </w:pPr>
            <w:r w:rsidRPr="00997EBA">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97EBA" w:rsidRPr="00997EBA" w:rsidRDefault="00997EBA" w:rsidP="004A1C68">
            <w:pPr>
              <w:jc w:val="center"/>
              <w:rPr>
                <w:b/>
                <w:sz w:val="24"/>
              </w:rPr>
            </w:pPr>
            <w:r w:rsidRPr="00997EBA">
              <w:rPr>
                <w:b/>
                <w:sz w:val="24"/>
              </w:rPr>
              <w:t>Products</w:t>
            </w:r>
          </w:p>
        </w:tc>
      </w:tr>
      <w:tr w:rsidR="00997EBA" w:rsidRPr="00997EBA" w:rsidTr="004A1C68">
        <w:tc>
          <w:tcPr>
            <w:tcW w:w="3294" w:type="dxa"/>
            <w:tcBorders>
              <w:top w:val="single" w:sz="4" w:space="0" w:color="auto"/>
              <w:left w:val="single" w:sz="4" w:space="0" w:color="auto"/>
              <w:bottom w:val="single" w:sz="4" w:space="0" w:color="auto"/>
              <w:right w:val="single" w:sz="4" w:space="0" w:color="auto"/>
            </w:tcBorders>
            <w:hideMark/>
          </w:tcPr>
          <w:p w:rsidR="00997EBA" w:rsidRPr="00997EBA" w:rsidRDefault="00997EBA" w:rsidP="004A1C68">
            <w:pPr>
              <w:jc w:val="center"/>
              <w:rPr>
                <w:sz w:val="24"/>
                <w:szCs w:val="18"/>
              </w:rPr>
            </w:pPr>
            <w:r w:rsidRPr="00997EBA">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97EBA" w:rsidRPr="00997EBA" w:rsidRDefault="00997EBA" w:rsidP="004A1C68">
            <w:pPr>
              <w:jc w:val="center"/>
              <w:rPr>
                <w:sz w:val="24"/>
                <w:szCs w:val="18"/>
              </w:rPr>
            </w:pPr>
            <w:r w:rsidRPr="00997EBA">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97EBA" w:rsidRPr="00997EBA" w:rsidRDefault="00997EBA" w:rsidP="004A1C68">
            <w:pPr>
              <w:jc w:val="center"/>
              <w:rPr>
                <w:sz w:val="24"/>
                <w:szCs w:val="18"/>
              </w:rPr>
            </w:pPr>
            <w:r w:rsidRPr="00997EBA">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97EBA" w:rsidRPr="00997EBA" w:rsidRDefault="00997EBA" w:rsidP="004A1C68">
            <w:pPr>
              <w:jc w:val="center"/>
              <w:rPr>
                <w:sz w:val="24"/>
                <w:szCs w:val="18"/>
              </w:rPr>
            </w:pPr>
            <w:r w:rsidRPr="00997EBA">
              <w:rPr>
                <w:sz w:val="24"/>
                <w:szCs w:val="18"/>
              </w:rPr>
              <w:t>Use knowledge, reasoning, and skills to create a concrete product.</w:t>
            </w:r>
          </w:p>
        </w:tc>
      </w:tr>
      <w:tr w:rsidR="00997EBA" w:rsidRPr="00997EBA" w:rsidTr="004A1C68">
        <w:tc>
          <w:tcPr>
            <w:tcW w:w="3294" w:type="dxa"/>
            <w:tcBorders>
              <w:top w:val="single" w:sz="4" w:space="0" w:color="auto"/>
              <w:left w:val="single" w:sz="4" w:space="0" w:color="auto"/>
              <w:bottom w:val="single" w:sz="4" w:space="0" w:color="auto"/>
              <w:right w:val="single" w:sz="4" w:space="0" w:color="auto"/>
            </w:tcBorders>
          </w:tcPr>
          <w:p w:rsidR="00997EBA" w:rsidRPr="00997EBA" w:rsidRDefault="00997EBA" w:rsidP="00997EBA">
            <w:pPr>
              <w:rPr>
                <w:sz w:val="24"/>
              </w:rPr>
            </w:pPr>
            <w:r w:rsidRPr="00997EBA">
              <w:rPr>
                <w:sz w:val="24"/>
              </w:rPr>
              <w:t xml:space="preserve">Give examples of linear equations in one variable with one solution and show that the </w:t>
            </w:r>
            <w:r w:rsidRPr="00997EBA">
              <w:rPr>
                <w:sz w:val="24"/>
              </w:rPr>
              <w:lastRenderedPageBreak/>
              <w:t>given example equation has one solution by successively transforming the equation into an equivalent equation of the form x = a.</w:t>
            </w:r>
          </w:p>
          <w:p w:rsidR="00997EBA" w:rsidRPr="00997EBA" w:rsidRDefault="00997EBA" w:rsidP="00997EBA">
            <w:pPr>
              <w:rPr>
                <w:sz w:val="24"/>
              </w:rPr>
            </w:pPr>
            <w:r w:rsidRPr="00997EBA">
              <w:rPr>
                <w:sz w:val="24"/>
              </w:rPr>
              <w:t>Give examples of linear equations in one variable with infinitely many solutions and show that the given example has infinitely many solutions by successively transforming the equation into an equivalent equation of the form a = a.</w:t>
            </w:r>
          </w:p>
          <w:p w:rsidR="00997EBA" w:rsidRPr="00997EBA" w:rsidRDefault="00997EBA" w:rsidP="00997EBA">
            <w:pPr>
              <w:rPr>
                <w:sz w:val="24"/>
              </w:rPr>
            </w:pPr>
            <w:r w:rsidRPr="00997EBA">
              <w:rPr>
                <w:sz w:val="24"/>
              </w:rPr>
              <w:t xml:space="preserve">Give examples of linear equations in one variable with no solution and show that the given example has no solution by successively transforming the equation into an equivalent equation of the form b = a, where </w:t>
            </w:r>
            <w:proofErr w:type="gramStart"/>
            <w:r w:rsidRPr="00997EBA">
              <w:rPr>
                <w:sz w:val="24"/>
              </w:rPr>
              <w:t>a and</w:t>
            </w:r>
            <w:proofErr w:type="gramEnd"/>
            <w:r w:rsidRPr="00997EBA">
              <w:rPr>
                <w:sz w:val="24"/>
              </w:rPr>
              <w:t xml:space="preserve"> b are different numbers.</w:t>
            </w:r>
          </w:p>
          <w:p w:rsidR="00997EBA" w:rsidRPr="00997EBA" w:rsidRDefault="00997EBA" w:rsidP="00997EBA">
            <w:pPr>
              <w:rPr>
                <w:sz w:val="24"/>
              </w:rPr>
            </w:pPr>
            <w:r w:rsidRPr="00997EBA">
              <w:rPr>
                <w:sz w:val="24"/>
              </w:rPr>
              <w:t>Solve linear equations with rational number coefficients.</w:t>
            </w:r>
          </w:p>
          <w:p w:rsidR="00997EBA" w:rsidRPr="00997EBA" w:rsidRDefault="00997EBA" w:rsidP="00997EBA">
            <w:pPr>
              <w:rPr>
                <w:sz w:val="24"/>
              </w:rPr>
            </w:pPr>
            <w:r w:rsidRPr="00997EBA">
              <w:rPr>
                <w:sz w:val="24"/>
              </w:rPr>
              <w:t>Solve equations whose solutions require expanding expressions using the distributive property and/ or collecting like terms.</w:t>
            </w:r>
          </w:p>
        </w:tc>
        <w:tc>
          <w:tcPr>
            <w:tcW w:w="3294" w:type="dxa"/>
            <w:tcBorders>
              <w:top w:val="single" w:sz="4" w:space="0" w:color="auto"/>
              <w:left w:val="single" w:sz="4" w:space="0" w:color="auto"/>
              <w:bottom w:val="single" w:sz="4" w:space="0" w:color="auto"/>
              <w:right w:val="single" w:sz="4" w:space="0" w:color="auto"/>
            </w:tcBorders>
          </w:tcPr>
          <w:p w:rsidR="00997EBA" w:rsidRPr="00997EBA" w:rsidRDefault="00997EBA" w:rsidP="00997EBA">
            <w:pPr>
              <w:rPr>
                <w:sz w:val="24"/>
              </w:rPr>
            </w:pPr>
          </w:p>
        </w:tc>
        <w:tc>
          <w:tcPr>
            <w:tcW w:w="3294" w:type="dxa"/>
            <w:tcBorders>
              <w:top w:val="single" w:sz="4" w:space="0" w:color="auto"/>
              <w:left w:val="single" w:sz="4" w:space="0" w:color="auto"/>
              <w:bottom w:val="single" w:sz="4" w:space="0" w:color="auto"/>
              <w:right w:val="single" w:sz="4" w:space="0" w:color="auto"/>
            </w:tcBorders>
          </w:tcPr>
          <w:p w:rsidR="00997EBA" w:rsidRPr="00997EBA" w:rsidRDefault="00997EBA" w:rsidP="00997EBA">
            <w:pPr>
              <w:rPr>
                <w:sz w:val="24"/>
              </w:rPr>
            </w:pPr>
          </w:p>
        </w:tc>
        <w:tc>
          <w:tcPr>
            <w:tcW w:w="3294" w:type="dxa"/>
            <w:tcBorders>
              <w:top w:val="single" w:sz="4" w:space="0" w:color="auto"/>
              <w:left w:val="single" w:sz="4" w:space="0" w:color="auto"/>
              <w:bottom w:val="single" w:sz="4" w:space="0" w:color="auto"/>
              <w:right w:val="single" w:sz="4" w:space="0" w:color="auto"/>
            </w:tcBorders>
          </w:tcPr>
          <w:p w:rsidR="00997EBA" w:rsidRPr="00997EBA" w:rsidRDefault="00997EBA" w:rsidP="00997EBA">
            <w:pPr>
              <w:rPr>
                <w:sz w:val="24"/>
              </w:rPr>
            </w:pPr>
          </w:p>
        </w:tc>
      </w:tr>
    </w:tbl>
    <w:p w:rsidR="00997EBA" w:rsidRDefault="00997EBA" w:rsidP="00997EBA">
      <w:pPr>
        <w:spacing w:line="240" w:lineRule="auto"/>
        <w:contextualSpacing/>
        <w:jc w:val="center"/>
        <w:rPr>
          <w:sz w:val="24"/>
          <w:szCs w:val="18"/>
        </w:rPr>
        <w:sectPr w:rsidR="00997EBA" w:rsidSect="004A1C68">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3B08F9" w:rsidP="00983EC6">
      <w:pPr>
        <w:pStyle w:val="Heading2"/>
      </w:pPr>
      <w:proofErr w:type="gramStart"/>
      <w:r w:rsidRPr="003B08F9">
        <w:lastRenderedPageBreak/>
        <w:t>8.EE.8</w:t>
      </w:r>
      <w:proofErr w:type="gramEnd"/>
      <w:r w:rsidRPr="003B08F9">
        <w:t>.</w:t>
      </w:r>
      <w:r>
        <w:t xml:space="preserve"> </w:t>
      </w:r>
      <w:r w:rsidR="00983EC6" w:rsidRPr="00983EC6">
        <w:t>Alaska Mathematics Standards</w:t>
      </w:r>
      <w:r w:rsidR="00983EC6" w:rsidRPr="00983EC6">
        <w:br/>
        <w:t>Grade 8</w:t>
      </w:r>
    </w:p>
    <w:p w:rsidR="00BA6346" w:rsidRPr="00BA6346" w:rsidRDefault="00BA6346" w:rsidP="00BA634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A6346">
        <w:rPr>
          <w:b/>
          <w:sz w:val="24"/>
        </w:rPr>
        <w:t>Grade Level/Course</w:t>
      </w:r>
      <w:r w:rsidRPr="00BA6346">
        <w:rPr>
          <w:b/>
          <w:sz w:val="24"/>
        </w:rPr>
        <w:tab/>
      </w:r>
      <w:r w:rsidRPr="00BA6346">
        <w:rPr>
          <w:noProof/>
          <w:sz w:val="24"/>
        </w:rPr>
        <w:t>8</w:t>
      </w:r>
    </w:p>
    <w:p w:rsidR="00BA6346" w:rsidRPr="00BA6346" w:rsidRDefault="00BA6346" w:rsidP="00BA634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A6346">
        <w:rPr>
          <w:b/>
          <w:sz w:val="24"/>
        </w:rPr>
        <w:t>Domain</w:t>
      </w:r>
      <w:r w:rsidRPr="00BA6346">
        <w:rPr>
          <w:b/>
          <w:sz w:val="24"/>
        </w:rPr>
        <w:tab/>
      </w:r>
      <w:r w:rsidRPr="00BA6346">
        <w:rPr>
          <w:noProof/>
          <w:sz w:val="24"/>
        </w:rPr>
        <w:t xml:space="preserve">Expressions and Equations </w:t>
      </w:r>
    </w:p>
    <w:p w:rsidR="00BA6346" w:rsidRPr="00BA6346" w:rsidRDefault="00BA6346" w:rsidP="00BA634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A6346">
        <w:rPr>
          <w:b/>
          <w:sz w:val="24"/>
        </w:rPr>
        <w:t>Cluster</w:t>
      </w:r>
      <w:r w:rsidRPr="00BA6346">
        <w:rPr>
          <w:b/>
          <w:sz w:val="24"/>
        </w:rPr>
        <w:tab/>
      </w:r>
      <w:r w:rsidRPr="00BA6346">
        <w:rPr>
          <w:noProof/>
          <w:sz w:val="24"/>
        </w:rPr>
        <w:t>Analyze and solve linear equations and pairs of simultaneous linear equations.</w:t>
      </w:r>
    </w:p>
    <w:p w:rsidR="00BA6346" w:rsidRPr="00BA6346" w:rsidRDefault="00BA6346" w:rsidP="00BA634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A6346">
        <w:rPr>
          <w:b/>
          <w:sz w:val="24"/>
        </w:rPr>
        <w:t>Standard</w:t>
      </w:r>
      <w:r w:rsidRPr="00BA6346">
        <w:rPr>
          <w:b/>
          <w:sz w:val="24"/>
        </w:rPr>
        <w:tab/>
      </w:r>
      <w:r w:rsidRPr="00BA6346">
        <w:rPr>
          <w:noProof/>
          <w:sz w:val="24"/>
        </w:rPr>
        <w:t>8.EE.8</w:t>
      </w:r>
      <w:r w:rsidR="003B08F9">
        <w:rPr>
          <w:noProof/>
          <w:sz w:val="24"/>
        </w:rPr>
        <w:t>.</w:t>
      </w:r>
    </w:p>
    <w:p w:rsidR="00BA6346" w:rsidRPr="00BA6346" w:rsidRDefault="00BA6346" w:rsidP="00BA6346">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BA6346">
        <w:rPr>
          <w:b/>
          <w:sz w:val="24"/>
        </w:rPr>
        <w:tab/>
      </w:r>
      <w:r w:rsidRPr="00BA6346">
        <w:rPr>
          <w:noProof/>
          <w:sz w:val="24"/>
        </w:rPr>
        <w:t>Analyze and solve systems of linear equations;</w:t>
      </w:r>
    </w:p>
    <w:p w:rsidR="00BA6346" w:rsidRPr="00BA6346" w:rsidRDefault="00BA6346" w:rsidP="00BA6346">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4" w:hanging="2434"/>
        <w:contextualSpacing/>
        <w:rPr>
          <w:sz w:val="24"/>
        </w:rPr>
      </w:pPr>
      <w:r>
        <w:rPr>
          <w:noProof/>
          <w:sz w:val="24"/>
        </w:rPr>
        <w:tab/>
        <w:t xml:space="preserve">a. </w:t>
      </w:r>
      <w:r w:rsidRPr="00BA6346">
        <w:rPr>
          <w:noProof/>
          <w:sz w:val="24"/>
        </w:rPr>
        <w:t xml:space="preserve">Show that the solution to a system of two linear equations in two variables is the intersection of the graphs of those equations because points of intersection satisfy both equations simultaneously; </w:t>
      </w:r>
    </w:p>
    <w:p w:rsidR="00BA6346" w:rsidRPr="00BA6346" w:rsidRDefault="00BA6346" w:rsidP="00BA6346">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4" w:hanging="2434"/>
        <w:contextualSpacing/>
        <w:rPr>
          <w:sz w:val="24"/>
        </w:rPr>
      </w:pPr>
      <w:r>
        <w:rPr>
          <w:noProof/>
          <w:sz w:val="24"/>
        </w:rPr>
        <w:tab/>
        <w:t xml:space="preserve">b. </w:t>
      </w:r>
      <w:r w:rsidRPr="00BA6346">
        <w:rPr>
          <w:noProof/>
          <w:sz w:val="24"/>
        </w:rPr>
        <w:t xml:space="preserve">Solve systems of two linear equations in two variables and estimate solutions by graphing the equations. Simple cases may be done by inspection; </w:t>
      </w:r>
      <w:r w:rsidRPr="00BA6346">
        <w:rPr>
          <w:i/>
          <w:noProof/>
          <w:sz w:val="24"/>
        </w:rPr>
        <w:t>For example, 3x + 2y = 5 and 3x + 2y = 6 have no solution because 3x + 2y cannot simultaneously be 5 and 6</w:t>
      </w:r>
      <w:r w:rsidRPr="00BA6346">
        <w:rPr>
          <w:noProof/>
          <w:sz w:val="24"/>
        </w:rPr>
        <w:t>;</w:t>
      </w:r>
    </w:p>
    <w:p w:rsidR="00BA6346" w:rsidRPr="00BA6346" w:rsidRDefault="00BA6346" w:rsidP="00BA6346">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4" w:hanging="2434"/>
        <w:contextualSpacing/>
        <w:rPr>
          <w:sz w:val="24"/>
        </w:rPr>
      </w:pPr>
      <w:r>
        <w:rPr>
          <w:noProof/>
          <w:sz w:val="24"/>
        </w:rPr>
        <w:tab/>
        <w:t xml:space="preserve">c. </w:t>
      </w:r>
      <w:r w:rsidRPr="00BA6346">
        <w:rPr>
          <w:noProof/>
          <w:sz w:val="24"/>
        </w:rPr>
        <w:t xml:space="preserve">Solve real-world and mathematical problems leading to two linear equations in two variables; </w:t>
      </w:r>
      <w:r w:rsidRPr="00BA6346">
        <w:rPr>
          <w:i/>
          <w:noProof/>
          <w:sz w:val="24"/>
        </w:rPr>
        <w:t>For example, given coordinates for two pairs of points, determine whether the line through the first pair of points intersects the line through the second pair.</w:t>
      </w:r>
    </w:p>
    <w:p w:rsidR="00BA6346" w:rsidRPr="00BA6346" w:rsidRDefault="00DB5F25" w:rsidP="003B08F9">
      <w:pPr>
        <w:pStyle w:val="Heading3"/>
      </w:pPr>
      <w:r w:rsidRPr="00DB5F25">
        <w:t>Sta</w:t>
      </w:r>
      <w:r w:rsidR="00BA6346">
        <w:t>ndards of Mathematical Practice</w:t>
      </w:r>
    </w:p>
    <w:p w:rsidR="00BA6346" w:rsidRPr="00D52844" w:rsidRDefault="00BA6346" w:rsidP="00BA6346">
      <w:pPr>
        <w:spacing w:after="0" w:line="240" w:lineRule="auto"/>
        <w:contextualSpacing/>
        <w:jc w:val="center"/>
        <w:rPr>
          <w:b/>
          <w:sz w:val="32"/>
          <w:szCs w:val="24"/>
        </w:rPr>
        <w:sectPr w:rsidR="00BA6346" w:rsidRPr="00D52844" w:rsidSect="004A1C68">
          <w:footerReference w:type="default" r:id="rId35"/>
          <w:footerReference w:type="first" r:id="rId36"/>
          <w:pgSz w:w="15840" w:h="12240" w:orient="landscape"/>
          <w:pgMar w:top="1440" w:right="1440" w:bottom="1440" w:left="1440" w:header="720" w:footer="720" w:gutter="0"/>
          <w:pgNumType w:start="1"/>
          <w:cols w:space="720"/>
          <w:titlePg/>
          <w:docGrid w:linePitch="360"/>
        </w:sectPr>
      </w:pPr>
    </w:p>
    <w:p w:rsidR="00BA6346" w:rsidRPr="00D52844" w:rsidRDefault="00BA6346" w:rsidP="00BA6346">
      <w:pPr>
        <w:spacing w:after="0" w:line="240" w:lineRule="auto"/>
        <w:contextualSpacing/>
        <w:jc w:val="center"/>
        <w:rPr>
          <w:sz w:val="24"/>
          <w:szCs w:val="24"/>
        </w:rPr>
      </w:pPr>
      <w:r w:rsidRPr="00BA6346">
        <w:rPr>
          <w:b/>
          <w:sz w:val="24"/>
          <w:szCs w:val="24"/>
          <w:shd w:val="clear" w:color="auto" w:fill="B6DDE8" w:themeFill="accent5" w:themeFillTint="66"/>
        </w:rPr>
        <w:t>Make sense of problems and persevere to solve them.</w:t>
      </w:r>
      <w:r w:rsidRPr="00BA6346">
        <w:rPr>
          <w:b/>
          <w:sz w:val="24"/>
          <w:szCs w:val="24"/>
        </w:rPr>
        <w:br w:type="column"/>
      </w:r>
      <w:r w:rsidRPr="00BA6346">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BA6346" w:rsidRPr="00D52844" w:rsidRDefault="00BA6346" w:rsidP="00BA6346">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BA6346" w:rsidRDefault="00BA6346" w:rsidP="00BA6346">
      <w:pPr>
        <w:spacing w:line="240" w:lineRule="auto"/>
        <w:contextualSpacing/>
        <w:jc w:val="center"/>
        <w:rPr>
          <w:sz w:val="24"/>
          <w:szCs w:val="24"/>
        </w:rPr>
        <w:sectPr w:rsidR="00BA6346" w:rsidSect="004A1C68">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BA6346">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BA6346" w:rsidRPr="00BA6346" w:rsidRDefault="00BA6346" w:rsidP="003B08F9">
      <w:pPr>
        <w:pStyle w:val="Heading3"/>
      </w:pPr>
      <w:r w:rsidRPr="008C26D0">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BA6346" w:rsidRPr="00BA6346"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A6346" w:rsidRPr="00BA6346" w:rsidRDefault="00BA6346" w:rsidP="004A1C68">
            <w:pPr>
              <w:jc w:val="center"/>
              <w:rPr>
                <w:b/>
                <w:sz w:val="24"/>
              </w:rPr>
            </w:pPr>
            <w:r w:rsidRPr="00BA6346">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A6346" w:rsidRPr="00BA6346" w:rsidRDefault="00BA6346" w:rsidP="004A1C68">
            <w:pPr>
              <w:jc w:val="center"/>
              <w:rPr>
                <w:b/>
                <w:sz w:val="24"/>
              </w:rPr>
            </w:pPr>
            <w:r w:rsidRPr="00BA6346">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A6346" w:rsidRPr="00BA6346" w:rsidRDefault="00BA6346" w:rsidP="004A1C68">
            <w:pPr>
              <w:jc w:val="center"/>
              <w:rPr>
                <w:b/>
                <w:sz w:val="24"/>
              </w:rPr>
            </w:pPr>
            <w:r w:rsidRPr="00BA6346">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A6346" w:rsidRPr="00BA6346" w:rsidRDefault="00BA6346" w:rsidP="004A1C68">
            <w:pPr>
              <w:jc w:val="center"/>
              <w:rPr>
                <w:b/>
                <w:sz w:val="24"/>
              </w:rPr>
            </w:pPr>
            <w:r w:rsidRPr="00BA6346">
              <w:rPr>
                <w:b/>
                <w:sz w:val="24"/>
              </w:rPr>
              <w:t>Products</w:t>
            </w:r>
          </w:p>
        </w:tc>
      </w:tr>
      <w:tr w:rsidR="00BA6346" w:rsidRPr="00BA6346" w:rsidTr="004A1C68">
        <w:tc>
          <w:tcPr>
            <w:tcW w:w="3294" w:type="dxa"/>
            <w:tcBorders>
              <w:top w:val="single" w:sz="4" w:space="0" w:color="auto"/>
              <w:left w:val="single" w:sz="4" w:space="0" w:color="auto"/>
              <w:bottom w:val="single" w:sz="4" w:space="0" w:color="auto"/>
              <w:right w:val="single" w:sz="4" w:space="0" w:color="auto"/>
            </w:tcBorders>
            <w:hideMark/>
          </w:tcPr>
          <w:p w:rsidR="00BA6346" w:rsidRPr="00BA6346" w:rsidRDefault="00BA6346" w:rsidP="004A1C68">
            <w:pPr>
              <w:jc w:val="center"/>
              <w:rPr>
                <w:sz w:val="24"/>
                <w:szCs w:val="18"/>
              </w:rPr>
            </w:pPr>
            <w:r w:rsidRPr="00BA6346">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BA6346" w:rsidRPr="00BA6346" w:rsidRDefault="00BA6346" w:rsidP="004A1C68">
            <w:pPr>
              <w:jc w:val="center"/>
              <w:rPr>
                <w:sz w:val="24"/>
                <w:szCs w:val="18"/>
              </w:rPr>
            </w:pPr>
            <w:r w:rsidRPr="00BA6346">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BA6346" w:rsidRPr="00BA6346" w:rsidRDefault="00BA6346" w:rsidP="004A1C68">
            <w:pPr>
              <w:jc w:val="center"/>
              <w:rPr>
                <w:sz w:val="24"/>
                <w:szCs w:val="18"/>
              </w:rPr>
            </w:pPr>
            <w:r w:rsidRPr="00BA6346">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BA6346" w:rsidRPr="00BA6346" w:rsidRDefault="00BA6346" w:rsidP="004A1C68">
            <w:pPr>
              <w:jc w:val="center"/>
              <w:rPr>
                <w:sz w:val="24"/>
                <w:szCs w:val="18"/>
              </w:rPr>
            </w:pPr>
            <w:r w:rsidRPr="00BA6346">
              <w:rPr>
                <w:sz w:val="24"/>
                <w:szCs w:val="18"/>
              </w:rPr>
              <w:t>Use knowledge, reasoning, and skills to create a concrete product.</w:t>
            </w:r>
          </w:p>
        </w:tc>
      </w:tr>
      <w:tr w:rsidR="00BA6346" w:rsidRPr="00BA6346" w:rsidTr="004A1C68">
        <w:tc>
          <w:tcPr>
            <w:tcW w:w="3294" w:type="dxa"/>
            <w:tcBorders>
              <w:top w:val="single" w:sz="4" w:space="0" w:color="auto"/>
              <w:left w:val="single" w:sz="4" w:space="0" w:color="auto"/>
              <w:bottom w:val="single" w:sz="4" w:space="0" w:color="auto"/>
              <w:right w:val="single" w:sz="4" w:space="0" w:color="auto"/>
            </w:tcBorders>
          </w:tcPr>
          <w:p w:rsidR="00BA6346" w:rsidRPr="00BA6346" w:rsidRDefault="00BA6346" w:rsidP="004A1C68">
            <w:pPr>
              <w:spacing w:after="120"/>
              <w:rPr>
                <w:sz w:val="24"/>
              </w:rPr>
            </w:pPr>
            <w:r w:rsidRPr="00BA6346">
              <w:rPr>
                <w:sz w:val="24"/>
              </w:rPr>
              <w:t xml:space="preserve">Identify the solution(s) to a </w:t>
            </w:r>
            <w:r w:rsidRPr="00BA6346">
              <w:rPr>
                <w:sz w:val="24"/>
              </w:rPr>
              <w:lastRenderedPageBreak/>
              <w:t>system of two linear equations in two variables as the point(s) of intersection of their graphs.</w:t>
            </w:r>
          </w:p>
          <w:p w:rsidR="00BA6346" w:rsidRPr="00BA6346" w:rsidRDefault="00BA6346" w:rsidP="004A1C68">
            <w:pPr>
              <w:spacing w:after="120"/>
              <w:rPr>
                <w:sz w:val="24"/>
              </w:rPr>
            </w:pPr>
            <w:r w:rsidRPr="00BA6346">
              <w:rPr>
                <w:sz w:val="24"/>
              </w:rPr>
              <w:t>Describe the point(s) of intersection between two lines as points that satisfy both equations simultaneously.</w:t>
            </w:r>
          </w:p>
          <w:p w:rsidR="00BA6346" w:rsidRPr="00BA6346" w:rsidRDefault="00BA6346" w:rsidP="004A1C68">
            <w:pPr>
              <w:spacing w:after="120"/>
              <w:rPr>
                <w:sz w:val="24"/>
              </w:rPr>
            </w:pPr>
            <w:r w:rsidRPr="00BA6346">
              <w:rPr>
                <w:sz w:val="24"/>
              </w:rPr>
              <w:t>Define “inspection”.</w:t>
            </w:r>
          </w:p>
          <w:p w:rsidR="00BA6346" w:rsidRPr="00BA6346" w:rsidRDefault="00BA6346" w:rsidP="004A1C68">
            <w:pPr>
              <w:spacing w:after="120"/>
              <w:rPr>
                <w:sz w:val="24"/>
              </w:rPr>
            </w:pPr>
            <w:r w:rsidRPr="00BA6346">
              <w:rPr>
                <w:sz w:val="24"/>
              </w:rPr>
              <w:t>Identify cases in which a system of two equations in two unknowns has no solution.</w:t>
            </w:r>
          </w:p>
          <w:p w:rsidR="00BA6346" w:rsidRPr="00BA6346" w:rsidRDefault="00BA6346" w:rsidP="004A1C68">
            <w:pPr>
              <w:spacing w:after="120"/>
              <w:rPr>
                <w:sz w:val="24"/>
              </w:rPr>
            </w:pPr>
            <w:r w:rsidRPr="00BA6346">
              <w:rPr>
                <w:sz w:val="24"/>
              </w:rPr>
              <w:t>Identify cases in which a system of two equations in two unknowns has an infinite number of solutions.</w:t>
            </w:r>
          </w:p>
          <w:p w:rsidR="00BA6346" w:rsidRPr="00BA6346" w:rsidRDefault="00BA6346" w:rsidP="004A1C68">
            <w:pPr>
              <w:spacing w:after="120"/>
              <w:rPr>
                <w:sz w:val="24"/>
              </w:rPr>
            </w:pPr>
            <w:r w:rsidRPr="00BA6346">
              <w:rPr>
                <w:sz w:val="24"/>
              </w:rPr>
              <w:t>Solve a system of two equations (linear) in two unknowns algebraically.</w:t>
            </w:r>
          </w:p>
          <w:p w:rsidR="00BA6346" w:rsidRPr="00BA6346" w:rsidRDefault="00BA6346" w:rsidP="004A1C68">
            <w:pPr>
              <w:spacing w:after="120"/>
              <w:rPr>
                <w:sz w:val="24"/>
              </w:rPr>
            </w:pPr>
            <w:r w:rsidRPr="00BA6346">
              <w:rPr>
                <w:sz w:val="24"/>
              </w:rPr>
              <w:t>Solve simple cases of systems of two linear equations in two variables by inspection.</w:t>
            </w:r>
          </w:p>
        </w:tc>
        <w:tc>
          <w:tcPr>
            <w:tcW w:w="3294" w:type="dxa"/>
            <w:tcBorders>
              <w:top w:val="single" w:sz="4" w:space="0" w:color="auto"/>
              <w:left w:val="single" w:sz="4" w:space="0" w:color="auto"/>
              <w:bottom w:val="single" w:sz="4" w:space="0" w:color="auto"/>
              <w:right w:val="single" w:sz="4" w:space="0" w:color="auto"/>
            </w:tcBorders>
          </w:tcPr>
          <w:p w:rsidR="00BA6346" w:rsidRPr="00BA6346" w:rsidRDefault="00BA6346" w:rsidP="004A1C68">
            <w:pPr>
              <w:spacing w:after="120"/>
              <w:rPr>
                <w:sz w:val="24"/>
              </w:rPr>
            </w:pPr>
            <w:r w:rsidRPr="00BA6346">
              <w:rPr>
                <w:sz w:val="24"/>
              </w:rPr>
              <w:lastRenderedPageBreak/>
              <w:t xml:space="preserve">Estimate the point(s) of </w:t>
            </w:r>
            <w:r w:rsidRPr="00BA6346">
              <w:rPr>
                <w:sz w:val="24"/>
              </w:rPr>
              <w:lastRenderedPageBreak/>
              <w:t>intersection for a system of two equations in two unknowns by graphing the equations.</w:t>
            </w:r>
          </w:p>
        </w:tc>
        <w:tc>
          <w:tcPr>
            <w:tcW w:w="3294" w:type="dxa"/>
            <w:tcBorders>
              <w:top w:val="single" w:sz="4" w:space="0" w:color="auto"/>
              <w:left w:val="single" w:sz="4" w:space="0" w:color="auto"/>
              <w:bottom w:val="single" w:sz="4" w:space="0" w:color="auto"/>
              <w:right w:val="single" w:sz="4" w:space="0" w:color="auto"/>
            </w:tcBorders>
          </w:tcPr>
          <w:p w:rsidR="00BA6346" w:rsidRPr="00BA6346" w:rsidRDefault="00BA6346" w:rsidP="004A1C68">
            <w:pPr>
              <w:rPr>
                <w:sz w:val="24"/>
              </w:rPr>
            </w:pPr>
          </w:p>
        </w:tc>
        <w:tc>
          <w:tcPr>
            <w:tcW w:w="3294" w:type="dxa"/>
            <w:tcBorders>
              <w:top w:val="single" w:sz="4" w:space="0" w:color="auto"/>
              <w:left w:val="single" w:sz="4" w:space="0" w:color="auto"/>
              <w:bottom w:val="single" w:sz="4" w:space="0" w:color="auto"/>
              <w:right w:val="single" w:sz="4" w:space="0" w:color="auto"/>
            </w:tcBorders>
          </w:tcPr>
          <w:p w:rsidR="00BA6346" w:rsidRPr="00BA6346" w:rsidRDefault="00BA6346" w:rsidP="004A1C68">
            <w:pPr>
              <w:rPr>
                <w:sz w:val="24"/>
              </w:rPr>
            </w:pPr>
          </w:p>
        </w:tc>
      </w:tr>
    </w:tbl>
    <w:p w:rsidR="00BA6346" w:rsidRDefault="00BA6346" w:rsidP="00BA6346">
      <w:pPr>
        <w:spacing w:line="240" w:lineRule="auto"/>
        <w:contextualSpacing/>
        <w:jc w:val="center"/>
        <w:rPr>
          <w:sz w:val="24"/>
          <w:szCs w:val="18"/>
        </w:rPr>
        <w:sectPr w:rsidR="00BA6346" w:rsidSect="004A1C68">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3B08F9" w:rsidP="00983EC6">
      <w:pPr>
        <w:pStyle w:val="Heading2"/>
      </w:pPr>
      <w:proofErr w:type="gramStart"/>
      <w:r w:rsidRPr="003B08F9">
        <w:lastRenderedPageBreak/>
        <w:t>8.G.1</w:t>
      </w:r>
      <w:proofErr w:type="gramEnd"/>
      <w:r w:rsidRPr="003B08F9">
        <w:t>.</w:t>
      </w:r>
      <w:r>
        <w:t xml:space="preserve"> </w:t>
      </w:r>
      <w:r w:rsidR="00983EC6" w:rsidRPr="00983EC6">
        <w:t>Alaska Mathematics Standards</w:t>
      </w:r>
      <w:r w:rsidR="00983EC6" w:rsidRPr="00983EC6">
        <w:br/>
        <w:t>Grade 8</w:t>
      </w:r>
    </w:p>
    <w:p w:rsidR="00BA6346" w:rsidRPr="00BA6346" w:rsidRDefault="00BA6346" w:rsidP="00BA634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A6346">
        <w:rPr>
          <w:b/>
          <w:sz w:val="24"/>
        </w:rPr>
        <w:t>Grade Level/Course</w:t>
      </w:r>
      <w:r w:rsidRPr="00BA6346">
        <w:rPr>
          <w:b/>
          <w:sz w:val="24"/>
        </w:rPr>
        <w:tab/>
      </w:r>
      <w:r w:rsidRPr="00BA6346">
        <w:rPr>
          <w:noProof/>
          <w:sz w:val="24"/>
        </w:rPr>
        <w:t>8</w:t>
      </w:r>
    </w:p>
    <w:p w:rsidR="00BA6346" w:rsidRPr="00BA6346" w:rsidRDefault="00BA6346" w:rsidP="00BA634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A6346">
        <w:rPr>
          <w:b/>
          <w:sz w:val="24"/>
        </w:rPr>
        <w:t>Domain</w:t>
      </w:r>
      <w:r w:rsidRPr="00BA6346">
        <w:rPr>
          <w:b/>
          <w:sz w:val="24"/>
        </w:rPr>
        <w:tab/>
      </w:r>
      <w:r w:rsidRPr="00BA6346">
        <w:rPr>
          <w:noProof/>
          <w:sz w:val="24"/>
        </w:rPr>
        <w:t xml:space="preserve">Geometry </w:t>
      </w:r>
    </w:p>
    <w:p w:rsidR="00BA6346" w:rsidRPr="00BA6346" w:rsidRDefault="00BA6346" w:rsidP="00BA634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A6346">
        <w:rPr>
          <w:b/>
          <w:sz w:val="24"/>
        </w:rPr>
        <w:t>Cluster</w:t>
      </w:r>
      <w:r w:rsidRPr="00BA6346">
        <w:rPr>
          <w:b/>
          <w:sz w:val="24"/>
        </w:rPr>
        <w:tab/>
      </w:r>
      <w:r w:rsidRPr="00BA6346">
        <w:rPr>
          <w:noProof/>
          <w:sz w:val="24"/>
        </w:rPr>
        <w:t>Understand congruence and similarity using physical models, transparencies, or geometry software.</w:t>
      </w:r>
    </w:p>
    <w:p w:rsidR="00BA6346" w:rsidRPr="00BA6346" w:rsidRDefault="00BA6346" w:rsidP="00BA634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A6346">
        <w:rPr>
          <w:b/>
          <w:sz w:val="24"/>
        </w:rPr>
        <w:t>Standard</w:t>
      </w:r>
      <w:r w:rsidRPr="00BA6346">
        <w:rPr>
          <w:b/>
          <w:sz w:val="24"/>
        </w:rPr>
        <w:tab/>
      </w:r>
      <w:r w:rsidRPr="00BA6346">
        <w:rPr>
          <w:noProof/>
          <w:sz w:val="24"/>
        </w:rPr>
        <w:t>8.G.1</w:t>
      </w:r>
      <w:r w:rsidR="003B08F9">
        <w:rPr>
          <w:noProof/>
          <w:sz w:val="24"/>
        </w:rPr>
        <w:t>.</w:t>
      </w:r>
    </w:p>
    <w:p w:rsidR="00BA6346" w:rsidRPr="00BA6346" w:rsidRDefault="00BA6346" w:rsidP="00BA6346">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BA6346">
        <w:rPr>
          <w:b/>
          <w:sz w:val="24"/>
        </w:rPr>
        <w:tab/>
      </w:r>
      <w:r w:rsidRPr="00BA6346">
        <w:rPr>
          <w:noProof/>
          <w:sz w:val="24"/>
        </w:rPr>
        <w:t>Through experimentation, verify the properties of rotations, reflections, and translations (transformations) to figures on a coordinate plane);</w:t>
      </w:r>
    </w:p>
    <w:p w:rsidR="00BA6346" w:rsidRPr="00BA6346" w:rsidRDefault="00BA6346" w:rsidP="00BA6346">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contextualSpacing/>
        <w:rPr>
          <w:sz w:val="24"/>
        </w:rPr>
      </w:pPr>
      <w:r>
        <w:rPr>
          <w:noProof/>
          <w:sz w:val="24"/>
        </w:rPr>
        <w:tab/>
      </w:r>
      <w:r w:rsidRPr="00BA6346">
        <w:rPr>
          <w:noProof/>
          <w:sz w:val="24"/>
        </w:rPr>
        <w:t xml:space="preserve">Lines are taken to lines, and line segments to line segments of the same length; </w:t>
      </w:r>
    </w:p>
    <w:p w:rsidR="00BA6346" w:rsidRPr="00BA6346" w:rsidRDefault="00BA6346" w:rsidP="00BA6346">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contextualSpacing/>
        <w:rPr>
          <w:sz w:val="24"/>
        </w:rPr>
      </w:pPr>
      <w:r>
        <w:rPr>
          <w:noProof/>
          <w:sz w:val="24"/>
        </w:rPr>
        <w:tab/>
      </w:r>
      <w:r w:rsidRPr="00BA6346">
        <w:rPr>
          <w:noProof/>
          <w:sz w:val="24"/>
        </w:rPr>
        <w:t xml:space="preserve">Angles are taken to angles of the same measure; </w:t>
      </w:r>
    </w:p>
    <w:p w:rsidR="00BA6346" w:rsidRPr="00BA6346" w:rsidRDefault="00BA6346" w:rsidP="00BA6346">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contextualSpacing/>
        <w:rPr>
          <w:sz w:val="24"/>
        </w:rPr>
      </w:pPr>
      <w:r>
        <w:rPr>
          <w:noProof/>
          <w:sz w:val="24"/>
        </w:rPr>
        <w:tab/>
      </w:r>
      <w:r w:rsidRPr="00BA6346">
        <w:rPr>
          <w:noProof/>
          <w:sz w:val="24"/>
        </w:rPr>
        <w:t>Parallel lines are taken to parallel lines.</w:t>
      </w:r>
    </w:p>
    <w:p w:rsidR="00BA6346" w:rsidRPr="00BA6346" w:rsidRDefault="00DB5F25" w:rsidP="003B08F9">
      <w:pPr>
        <w:pStyle w:val="Heading3"/>
      </w:pPr>
      <w:r w:rsidRPr="00DB5F25">
        <w:t>Sta</w:t>
      </w:r>
      <w:r w:rsidR="00BA6346">
        <w:t>ndards of Mathematical Practice</w:t>
      </w:r>
    </w:p>
    <w:p w:rsidR="00BA6346" w:rsidRPr="00D52844" w:rsidRDefault="00BA6346" w:rsidP="00BA6346">
      <w:pPr>
        <w:spacing w:after="0" w:line="240" w:lineRule="auto"/>
        <w:contextualSpacing/>
        <w:jc w:val="center"/>
        <w:rPr>
          <w:b/>
          <w:sz w:val="32"/>
          <w:szCs w:val="24"/>
        </w:rPr>
        <w:sectPr w:rsidR="00BA6346" w:rsidRPr="00D52844" w:rsidSect="004A1C68">
          <w:footerReference w:type="default" r:id="rId37"/>
          <w:footerReference w:type="first" r:id="rId38"/>
          <w:pgSz w:w="15840" w:h="12240" w:orient="landscape"/>
          <w:pgMar w:top="1440" w:right="1440" w:bottom="1440" w:left="1440" w:header="720" w:footer="720" w:gutter="0"/>
          <w:pgNumType w:start="1"/>
          <w:cols w:space="720"/>
          <w:titlePg/>
          <w:docGrid w:linePitch="360"/>
        </w:sectPr>
      </w:pPr>
    </w:p>
    <w:p w:rsidR="00BA6346" w:rsidRPr="00D52844" w:rsidRDefault="00BA6346" w:rsidP="00BA6346">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BA6346">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BA6346" w:rsidRPr="00BA6346" w:rsidRDefault="00BA6346" w:rsidP="00BA6346">
      <w:pPr>
        <w:spacing w:after="0" w:line="240" w:lineRule="auto"/>
        <w:contextualSpacing/>
        <w:jc w:val="center"/>
        <w:rPr>
          <w:b/>
          <w:sz w:val="24"/>
          <w:szCs w:val="24"/>
        </w:rPr>
      </w:pPr>
      <w:r w:rsidRPr="00D52844">
        <w:rPr>
          <w:sz w:val="24"/>
          <w:szCs w:val="24"/>
        </w:rPr>
        <w:br w:type="column"/>
      </w:r>
      <w:r w:rsidRPr="00BA6346">
        <w:rPr>
          <w:b/>
          <w:sz w:val="24"/>
          <w:szCs w:val="24"/>
          <w:shd w:val="clear" w:color="auto" w:fill="B6DDE8" w:themeFill="accent5" w:themeFillTint="66"/>
        </w:rPr>
        <w:t>Use appropriate tools strategically.</w:t>
      </w:r>
    </w:p>
    <w:p w:rsidR="00BA6346" w:rsidRDefault="00BA6346" w:rsidP="00BA6346">
      <w:pPr>
        <w:spacing w:line="240" w:lineRule="auto"/>
        <w:contextualSpacing/>
        <w:jc w:val="center"/>
        <w:rPr>
          <w:sz w:val="24"/>
          <w:szCs w:val="24"/>
        </w:rPr>
        <w:sectPr w:rsidR="00BA6346" w:rsidSect="004A1C68">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BA6346">
        <w:rPr>
          <w:b/>
          <w:sz w:val="24"/>
          <w:szCs w:val="24"/>
          <w:shd w:val="clear" w:color="auto" w:fill="B6DDE8" w:themeFill="accent5" w:themeFillTint="66"/>
        </w:rPr>
        <w:t>Look for and express regularity in repeated reasoning.</w:t>
      </w:r>
    </w:p>
    <w:p w:rsidR="00BA6346" w:rsidRPr="00BA6346" w:rsidRDefault="00BA6346" w:rsidP="003B08F9">
      <w:pPr>
        <w:pStyle w:val="Heading3"/>
      </w:pPr>
      <w:r w:rsidRPr="008C26D0">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888"/>
        <w:gridCol w:w="4230"/>
        <w:gridCol w:w="2610"/>
        <w:gridCol w:w="2448"/>
      </w:tblGrid>
      <w:tr w:rsidR="00BA6346" w:rsidRPr="00BA6346" w:rsidTr="007A5E8D">
        <w:trPr>
          <w:tblHeader/>
        </w:trPr>
        <w:tc>
          <w:tcPr>
            <w:tcW w:w="388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A6346" w:rsidRPr="00BA6346" w:rsidRDefault="00BA6346" w:rsidP="004A1C68">
            <w:pPr>
              <w:jc w:val="center"/>
              <w:rPr>
                <w:b/>
                <w:sz w:val="24"/>
              </w:rPr>
            </w:pPr>
            <w:r w:rsidRPr="00BA6346">
              <w:rPr>
                <w:b/>
                <w:sz w:val="24"/>
              </w:rPr>
              <w:t>Knowledge</w:t>
            </w:r>
          </w:p>
        </w:tc>
        <w:tc>
          <w:tcPr>
            <w:tcW w:w="423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A6346" w:rsidRPr="00BA6346" w:rsidRDefault="00BA6346" w:rsidP="004A1C68">
            <w:pPr>
              <w:jc w:val="center"/>
              <w:rPr>
                <w:b/>
                <w:sz w:val="24"/>
              </w:rPr>
            </w:pPr>
            <w:r w:rsidRPr="00BA6346">
              <w:rPr>
                <w:b/>
                <w:sz w:val="24"/>
              </w:rPr>
              <w:t>Reasoning</w:t>
            </w:r>
          </w:p>
        </w:tc>
        <w:tc>
          <w:tcPr>
            <w:tcW w:w="261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A6346" w:rsidRPr="00BA6346" w:rsidRDefault="00BA6346" w:rsidP="004A1C68">
            <w:pPr>
              <w:jc w:val="center"/>
              <w:rPr>
                <w:b/>
                <w:sz w:val="24"/>
              </w:rPr>
            </w:pPr>
            <w:r w:rsidRPr="00BA6346">
              <w:rPr>
                <w:b/>
                <w:sz w:val="24"/>
              </w:rPr>
              <w:t>Skill</w:t>
            </w:r>
          </w:p>
        </w:tc>
        <w:tc>
          <w:tcPr>
            <w:tcW w:w="244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A6346" w:rsidRPr="00BA6346" w:rsidRDefault="00BA6346" w:rsidP="004A1C68">
            <w:pPr>
              <w:jc w:val="center"/>
              <w:rPr>
                <w:b/>
                <w:sz w:val="24"/>
              </w:rPr>
            </w:pPr>
            <w:r w:rsidRPr="00BA6346">
              <w:rPr>
                <w:b/>
                <w:sz w:val="24"/>
              </w:rPr>
              <w:t>Products</w:t>
            </w:r>
          </w:p>
        </w:tc>
      </w:tr>
      <w:tr w:rsidR="00BA6346" w:rsidRPr="00BA6346" w:rsidTr="004A1C68">
        <w:tc>
          <w:tcPr>
            <w:tcW w:w="3888" w:type="dxa"/>
            <w:tcBorders>
              <w:top w:val="single" w:sz="4" w:space="0" w:color="auto"/>
              <w:left w:val="single" w:sz="4" w:space="0" w:color="auto"/>
              <w:bottom w:val="single" w:sz="4" w:space="0" w:color="auto"/>
              <w:right w:val="single" w:sz="4" w:space="0" w:color="auto"/>
            </w:tcBorders>
            <w:hideMark/>
          </w:tcPr>
          <w:p w:rsidR="00BA6346" w:rsidRPr="00BA6346" w:rsidRDefault="00BA6346" w:rsidP="004A1C68">
            <w:pPr>
              <w:jc w:val="center"/>
              <w:rPr>
                <w:sz w:val="24"/>
                <w:szCs w:val="18"/>
              </w:rPr>
            </w:pPr>
            <w:r w:rsidRPr="00BA6346">
              <w:rPr>
                <w:sz w:val="24"/>
                <w:szCs w:val="18"/>
              </w:rPr>
              <w:t>Facts and concepts we want students to know.</w:t>
            </w:r>
          </w:p>
        </w:tc>
        <w:tc>
          <w:tcPr>
            <w:tcW w:w="4230" w:type="dxa"/>
            <w:tcBorders>
              <w:top w:val="single" w:sz="4" w:space="0" w:color="auto"/>
              <w:left w:val="single" w:sz="4" w:space="0" w:color="auto"/>
              <w:bottom w:val="single" w:sz="4" w:space="0" w:color="auto"/>
              <w:right w:val="single" w:sz="4" w:space="0" w:color="auto"/>
            </w:tcBorders>
            <w:hideMark/>
          </w:tcPr>
          <w:p w:rsidR="00BA6346" w:rsidRPr="00BA6346" w:rsidRDefault="00BA6346" w:rsidP="004A1C68">
            <w:pPr>
              <w:jc w:val="center"/>
              <w:rPr>
                <w:sz w:val="24"/>
                <w:szCs w:val="18"/>
              </w:rPr>
            </w:pPr>
            <w:r w:rsidRPr="00BA6346">
              <w:rPr>
                <w:sz w:val="24"/>
                <w:szCs w:val="18"/>
              </w:rPr>
              <w:t>Use what they know to reason or solve problems.</w:t>
            </w:r>
          </w:p>
        </w:tc>
        <w:tc>
          <w:tcPr>
            <w:tcW w:w="2610" w:type="dxa"/>
            <w:tcBorders>
              <w:top w:val="single" w:sz="4" w:space="0" w:color="auto"/>
              <w:left w:val="single" w:sz="4" w:space="0" w:color="auto"/>
              <w:bottom w:val="single" w:sz="4" w:space="0" w:color="auto"/>
              <w:right w:val="single" w:sz="4" w:space="0" w:color="auto"/>
            </w:tcBorders>
            <w:hideMark/>
          </w:tcPr>
          <w:p w:rsidR="00BA6346" w:rsidRPr="00BA6346" w:rsidRDefault="00BA6346" w:rsidP="004A1C68">
            <w:pPr>
              <w:jc w:val="center"/>
              <w:rPr>
                <w:sz w:val="24"/>
                <w:szCs w:val="18"/>
              </w:rPr>
            </w:pPr>
            <w:r w:rsidRPr="00BA6346">
              <w:rPr>
                <w:sz w:val="24"/>
                <w:szCs w:val="18"/>
              </w:rPr>
              <w:t>Use knowledge and reasoning to act skillfully.</w:t>
            </w:r>
          </w:p>
        </w:tc>
        <w:tc>
          <w:tcPr>
            <w:tcW w:w="2448" w:type="dxa"/>
            <w:tcBorders>
              <w:top w:val="single" w:sz="4" w:space="0" w:color="auto"/>
              <w:left w:val="single" w:sz="4" w:space="0" w:color="auto"/>
              <w:bottom w:val="single" w:sz="4" w:space="0" w:color="auto"/>
              <w:right w:val="single" w:sz="4" w:space="0" w:color="auto"/>
            </w:tcBorders>
            <w:hideMark/>
          </w:tcPr>
          <w:p w:rsidR="00BA6346" w:rsidRPr="00BA6346" w:rsidRDefault="00BA6346" w:rsidP="004A1C68">
            <w:pPr>
              <w:jc w:val="center"/>
              <w:rPr>
                <w:sz w:val="24"/>
                <w:szCs w:val="18"/>
              </w:rPr>
            </w:pPr>
            <w:r w:rsidRPr="00BA6346">
              <w:rPr>
                <w:sz w:val="24"/>
                <w:szCs w:val="18"/>
              </w:rPr>
              <w:t>Use knowledge, reasoning, and skills to create a concrete product.</w:t>
            </w:r>
          </w:p>
        </w:tc>
      </w:tr>
      <w:tr w:rsidR="00BA6346" w:rsidRPr="00BA6346" w:rsidTr="004A1C68">
        <w:tc>
          <w:tcPr>
            <w:tcW w:w="3888" w:type="dxa"/>
            <w:tcBorders>
              <w:top w:val="single" w:sz="4" w:space="0" w:color="auto"/>
              <w:left w:val="single" w:sz="4" w:space="0" w:color="auto"/>
              <w:bottom w:val="single" w:sz="4" w:space="0" w:color="auto"/>
              <w:right w:val="single" w:sz="4" w:space="0" w:color="auto"/>
            </w:tcBorders>
          </w:tcPr>
          <w:p w:rsidR="00BA6346" w:rsidRPr="00BA6346" w:rsidRDefault="00BA6346" w:rsidP="004A1C68">
            <w:pPr>
              <w:spacing w:after="120"/>
              <w:rPr>
                <w:sz w:val="24"/>
              </w:rPr>
            </w:pPr>
            <w:r w:rsidRPr="00BA6346">
              <w:rPr>
                <w:sz w:val="24"/>
              </w:rPr>
              <w:t>Define &amp; identify rotations, reflections, and translations.</w:t>
            </w:r>
          </w:p>
          <w:p w:rsidR="00BA6346" w:rsidRPr="00BA6346" w:rsidRDefault="00BA6346" w:rsidP="004A1C68">
            <w:pPr>
              <w:spacing w:after="120"/>
              <w:rPr>
                <w:sz w:val="24"/>
              </w:rPr>
            </w:pPr>
            <w:r w:rsidRPr="00BA6346">
              <w:rPr>
                <w:sz w:val="24"/>
              </w:rPr>
              <w:t xml:space="preserve">Identify corresponding sides &amp; </w:t>
            </w:r>
            <w:r w:rsidRPr="00BA6346">
              <w:rPr>
                <w:sz w:val="24"/>
              </w:rPr>
              <w:lastRenderedPageBreak/>
              <w:t>corresponding angles.</w:t>
            </w:r>
          </w:p>
          <w:p w:rsidR="00BA6346" w:rsidRPr="00BA6346" w:rsidRDefault="00BA6346" w:rsidP="004A1C68">
            <w:pPr>
              <w:spacing w:after="120"/>
              <w:rPr>
                <w:sz w:val="24"/>
              </w:rPr>
            </w:pPr>
            <w:r w:rsidRPr="00BA6346">
              <w:rPr>
                <w:sz w:val="24"/>
              </w:rPr>
              <w:t>Understand prime notation to describe an image after a translation, reflection, or rotation.</w:t>
            </w:r>
          </w:p>
          <w:p w:rsidR="00BA6346" w:rsidRPr="00BA6346" w:rsidRDefault="00BA6346" w:rsidP="004A1C68">
            <w:pPr>
              <w:spacing w:after="120"/>
              <w:rPr>
                <w:sz w:val="24"/>
              </w:rPr>
            </w:pPr>
            <w:r w:rsidRPr="00BA6346">
              <w:rPr>
                <w:sz w:val="24"/>
              </w:rPr>
              <w:t>Identify center of rotation.</w:t>
            </w:r>
          </w:p>
          <w:p w:rsidR="00BA6346" w:rsidRPr="00BA6346" w:rsidRDefault="00BA6346" w:rsidP="004A1C68">
            <w:pPr>
              <w:spacing w:after="120"/>
              <w:rPr>
                <w:sz w:val="24"/>
              </w:rPr>
            </w:pPr>
            <w:r w:rsidRPr="00BA6346">
              <w:rPr>
                <w:sz w:val="24"/>
              </w:rPr>
              <w:t>Identify direction and degree of rotation.</w:t>
            </w:r>
          </w:p>
          <w:p w:rsidR="00BA6346" w:rsidRPr="00BA6346" w:rsidRDefault="00BA6346" w:rsidP="004A1C68">
            <w:pPr>
              <w:spacing w:after="120"/>
              <w:rPr>
                <w:sz w:val="24"/>
              </w:rPr>
            </w:pPr>
            <w:r w:rsidRPr="00BA6346">
              <w:rPr>
                <w:sz w:val="24"/>
              </w:rPr>
              <w:t>Identify line of reflection.</w:t>
            </w:r>
          </w:p>
        </w:tc>
        <w:tc>
          <w:tcPr>
            <w:tcW w:w="4230" w:type="dxa"/>
            <w:tcBorders>
              <w:top w:val="single" w:sz="4" w:space="0" w:color="auto"/>
              <w:left w:val="single" w:sz="4" w:space="0" w:color="auto"/>
              <w:bottom w:val="single" w:sz="4" w:space="0" w:color="auto"/>
              <w:right w:val="single" w:sz="4" w:space="0" w:color="auto"/>
            </w:tcBorders>
          </w:tcPr>
          <w:p w:rsidR="00BA6346" w:rsidRPr="00BA6346" w:rsidRDefault="00BA6346" w:rsidP="004A1C68">
            <w:pPr>
              <w:spacing w:after="120"/>
              <w:rPr>
                <w:sz w:val="24"/>
              </w:rPr>
            </w:pPr>
            <w:r w:rsidRPr="00BA6346">
              <w:rPr>
                <w:sz w:val="24"/>
              </w:rPr>
              <w:lastRenderedPageBreak/>
              <w:t xml:space="preserve">Use physical models, transparencies, or geometry software to verify the properties of rotations, reflections, and translations (i.e., Lines are taken to lines </w:t>
            </w:r>
            <w:r w:rsidRPr="00BA6346">
              <w:rPr>
                <w:sz w:val="24"/>
              </w:rPr>
              <w:lastRenderedPageBreak/>
              <w:t>and line segments to line segments of the same length, angles are taken to angles of the same measure, &amp; parallel lines are taken to parallel lines.).</w:t>
            </w:r>
          </w:p>
        </w:tc>
        <w:tc>
          <w:tcPr>
            <w:tcW w:w="2610" w:type="dxa"/>
            <w:tcBorders>
              <w:top w:val="single" w:sz="4" w:space="0" w:color="auto"/>
              <w:left w:val="single" w:sz="4" w:space="0" w:color="auto"/>
              <w:bottom w:val="single" w:sz="4" w:space="0" w:color="auto"/>
              <w:right w:val="single" w:sz="4" w:space="0" w:color="auto"/>
            </w:tcBorders>
          </w:tcPr>
          <w:p w:rsidR="00BA6346" w:rsidRPr="00BA6346" w:rsidRDefault="00BA6346" w:rsidP="004A1C68">
            <w:pPr>
              <w:rPr>
                <w:sz w:val="24"/>
              </w:rPr>
            </w:pPr>
          </w:p>
        </w:tc>
        <w:tc>
          <w:tcPr>
            <w:tcW w:w="2448" w:type="dxa"/>
            <w:tcBorders>
              <w:top w:val="single" w:sz="4" w:space="0" w:color="auto"/>
              <w:left w:val="single" w:sz="4" w:space="0" w:color="auto"/>
              <w:bottom w:val="single" w:sz="4" w:space="0" w:color="auto"/>
              <w:right w:val="single" w:sz="4" w:space="0" w:color="auto"/>
            </w:tcBorders>
          </w:tcPr>
          <w:p w:rsidR="00BA6346" w:rsidRPr="00BA6346" w:rsidRDefault="00BA6346" w:rsidP="004A1C68">
            <w:pPr>
              <w:rPr>
                <w:sz w:val="24"/>
              </w:rPr>
            </w:pPr>
          </w:p>
        </w:tc>
      </w:tr>
    </w:tbl>
    <w:p w:rsidR="00BA6346" w:rsidRDefault="00BA6346" w:rsidP="00BA6346">
      <w:pPr>
        <w:spacing w:line="240" w:lineRule="auto"/>
        <w:contextualSpacing/>
        <w:jc w:val="center"/>
        <w:rPr>
          <w:sz w:val="24"/>
          <w:szCs w:val="18"/>
        </w:rPr>
        <w:sectPr w:rsidR="00BA6346" w:rsidSect="004A1C68">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3B08F9" w:rsidP="00983EC6">
      <w:pPr>
        <w:pStyle w:val="Heading2"/>
      </w:pPr>
      <w:proofErr w:type="gramStart"/>
      <w:r w:rsidRPr="003B08F9">
        <w:lastRenderedPageBreak/>
        <w:t>8.G.2</w:t>
      </w:r>
      <w:proofErr w:type="gramEnd"/>
      <w:r w:rsidRPr="003B08F9">
        <w:t>.</w:t>
      </w:r>
      <w:r>
        <w:t xml:space="preserve"> </w:t>
      </w:r>
      <w:r w:rsidR="00983EC6" w:rsidRPr="00983EC6">
        <w:t>Alaska Mathematics Standards</w:t>
      </w:r>
      <w:r w:rsidR="00983EC6" w:rsidRPr="00983EC6">
        <w:br/>
        <w:t>Grade 8</w:t>
      </w:r>
    </w:p>
    <w:p w:rsidR="00BA6346" w:rsidRPr="00BA6346" w:rsidRDefault="00BA6346" w:rsidP="00BA634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A6346">
        <w:rPr>
          <w:b/>
          <w:sz w:val="24"/>
        </w:rPr>
        <w:t>Grade Level/Course</w:t>
      </w:r>
      <w:r w:rsidRPr="00BA6346">
        <w:rPr>
          <w:b/>
          <w:sz w:val="24"/>
        </w:rPr>
        <w:tab/>
      </w:r>
      <w:r w:rsidRPr="00BA6346">
        <w:rPr>
          <w:noProof/>
          <w:sz w:val="24"/>
        </w:rPr>
        <w:t>8</w:t>
      </w:r>
    </w:p>
    <w:p w:rsidR="00BA6346" w:rsidRPr="00BA6346" w:rsidRDefault="00BA6346" w:rsidP="00BA634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A6346">
        <w:rPr>
          <w:b/>
          <w:sz w:val="24"/>
        </w:rPr>
        <w:t>Domain</w:t>
      </w:r>
      <w:r w:rsidRPr="00BA6346">
        <w:rPr>
          <w:b/>
          <w:sz w:val="24"/>
        </w:rPr>
        <w:tab/>
      </w:r>
      <w:r w:rsidRPr="00BA6346">
        <w:rPr>
          <w:noProof/>
          <w:sz w:val="24"/>
        </w:rPr>
        <w:t>Geometry</w:t>
      </w:r>
    </w:p>
    <w:p w:rsidR="00BA6346" w:rsidRPr="00BA6346" w:rsidRDefault="00BA6346" w:rsidP="00BA634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A6346">
        <w:rPr>
          <w:b/>
          <w:sz w:val="24"/>
        </w:rPr>
        <w:t>Cluster</w:t>
      </w:r>
      <w:r w:rsidRPr="00BA6346">
        <w:rPr>
          <w:b/>
          <w:sz w:val="24"/>
        </w:rPr>
        <w:tab/>
      </w:r>
      <w:r w:rsidRPr="00BA6346">
        <w:rPr>
          <w:noProof/>
          <w:sz w:val="24"/>
        </w:rPr>
        <w:t>Understand congruence and similarity using physical models, transparencies, or geometry software.</w:t>
      </w:r>
    </w:p>
    <w:p w:rsidR="00BA6346" w:rsidRPr="00BA6346" w:rsidRDefault="00BA6346" w:rsidP="00BA634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A6346">
        <w:rPr>
          <w:b/>
          <w:sz w:val="24"/>
        </w:rPr>
        <w:t>Standard</w:t>
      </w:r>
      <w:r w:rsidRPr="00BA6346">
        <w:rPr>
          <w:b/>
          <w:sz w:val="24"/>
        </w:rPr>
        <w:tab/>
      </w:r>
      <w:r w:rsidRPr="00BA6346">
        <w:rPr>
          <w:noProof/>
          <w:sz w:val="24"/>
        </w:rPr>
        <w:t>8.G.2</w:t>
      </w:r>
      <w:r w:rsidR="003B08F9">
        <w:rPr>
          <w:noProof/>
          <w:sz w:val="24"/>
        </w:rPr>
        <w:t>.</w:t>
      </w:r>
    </w:p>
    <w:p w:rsidR="00BA6346" w:rsidRPr="00BA6346" w:rsidRDefault="00BA6346" w:rsidP="00BA634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BA6346">
        <w:rPr>
          <w:b/>
          <w:sz w:val="24"/>
        </w:rPr>
        <w:tab/>
      </w:r>
      <w:r w:rsidRPr="00BA6346">
        <w:rPr>
          <w:noProof/>
          <w:sz w:val="24"/>
        </w:rPr>
        <w:t>Demonstrate understanding of congruence by applying a sequence of translations, reflections, and rotations on two-dimensional figures. Given two congruent figures, describe a sequence that exhibits the congruence between them.</w:t>
      </w:r>
    </w:p>
    <w:p w:rsidR="00BA6346" w:rsidRPr="00BA6346" w:rsidRDefault="00DB5F25" w:rsidP="003B08F9">
      <w:pPr>
        <w:pStyle w:val="Heading3"/>
      </w:pPr>
      <w:r w:rsidRPr="00DB5F25">
        <w:t>Sta</w:t>
      </w:r>
      <w:r w:rsidR="00BA6346">
        <w:t>ndards of Mathematical Practice</w:t>
      </w:r>
    </w:p>
    <w:p w:rsidR="00BA6346" w:rsidRPr="00D52844" w:rsidRDefault="00BA6346" w:rsidP="00BA6346">
      <w:pPr>
        <w:spacing w:after="0" w:line="240" w:lineRule="auto"/>
        <w:contextualSpacing/>
        <w:jc w:val="center"/>
        <w:rPr>
          <w:b/>
          <w:sz w:val="32"/>
          <w:szCs w:val="24"/>
        </w:rPr>
        <w:sectPr w:rsidR="00BA6346" w:rsidRPr="00D52844" w:rsidSect="004A1C68">
          <w:footerReference w:type="default" r:id="rId39"/>
          <w:footerReference w:type="first" r:id="rId40"/>
          <w:pgSz w:w="15840" w:h="12240" w:orient="landscape"/>
          <w:pgMar w:top="1440" w:right="1440" w:bottom="1440" w:left="1440" w:header="720" w:footer="720" w:gutter="0"/>
          <w:pgNumType w:start="1"/>
          <w:cols w:space="720"/>
          <w:titlePg/>
          <w:docGrid w:linePitch="360"/>
        </w:sectPr>
      </w:pPr>
    </w:p>
    <w:p w:rsidR="00BA6346" w:rsidRPr="00D52844" w:rsidRDefault="00BA6346" w:rsidP="00BA6346">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BA6346">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BA6346" w:rsidRPr="00D52844" w:rsidRDefault="00BA6346" w:rsidP="00BA6346">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BA6346" w:rsidRDefault="00BA6346" w:rsidP="00BA6346">
      <w:pPr>
        <w:spacing w:line="240" w:lineRule="auto"/>
        <w:contextualSpacing/>
        <w:jc w:val="center"/>
        <w:rPr>
          <w:sz w:val="24"/>
          <w:szCs w:val="24"/>
        </w:rPr>
        <w:sectPr w:rsidR="00BA6346" w:rsidSect="004A1C68">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BA6346">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BA6346" w:rsidRPr="00BA6346" w:rsidRDefault="00BA6346" w:rsidP="003B08F9">
      <w:pPr>
        <w:pStyle w:val="Heading3"/>
      </w:pPr>
      <w:r w:rsidRPr="008C26D0">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654"/>
        <w:gridCol w:w="2934"/>
        <w:gridCol w:w="3294"/>
      </w:tblGrid>
      <w:tr w:rsidR="00BA6346" w:rsidRPr="00BA6346"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A6346" w:rsidRPr="00BA6346" w:rsidRDefault="00BA6346" w:rsidP="004A1C68">
            <w:pPr>
              <w:jc w:val="center"/>
              <w:rPr>
                <w:b/>
                <w:sz w:val="24"/>
              </w:rPr>
            </w:pPr>
            <w:r w:rsidRPr="00BA6346">
              <w:rPr>
                <w:b/>
                <w:sz w:val="24"/>
              </w:rPr>
              <w:t>Knowledge</w:t>
            </w:r>
          </w:p>
        </w:tc>
        <w:tc>
          <w:tcPr>
            <w:tcW w:w="365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A6346" w:rsidRPr="00BA6346" w:rsidRDefault="00BA6346" w:rsidP="004A1C68">
            <w:pPr>
              <w:jc w:val="center"/>
              <w:rPr>
                <w:b/>
                <w:sz w:val="24"/>
              </w:rPr>
            </w:pPr>
            <w:r w:rsidRPr="00BA6346">
              <w:rPr>
                <w:b/>
                <w:sz w:val="24"/>
              </w:rPr>
              <w:t>Reasoning</w:t>
            </w:r>
          </w:p>
        </w:tc>
        <w:tc>
          <w:tcPr>
            <w:tcW w:w="293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A6346" w:rsidRPr="00BA6346" w:rsidRDefault="00BA6346" w:rsidP="004A1C68">
            <w:pPr>
              <w:jc w:val="center"/>
              <w:rPr>
                <w:b/>
                <w:sz w:val="24"/>
              </w:rPr>
            </w:pPr>
            <w:r w:rsidRPr="00BA6346">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A6346" w:rsidRPr="00BA6346" w:rsidRDefault="00BA6346" w:rsidP="004A1C68">
            <w:pPr>
              <w:jc w:val="center"/>
              <w:rPr>
                <w:b/>
                <w:sz w:val="24"/>
              </w:rPr>
            </w:pPr>
            <w:r w:rsidRPr="00BA6346">
              <w:rPr>
                <w:b/>
                <w:sz w:val="24"/>
              </w:rPr>
              <w:t>Products</w:t>
            </w:r>
          </w:p>
        </w:tc>
      </w:tr>
      <w:tr w:rsidR="00BA6346" w:rsidRPr="00BA6346" w:rsidTr="004A1C68">
        <w:tc>
          <w:tcPr>
            <w:tcW w:w="3294" w:type="dxa"/>
            <w:tcBorders>
              <w:top w:val="single" w:sz="4" w:space="0" w:color="auto"/>
              <w:left w:val="single" w:sz="4" w:space="0" w:color="auto"/>
              <w:bottom w:val="single" w:sz="4" w:space="0" w:color="auto"/>
              <w:right w:val="single" w:sz="4" w:space="0" w:color="auto"/>
            </w:tcBorders>
            <w:hideMark/>
          </w:tcPr>
          <w:p w:rsidR="00BA6346" w:rsidRPr="00BA6346" w:rsidRDefault="00BA6346" w:rsidP="004A1C68">
            <w:pPr>
              <w:jc w:val="center"/>
              <w:rPr>
                <w:sz w:val="24"/>
                <w:szCs w:val="18"/>
              </w:rPr>
            </w:pPr>
            <w:r w:rsidRPr="00BA6346">
              <w:rPr>
                <w:sz w:val="24"/>
                <w:szCs w:val="18"/>
              </w:rPr>
              <w:t>Facts and concepts we want students to know.</w:t>
            </w:r>
          </w:p>
        </w:tc>
        <w:tc>
          <w:tcPr>
            <w:tcW w:w="3654" w:type="dxa"/>
            <w:tcBorders>
              <w:top w:val="single" w:sz="4" w:space="0" w:color="auto"/>
              <w:left w:val="single" w:sz="4" w:space="0" w:color="auto"/>
              <w:bottom w:val="single" w:sz="4" w:space="0" w:color="auto"/>
              <w:right w:val="single" w:sz="4" w:space="0" w:color="auto"/>
            </w:tcBorders>
            <w:hideMark/>
          </w:tcPr>
          <w:p w:rsidR="00BA6346" w:rsidRPr="00BA6346" w:rsidRDefault="00BA6346" w:rsidP="004A1C68">
            <w:pPr>
              <w:jc w:val="center"/>
              <w:rPr>
                <w:sz w:val="24"/>
                <w:szCs w:val="18"/>
              </w:rPr>
            </w:pPr>
            <w:r w:rsidRPr="00BA6346">
              <w:rPr>
                <w:sz w:val="24"/>
                <w:szCs w:val="18"/>
              </w:rPr>
              <w:t>Use what they know to reason or solve problems.</w:t>
            </w:r>
          </w:p>
        </w:tc>
        <w:tc>
          <w:tcPr>
            <w:tcW w:w="2934" w:type="dxa"/>
            <w:tcBorders>
              <w:top w:val="single" w:sz="4" w:space="0" w:color="auto"/>
              <w:left w:val="single" w:sz="4" w:space="0" w:color="auto"/>
              <w:bottom w:val="single" w:sz="4" w:space="0" w:color="auto"/>
              <w:right w:val="single" w:sz="4" w:space="0" w:color="auto"/>
            </w:tcBorders>
            <w:hideMark/>
          </w:tcPr>
          <w:p w:rsidR="00BA6346" w:rsidRPr="00BA6346" w:rsidRDefault="00BA6346" w:rsidP="004A1C68">
            <w:pPr>
              <w:jc w:val="center"/>
              <w:rPr>
                <w:sz w:val="24"/>
                <w:szCs w:val="18"/>
              </w:rPr>
            </w:pPr>
            <w:r w:rsidRPr="00BA6346">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BA6346" w:rsidRPr="00BA6346" w:rsidRDefault="00BA6346" w:rsidP="004A1C68">
            <w:pPr>
              <w:jc w:val="center"/>
              <w:rPr>
                <w:sz w:val="24"/>
                <w:szCs w:val="18"/>
              </w:rPr>
            </w:pPr>
            <w:r w:rsidRPr="00BA6346">
              <w:rPr>
                <w:sz w:val="24"/>
                <w:szCs w:val="18"/>
              </w:rPr>
              <w:t>Use knowledge, reasoning, and skills to create a concrete product.</w:t>
            </w:r>
          </w:p>
        </w:tc>
      </w:tr>
      <w:tr w:rsidR="00BA6346" w:rsidRPr="00BA6346" w:rsidTr="004A1C68">
        <w:tc>
          <w:tcPr>
            <w:tcW w:w="3294" w:type="dxa"/>
            <w:tcBorders>
              <w:top w:val="single" w:sz="4" w:space="0" w:color="auto"/>
              <w:left w:val="single" w:sz="4" w:space="0" w:color="auto"/>
              <w:bottom w:val="single" w:sz="4" w:space="0" w:color="auto"/>
              <w:right w:val="single" w:sz="4" w:space="0" w:color="auto"/>
            </w:tcBorders>
          </w:tcPr>
          <w:p w:rsidR="00BA6346" w:rsidRPr="00BA6346" w:rsidRDefault="00BA6346" w:rsidP="004A1C68">
            <w:pPr>
              <w:rPr>
                <w:sz w:val="24"/>
              </w:rPr>
            </w:pPr>
            <w:r w:rsidRPr="00BA6346">
              <w:rPr>
                <w:sz w:val="24"/>
              </w:rPr>
              <w:t>Define congruency.</w:t>
            </w:r>
          </w:p>
          <w:p w:rsidR="00BA6346" w:rsidRPr="00BA6346" w:rsidRDefault="00BA6346" w:rsidP="004A1C68">
            <w:pPr>
              <w:rPr>
                <w:sz w:val="24"/>
              </w:rPr>
            </w:pPr>
          </w:p>
          <w:p w:rsidR="00BA6346" w:rsidRPr="00BA6346" w:rsidRDefault="00BA6346" w:rsidP="004A1C68">
            <w:pPr>
              <w:rPr>
                <w:sz w:val="24"/>
              </w:rPr>
            </w:pPr>
            <w:r w:rsidRPr="00BA6346">
              <w:rPr>
                <w:sz w:val="24"/>
              </w:rPr>
              <w:t>Identify symbols for congruency.</w:t>
            </w:r>
          </w:p>
        </w:tc>
        <w:tc>
          <w:tcPr>
            <w:tcW w:w="3654" w:type="dxa"/>
            <w:tcBorders>
              <w:top w:val="single" w:sz="4" w:space="0" w:color="auto"/>
              <w:left w:val="single" w:sz="4" w:space="0" w:color="auto"/>
              <w:bottom w:val="single" w:sz="4" w:space="0" w:color="auto"/>
              <w:right w:val="single" w:sz="4" w:space="0" w:color="auto"/>
            </w:tcBorders>
          </w:tcPr>
          <w:p w:rsidR="00BA6346" w:rsidRPr="00BA6346" w:rsidRDefault="00BA6346" w:rsidP="004A1C68">
            <w:pPr>
              <w:spacing w:after="120"/>
              <w:rPr>
                <w:sz w:val="24"/>
              </w:rPr>
            </w:pPr>
            <w:r w:rsidRPr="00BA6346">
              <w:rPr>
                <w:sz w:val="24"/>
              </w:rPr>
              <w:t>Apply the concept of congruency to write congruent statements.</w:t>
            </w:r>
          </w:p>
          <w:p w:rsidR="00BA6346" w:rsidRPr="00BA6346" w:rsidRDefault="00BA6346" w:rsidP="004A1C68">
            <w:pPr>
              <w:spacing w:after="120"/>
              <w:rPr>
                <w:sz w:val="24"/>
              </w:rPr>
            </w:pPr>
            <w:r w:rsidRPr="00BA6346">
              <w:rPr>
                <w:sz w:val="24"/>
              </w:rPr>
              <w:t>Reason that a 2-D figure is congruent to another if the second can be obtained by a sequence of rotations, reflections, translation.</w:t>
            </w:r>
          </w:p>
          <w:p w:rsidR="00BA6346" w:rsidRPr="00BA6346" w:rsidRDefault="00BA6346" w:rsidP="004A1C68">
            <w:pPr>
              <w:spacing w:after="120"/>
              <w:rPr>
                <w:sz w:val="24"/>
              </w:rPr>
            </w:pPr>
            <w:r w:rsidRPr="00BA6346">
              <w:rPr>
                <w:sz w:val="24"/>
              </w:rPr>
              <w:lastRenderedPageBreak/>
              <w:t>Describe the sequence of rotations, reflections, translations that exhibits the congruence between 2-D figures using words.</w:t>
            </w:r>
          </w:p>
        </w:tc>
        <w:tc>
          <w:tcPr>
            <w:tcW w:w="2934" w:type="dxa"/>
            <w:tcBorders>
              <w:top w:val="single" w:sz="4" w:space="0" w:color="auto"/>
              <w:left w:val="single" w:sz="4" w:space="0" w:color="auto"/>
              <w:bottom w:val="single" w:sz="4" w:space="0" w:color="auto"/>
              <w:right w:val="single" w:sz="4" w:space="0" w:color="auto"/>
            </w:tcBorders>
          </w:tcPr>
          <w:p w:rsidR="00BA6346" w:rsidRPr="00BA6346" w:rsidRDefault="00BA6346" w:rsidP="004A1C68">
            <w:pPr>
              <w:rPr>
                <w:sz w:val="24"/>
              </w:rPr>
            </w:pPr>
          </w:p>
        </w:tc>
        <w:tc>
          <w:tcPr>
            <w:tcW w:w="3294" w:type="dxa"/>
            <w:tcBorders>
              <w:top w:val="single" w:sz="4" w:space="0" w:color="auto"/>
              <w:left w:val="single" w:sz="4" w:space="0" w:color="auto"/>
              <w:bottom w:val="single" w:sz="4" w:space="0" w:color="auto"/>
              <w:right w:val="single" w:sz="4" w:space="0" w:color="auto"/>
            </w:tcBorders>
          </w:tcPr>
          <w:p w:rsidR="00BA6346" w:rsidRPr="00BA6346" w:rsidRDefault="00BA6346" w:rsidP="004A1C68">
            <w:pPr>
              <w:rPr>
                <w:sz w:val="24"/>
              </w:rPr>
            </w:pPr>
          </w:p>
        </w:tc>
      </w:tr>
    </w:tbl>
    <w:p w:rsidR="00BA6346" w:rsidRDefault="00BA6346" w:rsidP="00BA6346">
      <w:pPr>
        <w:spacing w:line="240" w:lineRule="auto"/>
        <w:contextualSpacing/>
        <w:jc w:val="center"/>
        <w:rPr>
          <w:sz w:val="24"/>
          <w:szCs w:val="18"/>
        </w:rPr>
        <w:sectPr w:rsidR="00BA6346" w:rsidSect="004A1C68">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3B08F9" w:rsidP="00983EC6">
      <w:pPr>
        <w:pStyle w:val="Heading2"/>
      </w:pPr>
      <w:proofErr w:type="gramStart"/>
      <w:r w:rsidRPr="003B08F9">
        <w:lastRenderedPageBreak/>
        <w:t>8.G.3</w:t>
      </w:r>
      <w:proofErr w:type="gramEnd"/>
      <w:r w:rsidRPr="003B08F9">
        <w:t>.</w:t>
      </w:r>
      <w:r>
        <w:t xml:space="preserve"> </w:t>
      </w:r>
      <w:r w:rsidR="00983EC6" w:rsidRPr="00983EC6">
        <w:t>Alaska Mathematics Standards</w:t>
      </w:r>
      <w:r w:rsidR="00983EC6" w:rsidRPr="00983EC6">
        <w:br/>
        <w:t>Grade 8</w:t>
      </w:r>
    </w:p>
    <w:p w:rsidR="00795597" w:rsidRPr="00795597" w:rsidRDefault="00795597" w:rsidP="0079559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95597">
        <w:rPr>
          <w:b/>
          <w:sz w:val="24"/>
        </w:rPr>
        <w:t>Grade Level/Course</w:t>
      </w:r>
      <w:r w:rsidRPr="00795597">
        <w:rPr>
          <w:b/>
          <w:sz w:val="24"/>
        </w:rPr>
        <w:tab/>
      </w:r>
      <w:r w:rsidRPr="00795597">
        <w:rPr>
          <w:noProof/>
          <w:sz w:val="24"/>
        </w:rPr>
        <w:t>8</w:t>
      </w:r>
    </w:p>
    <w:p w:rsidR="00795597" w:rsidRPr="00795597" w:rsidRDefault="00795597" w:rsidP="0079559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95597">
        <w:rPr>
          <w:b/>
          <w:sz w:val="24"/>
        </w:rPr>
        <w:t>Domain</w:t>
      </w:r>
      <w:r w:rsidRPr="00795597">
        <w:rPr>
          <w:b/>
          <w:sz w:val="24"/>
        </w:rPr>
        <w:tab/>
      </w:r>
      <w:r w:rsidRPr="00795597">
        <w:rPr>
          <w:noProof/>
          <w:sz w:val="24"/>
        </w:rPr>
        <w:t xml:space="preserve">Geometry </w:t>
      </w:r>
    </w:p>
    <w:p w:rsidR="00795597" w:rsidRPr="00795597" w:rsidRDefault="00795597" w:rsidP="0079559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95597">
        <w:rPr>
          <w:b/>
          <w:sz w:val="24"/>
        </w:rPr>
        <w:t>Cluster</w:t>
      </w:r>
      <w:r w:rsidRPr="00795597">
        <w:rPr>
          <w:b/>
          <w:sz w:val="24"/>
        </w:rPr>
        <w:tab/>
      </w:r>
      <w:r w:rsidRPr="00795597">
        <w:rPr>
          <w:noProof/>
          <w:sz w:val="24"/>
        </w:rPr>
        <w:t>Understand congruence and similarity using physical models, transparencies, or geometry software.</w:t>
      </w:r>
    </w:p>
    <w:p w:rsidR="00795597" w:rsidRPr="00795597" w:rsidRDefault="00795597" w:rsidP="0079559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95597">
        <w:rPr>
          <w:b/>
          <w:sz w:val="24"/>
        </w:rPr>
        <w:t>Standard</w:t>
      </w:r>
      <w:r w:rsidRPr="00795597">
        <w:rPr>
          <w:b/>
          <w:sz w:val="24"/>
        </w:rPr>
        <w:tab/>
      </w:r>
      <w:r w:rsidRPr="00795597">
        <w:rPr>
          <w:noProof/>
          <w:sz w:val="24"/>
        </w:rPr>
        <w:t>8.G.3</w:t>
      </w:r>
      <w:r w:rsidR="003B08F9">
        <w:rPr>
          <w:noProof/>
          <w:sz w:val="24"/>
        </w:rPr>
        <w:t>.</w:t>
      </w:r>
    </w:p>
    <w:p w:rsidR="00795597" w:rsidRPr="00795597" w:rsidRDefault="00795597" w:rsidP="0079559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795597">
        <w:rPr>
          <w:b/>
          <w:sz w:val="24"/>
        </w:rPr>
        <w:tab/>
      </w:r>
      <w:r w:rsidRPr="00795597">
        <w:rPr>
          <w:noProof/>
          <w:sz w:val="24"/>
        </w:rPr>
        <w:t>Describe the effect of dilations, translations, rotations, and reflections on two-dimensional figures using coordinates.</w:t>
      </w:r>
    </w:p>
    <w:p w:rsidR="00795597" w:rsidRPr="00795597" w:rsidRDefault="00DB5F25" w:rsidP="003B08F9">
      <w:pPr>
        <w:pStyle w:val="Heading3"/>
      </w:pPr>
      <w:r w:rsidRPr="00DB5F25">
        <w:t>Sta</w:t>
      </w:r>
      <w:r w:rsidR="00795597">
        <w:t>ndards of Mathematical Practice</w:t>
      </w:r>
    </w:p>
    <w:p w:rsidR="00795597" w:rsidRPr="00D52844" w:rsidRDefault="00795597" w:rsidP="00795597">
      <w:pPr>
        <w:spacing w:after="0" w:line="240" w:lineRule="auto"/>
        <w:contextualSpacing/>
        <w:jc w:val="center"/>
        <w:rPr>
          <w:b/>
          <w:sz w:val="32"/>
          <w:szCs w:val="24"/>
        </w:rPr>
        <w:sectPr w:rsidR="00795597" w:rsidRPr="00D52844" w:rsidSect="00656C47">
          <w:footerReference w:type="default" r:id="rId41"/>
          <w:footerReference w:type="first" r:id="rId42"/>
          <w:pgSz w:w="15840" w:h="12240" w:orient="landscape"/>
          <w:pgMar w:top="1440" w:right="1440" w:bottom="1440" w:left="1440" w:header="720" w:footer="720" w:gutter="0"/>
          <w:pgNumType w:start="1"/>
          <w:cols w:space="720"/>
          <w:titlePg/>
          <w:docGrid w:linePitch="360"/>
        </w:sectPr>
      </w:pPr>
    </w:p>
    <w:p w:rsidR="00795597" w:rsidRPr="00D52844" w:rsidRDefault="00795597" w:rsidP="00795597">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795597">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795597" w:rsidRPr="00D52844" w:rsidRDefault="00795597" w:rsidP="00795597">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795597" w:rsidRDefault="00795597" w:rsidP="00795597">
      <w:pPr>
        <w:spacing w:line="240" w:lineRule="auto"/>
        <w:contextualSpacing/>
        <w:jc w:val="center"/>
        <w:rPr>
          <w:sz w:val="24"/>
          <w:szCs w:val="24"/>
        </w:rPr>
        <w:sectPr w:rsidR="00795597" w:rsidSect="00656C47">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795597">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795597" w:rsidRPr="00795597" w:rsidRDefault="00795597" w:rsidP="003B08F9">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795597" w:rsidRPr="00795597"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95597" w:rsidRPr="00795597" w:rsidRDefault="00795597" w:rsidP="00656C47">
            <w:pPr>
              <w:jc w:val="center"/>
              <w:rPr>
                <w:b/>
                <w:sz w:val="24"/>
              </w:rPr>
            </w:pPr>
            <w:r w:rsidRPr="00795597">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95597" w:rsidRPr="00795597" w:rsidRDefault="00795597" w:rsidP="00656C47">
            <w:pPr>
              <w:jc w:val="center"/>
              <w:rPr>
                <w:b/>
                <w:sz w:val="24"/>
              </w:rPr>
            </w:pPr>
            <w:r w:rsidRPr="00795597">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95597" w:rsidRPr="00795597" w:rsidRDefault="00795597" w:rsidP="00656C47">
            <w:pPr>
              <w:jc w:val="center"/>
              <w:rPr>
                <w:b/>
                <w:sz w:val="24"/>
              </w:rPr>
            </w:pPr>
            <w:r w:rsidRPr="00795597">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95597" w:rsidRPr="00795597" w:rsidRDefault="00795597" w:rsidP="00656C47">
            <w:pPr>
              <w:jc w:val="center"/>
              <w:rPr>
                <w:b/>
                <w:sz w:val="24"/>
              </w:rPr>
            </w:pPr>
            <w:r w:rsidRPr="00795597">
              <w:rPr>
                <w:b/>
                <w:sz w:val="24"/>
              </w:rPr>
              <w:t>Products</w:t>
            </w:r>
          </w:p>
        </w:tc>
      </w:tr>
      <w:tr w:rsidR="00795597" w:rsidRPr="00795597" w:rsidTr="00656C47">
        <w:tc>
          <w:tcPr>
            <w:tcW w:w="3294" w:type="dxa"/>
            <w:tcBorders>
              <w:top w:val="single" w:sz="4" w:space="0" w:color="auto"/>
              <w:left w:val="single" w:sz="4" w:space="0" w:color="auto"/>
              <w:bottom w:val="single" w:sz="4" w:space="0" w:color="auto"/>
              <w:right w:val="single" w:sz="4" w:space="0" w:color="auto"/>
            </w:tcBorders>
            <w:hideMark/>
          </w:tcPr>
          <w:p w:rsidR="00795597" w:rsidRPr="00795597" w:rsidRDefault="00795597" w:rsidP="00656C47">
            <w:pPr>
              <w:jc w:val="center"/>
              <w:rPr>
                <w:sz w:val="24"/>
                <w:szCs w:val="18"/>
              </w:rPr>
            </w:pPr>
            <w:r w:rsidRPr="00795597">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795597" w:rsidRPr="00795597" w:rsidRDefault="00795597" w:rsidP="00656C47">
            <w:pPr>
              <w:jc w:val="center"/>
              <w:rPr>
                <w:sz w:val="24"/>
                <w:szCs w:val="18"/>
              </w:rPr>
            </w:pPr>
            <w:r w:rsidRPr="00795597">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795597" w:rsidRPr="00795597" w:rsidRDefault="00795597" w:rsidP="00656C47">
            <w:pPr>
              <w:jc w:val="center"/>
              <w:rPr>
                <w:sz w:val="24"/>
                <w:szCs w:val="18"/>
              </w:rPr>
            </w:pPr>
            <w:r w:rsidRPr="00795597">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795597" w:rsidRPr="00795597" w:rsidRDefault="00795597" w:rsidP="00656C47">
            <w:pPr>
              <w:jc w:val="center"/>
              <w:rPr>
                <w:sz w:val="24"/>
                <w:szCs w:val="18"/>
              </w:rPr>
            </w:pPr>
            <w:r w:rsidRPr="00795597">
              <w:rPr>
                <w:sz w:val="24"/>
                <w:szCs w:val="18"/>
              </w:rPr>
              <w:t>Use knowledge, reasoning, and skills to create a concrete product.</w:t>
            </w:r>
          </w:p>
        </w:tc>
      </w:tr>
      <w:tr w:rsidR="00795597" w:rsidRPr="00795597" w:rsidTr="00656C47">
        <w:tc>
          <w:tcPr>
            <w:tcW w:w="3294" w:type="dxa"/>
            <w:tcBorders>
              <w:top w:val="single" w:sz="4" w:space="0" w:color="auto"/>
              <w:left w:val="single" w:sz="4" w:space="0" w:color="auto"/>
              <w:bottom w:val="single" w:sz="4" w:space="0" w:color="auto"/>
              <w:right w:val="single" w:sz="4" w:space="0" w:color="auto"/>
            </w:tcBorders>
          </w:tcPr>
          <w:p w:rsidR="00795597" w:rsidRPr="00795597" w:rsidRDefault="00795597" w:rsidP="00656C47">
            <w:pPr>
              <w:rPr>
                <w:sz w:val="24"/>
              </w:rPr>
            </w:pPr>
            <w:r w:rsidRPr="00795597">
              <w:rPr>
                <w:sz w:val="24"/>
              </w:rPr>
              <w:t>Define dilations as a reduction or enlargement of a figure.</w:t>
            </w:r>
          </w:p>
          <w:p w:rsidR="00795597" w:rsidRPr="00795597" w:rsidRDefault="00795597" w:rsidP="00656C47">
            <w:pPr>
              <w:rPr>
                <w:sz w:val="24"/>
              </w:rPr>
            </w:pPr>
          </w:p>
          <w:p w:rsidR="00795597" w:rsidRPr="00795597" w:rsidRDefault="00795597" w:rsidP="00656C47">
            <w:pPr>
              <w:rPr>
                <w:sz w:val="24"/>
              </w:rPr>
            </w:pPr>
            <w:r w:rsidRPr="00795597">
              <w:rPr>
                <w:sz w:val="24"/>
              </w:rPr>
              <w:t>Identify scale factor of the dilation.</w:t>
            </w:r>
          </w:p>
        </w:tc>
        <w:tc>
          <w:tcPr>
            <w:tcW w:w="3294" w:type="dxa"/>
            <w:tcBorders>
              <w:top w:val="single" w:sz="4" w:space="0" w:color="auto"/>
              <w:left w:val="single" w:sz="4" w:space="0" w:color="auto"/>
              <w:bottom w:val="single" w:sz="4" w:space="0" w:color="auto"/>
              <w:right w:val="single" w:sz="4" w:space="0" w:color="auto"/>
            </w:tcBorders>
          </w:tcPr>
          <w:p w:rsidR="00795597" w:rsidRPr="00795597" w:rsidRDefault="00795597" w:rsidP="00656C47">
            <w:pPr>
              <w:rPr>
                <w:sz w:val="24"/>
              </w:rPr>
            </w:pPr>
            <w:r w:rsidRPr="00795597">
              <w:rPr>
                <w:sz w:val="24"/>
              </w:rPr>
              <w:t>Describe the effects of dilations, translations, rotations, &amp; reflections on 2-D figures using coordinates.</w:t>
            </w:r>
          </w:p>
        </w:tc>
        <w:tc>
          <w:tcPr>
            <w:tcW w:w="3294" w:type="dxa"/>
            <w:tcBorders>
              <w:top w:val="single" w:sz="4" w:space="0" w:color="auto"/>
              <w:left w:val="single" w:sz="4" w:space="0" w:color="auto"/>
              <w:bottom w:val="single" w:sz="4" w:space="0" w:color="auto"/>
              <w:right w:val="single" w:sz="4" w:space="0" w:color="auto"/>
            </w:tcBorders>
          </w:tcPr>
          <w:p w:rsidR="00795597" w:rsidRPr="00795597" w:rsidRDefault="00795597" w:rsidP="00656C47">
            <w:pPr>
              <w:rPr>
                <w:sz w:val="24"/>
              </w:rPr>
            </w:pPr>
          </w:p>
        </w:tc>
        <w:tc>
          <w:tcPr>
            <w:tcW w:w="3294" w:type="dxa"/>
            <w:tcBorders>
              <w:top w:val="single" w:sz="4" w:space="0" w:color="auto"/>
              <w:left w:val="single" w:sz="4" w:space="0" w:color="auto"/>
              <w:bottom w:val="single" w:sz="4" w:space="0" w:color="auto"/>
              <w:right w:val="single" w:sz="4" w:space="0" w:color="auto"/>
            </w:tcBorders>
          </w:tcPr>
          <w:p w:rsidR="00795597" w:rsidRPr="00795597" w:rsidRDefault="00795597" w:rsidP="00656C47">
            <w:pPr>
              <w:rPr>
                <w:sz w:val="24"/>
              </w:rPr>
            </w:pPr>
          </w:p>
        </w:tc>
      </w:tr>
    </w:tbl>
    <w:p w:rsidR="00795597" w:rsidRDefault="00795597" w:rsidP="00795597">
      <w:pPr>
        <w:spacing w:line="240" w:lineRule="auto"/>
        <w:contextualSpacing/>
        <w:jc w:val="center"/>
        <w:rPr>
          <w:sz w:val="24"/>
          <w:szCs w:val="18"/>
        </w:rPr>
        <w:sectPr w:rsidR="00795597" w:rsidSect="00656C47">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3B08F9" w:rsidP="00983EC6">
      <w:pPr>
        <w:pStyle w:val="Heading2"/>
      </w:pPr>
      <w:proofErr w:type="gramStart"/>
      <w:r w:rsidRPr="003B08F9">
        <w:lastRenderedPageBreak/>
        <w:t>8.G.4</w:t>
      </w:r>
      <w:proofErr w:type="gramEnd"/>
      <w:r w:rsidRPr="003B08F9">
        <w:t>.</w:t>
      </w:r>
      <w:r>
        <w:t xml:space="preserve"> </w:t>
      </w:r>
      <w:r w:rsidR="00983EC6" w:rsidRPr="00983EC6">
        <w:t>Alaska Mathematics Standards</w:t>
      </w:r>
      <w:r w:rsidR="00983EC6" w:rsidRPr="00983EC6">
        <w:br/>
        <w:t>Grade 8</w:t>
      </w:r>
    </w:p>
    <w:p w:rsidR="00795597" w:rsidRPr="00795597" w:rsidRDefault="00795597" w:rsidP="0079559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95597">
        <w:rPr>
          <w:b/>
          <w:sz w:val="24"/>
        </w:rPr>
        <w:t>Grade Level/Course</w:t>
      </w:r>
      <w:r w:rsidRPr="00795597">
        <w:rPr>
          <w:b/>
          <w:sz w:val="24"/>
        </w:rPr>
        <w:tab/>
      </w:r>
      <w:r w:rsidRPr="00795597">
        <w:rPr>
          <w:noProof/>
          <w:sz w:val="24"/>
        </w:rPr>
        <w:t>8</w:t>
      </w:r>
    </w:p>
    <w:p w:rsidR="00795597" w:rsidRPr="00795597" w:rsidRDefault="00795597" w:rsidP="0079559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95597">
        <w:rPr>
          <w:b/>
          <w:sz w:val="24"/>
        </w:rPr>
        <w:t>Domain</w:t>
      </w:r>
      <w:r w:rsidRPr="00795597">
        <w:rPr>
          <w:b/>
          <w:sz w:val="24"/>
        </w:rPr>
        <w:tab/>
      </w:r>
      <w:r w:rsidRPr="00795597">
        <w:rPr>
          <w:noProof/>
          <w:sz w:val="24"/>
        </w:rPr>
        <w:t xml:space="preserve">Geometry </w:t>
      </w:r>
    </w:p>
    <w:p w:rsidR="00795597" w:rsidRPr="00795597" w:rsidRDefault="00795597" w:rsidP="0079559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95597">
        <w:rPr>
          <w:b/>
          <w:sz w:val="24"/>
        </w:rPr>
        <w:t>Cluster</w:t>
      </w:r>
      <w:r w:rsidRPr="00795597">
        <w:rPr>
          <w:b/>
          <w:sz w:val="24"/>
        </w:rPr>
        <w:tab/>
      </w:r>
      <w:r w:rsidRPr="00795597">
        <w:rPr>
          <w:noProof/>
          <w:sz w:val="24"/>
        </w:rPr>
        <w:t>Understand congruence and similarity using physical models, transparencies, or geometry software.</w:t>
      </w:r>
    </w:p>
    <w:p w:rsidR="00795597" w:rsidRPr="00795597" w:rsidRDefault="00795597" w:rsidP="0079559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95597">
        <w:rPr>
          <w:b/>
          <w:sz w:val="24"/>
        </w:rPr>
        <w:t>Standard</w:t>
      </w:r>
      <w:r w:rsidRPr="00795597">
        <w:rPr>
          <w:b/>
          <w:sz w:val="24"/>
        </w:rPr>
        <w:tab/>
      </w:r>
      <w:r w:rsidRPr="00795597">
        <w:rPr>
          <w:noProof/>
          <w:sz w:val="24"/>
        </w:rPr>
        <w:t>8.G.4</w:t>
      </w:r>
      <w:r w:rsidR="003B08F9">
        <w:rPr>
          <w:noProof/>
          <w:sz w:val="24"/>
        </w:rPr>
        <w:t>.</w:t>
      </w:r>
    </w:p>
    <w:p w:rsidR="00795597" w:rsidRPr="00795597" w:rsidRDefault="00795597" w:rsidP="0079559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795597">
        <w:rPr>
          <w:b/>
          <w:sz w:val="24"/>
        </w:rPr>
        <w:tab/>
      </w:r>
      <w:r w:rsidRPr="00795597">
        <w:rPr>
          <w:noProof/>
          <w:sz w:val="24"/>
        </w:rPr>
        <w:t>Demonstrate understanding of similarity, by applying a sequence of translations, reflections, rotations, and dilations on two-dimensional figures. Describe a sequence that exhibits the similarity between them.</w:t>
      </w:r>
    </w:p>
    <w:p w:rsidR="00795597" w:rsidRPr="00795597" w:rsidRDefault="00DB5F25" w:rsidP="003B08F9">
      <w:pPr>
        <w:pStyle w:val="Heading3"/>
      </w:pPr>
      <w:r w:rsidRPr="00DB5F25">
        <w:t>Sta</w:t>
      </w:r>
      <w:r w:rsidR="00795597">
        <w:t>ndards of Mathematical Practice</w:t>
      </w:r>
    </w:p>
    <w:p w:rsidR="00795597" w:rsidRPr="00D52844" w:rsidRDefault="00795597" w:rsidP="00795597">
      <w:pPr>
        <w:spacing w:after="0" w:line="240" w:lineRule="auto"/>
        <w:contextualSpacing/>
        <w:jc w:val="center"/>
        <w:rPr>
          <w:b/>
          <w:sz w:val="32"/>
          <w:szCs w:val="24"/>
        </w:rPr>
        <w:sectPr w:rsidR="00795597" w:rsidRPr="00D52844" w:rsidSect="00656C47">
          <w:footerReference w:type="default" r:id="rId43"/>
          <w:footerReference w:type="first" r:id="rId44"/>
          <w:pgSz w:w="15840" w:h="12240" w:orient="landscape"/>
          <w:pgMar w:top="1440" w:right="1440" w:bottom="1440" w:left="1440" w:header="720" w:footer="720" w:gutter="0"/>
          <w:pgNumType w:start="1"/>
          <w:cols w:space="720"/>
          <w:titlePg/>
          <w:docGrid w:linePitch="360"/>
        </w:sectPr>
      </w:pPr>
    </w:p>
    <w:p w:rsidR="00795597" w:rsidRPr="00D52844" w:rsidRDefault="00795597" w:rsidP="00795597">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795597">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795597" w:rsidRPr="00D52844" w:rsidRDefault="00795597" w:rsidP="00795597">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795597" w:rsidRDefault="00795597" w:rsidP="00795597">
      <w:pPr>
        <w:spacing w:line="240" w:lineRule="auto"/>
        <w:contextualSpacing/>
        <w:jc w:val="center"/>
        <w:rPr>
          <w:sz w:val="24"/>
          <w:szCs w:val="24"/>
        </w:rPr>
        <w:sectPr w:rsidR="00795597" w:rsidSect="00656C47">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795597">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795597" w:rsidRPr="00795597" w:rsidRDefault="00795597" w:rsidP="003B08F9">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654"/>
        <w:gridCol w:w="2934"/>
        <w:gridCol w:w="3294"/>
      </w:tblGrid>
      <w:tr w:rsidR="00795597" w:rsidRPr="00795597"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95597" w:rsidRPr="00795597" w:rsidRDefault="00795597" w:rsidP="00656C47">
            <w:pPr>
              <w:jc w:val="center"/>
              <w:rPr>
                <w:b/>
                <w:sz w:val="24"/>
              </w:rPr>
            </w:pPr>
            <w:r w:rsidRPr="00795597">
              <w:rPr>
                <w:b/>
                <w:sz w:val="24"/>
              </w:rPr>
              <w:t>Knowledge</w:t>
            </w:r>
          </w:p>
        </w:tc>
        <w:tc>
          <w:tcPr>
            <w:tcW w:w="365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95597" w:rsidRPr="00795597" w:rsidRDefault="00795597" w:rsidP="00656C47">
            <w:pPr>
              <w:jc w:val="center"/>
              <w:rPr>
                <w:b/>
                <w:sz w:val="24"/>
              </w:rPr>
            </w:pPr>
            <w:r w:rsidRPr="00795597">
              <w:rPr>
                <w:b/>
                <w:sz w:val="24"/>
              </w:rPr>
              <w:t>Reasoning</w:t>
            </w:r>
          </w:p>
        </w:tc>
        <w:tc>
          <w:tcPr>
            <w:tcW w:w="293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95597" w:rsidRPr="00795597" w:rsidRDefault="00795597" w:rsidP="00656C47">
            <w:pPr>
              <w:jc w:val="center"/>
              <w:rPr>
                <w:b/>
                <w:sz w:val="24"/>
              </w:rPr>
            </w:pPr>
            <w:r w:rsidRPr="00795597">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95597" w:rsidRPr="00795597" w:rsidRDefault="00795597" w:rsidP="00656C47">
            <w:pPr>
              <w:jc w:val="center"/>
              <w:rPr>
                <w:b/>
                <w:sz w:val="24"/>
              </w:rPr>
            </w:pPr>
            <w:r w:rsidRPr="00795597">
              <w:rPr>
                <w:b/>
                <w:sz w:val="24"/>
              </w:rPr>
              <w:t>Products</w:t>
            </w:r>
          </w:p>
        </w:tc>
      </w:tr>
      <w:tr w:rsidR="00795597" w:rsidRPr="00795597" w:rsidTr="00656C47">
        <w:tc>
          <w:tcPr>
            <w:tcW w:w="3294" w:type="dxa"/>
            <w:tcBorders>
              <w:top w:val="single" w:sz="4" w:space="0" w:color="auto"/>
              <w:left w:val="single" w:sz="4" w:space="0" w:color="auto"/>
              <w:bottom w:val="single" w:sz="4" w:space="0" w:color="auto"/>
              <w:right w:val="single" w:sz="4" w:space="0" w:color="auto"/>
            </w:tcBorders>
            <w:hideMark/>
          </w:tcPr>
          <w:p w:rsidR="00795597" w:rsidRPr="00795597" w:rsidRDefault="00795597" w:rsidP="00656C47">
            <w:pPr>
              <w:jc w:val="center"/>
              <w:rPr>
                <w:sz w:val="24"/>
                <w:szCs w:val="18"/>
              </w:rPr>
            </w:pPr>
            <w:r w:rsidRPr="00795597">
              <w:rPr>
                <w:sz w:val="24"/>
                <w:szCs w:val="18"/>
              </w:rPr>
              <w:t>Facts and concepts we want students to know.</w:t>
            </w:r>
          </w:p>
        </w:tc>
        <w:tc>
          <w:tcPr>
            <w:tcW w:w="3654" w:type="dxa"/>
            <w:tcBorders>
              <w:top w:val="single" w:sz="4" w:space="0" w:color="auto"/>
              <w:left w:val="single" w:sz="4" w:space="0" w:color="auto"/>
              <w:bottom w:val="single" w:sz="4" w:space="0" w:color="auto"/>
              <w:right w:val="single" w:sz="4" w:space="0" w:color="auto"/>
            </w:tcBorders>
            <w:hideMark/>
          </w:tcPr>
          <w:p w:rsidR="00795597" w:rsidRPr="00795597" w:rsidRDefault="00795597" w:rsidP="00656C47">
            <w:pPr>
              <w:jc w:val="center"/>
              <w:rPr>
                <w:sz w:val="24"/>
                <w:szCs w:val="18"/>
              </w:rPr>
            </w:pPr>
            <w:r w:rsidRPr="00795597">
              <w:rPr>
                <w:sz w:val="24"/>
                <w:szCs w:val="18"/>
              </w:rPr>
              <w:t>Use what they know to reason or solve problems.</w:t>
            </w:r>
          </w:p>
        </w:tc>
        <w:tc>
          <w:tcPr>
            <w:tcW w:w="2934" w:type="dxa"/>
            <w:tcBorders>
              <w:top w:val="single" w:sz="4" w:space="0" w:color="auto"/>
              <w:left w:val="single" w:sz="4" w:space="0" w:color="auto"/>
              <w:bottom w:val="single" w:sz="4" w:space="0" w:color="auto"/>
              <w:right w:val="single" w:sz="4" w:space="0" w:color="auto"/>
            </w:tcBorders>
            <w:hideMark/>
          </w:tcPr>
          <w:p w:rsidR="00795597" w:rsidRPr="00795597" w:rsidRDefault="00795597" w:rsidP="00656C47">
            <w:pPr>
              <w:jc w:val="center"/>
              <w:rPr>
                <w:sz w:val="24"/>
                <w:szCs w:val="18"/>
              </w:rPr>
            </w:pPr>
            <w:r w:rsidRPr="00795597">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795597" w:rsidRPr="00795597" w:rsidRDefault="00795597" w:rsidP="00656C47">
            <w:pPr>
              <w:jc w:val="center"/>
              <w:rPr>
                <w:sz w:val="24"/>
                <w:szCs w:val="18"/>
              </w:rPr>
            </w:pPr>
            <w:r w:rsidRPr="00795597">
              <w:rPr>
                <w:sz w:val="24"/>
                <w:szCs w:val="18"/>
              </w:rPr>
              <w:t>Use knowledge, reasoning, and skills to create a concrete product.</w:t>
            </w:r>
          </w:p>
        </w:tc>
      </w:tr>
      <w:tr w:rsidR="00795597" w:rsidRPr="00795597" w:rsidTr="00656C47">
        <w:tc>
          <w:tcPr>
            <w:tcW w:w="3294" w:type="dxa"/>
            <w:tcBorders>
              <w:top w:val="single" w:sz="4" w:space="0" w:color="auto"/>
              <w:left w:val="single" w:sz="4" w:space="0" w:color="auto"/>
              <w:bottom w:val="single" w:sz="4" w:space="0" w:color="auto"/>
              <w:right w:val="single" w:sz="4" w:space="0" w:color="auto"/>
            </w:tcBorders>
          </w:tcPr>
          <w:p w:rsidR="00795597" w:rsidRPr="00795597" w:rsidRDefault="00795597" w:rsidP="00656C47">
            <w:pPr>
              <w:spacing w:after="120"/>
              <w:rPr>
                <w:sz w:val="24"/>
              </w:rPr>
            </w:pPr>
            <w:r w:rsidRPr="00795597">
              <w:rPr>
                <w:sz w:val="24"/>
              </w:rPr>
              <w:t>Define similar figures as corresponding angles are congruent and corresponding sides are proportional.</w:t>
            </w:r>
          </w:p>
          <w:p w:rsidR="00795597" w:rsidRPr="00795597" w:rsidRDefault="00795597" w:rsidP="00656C47">
            <w:pPr>
              <w:spacing w:after="120"/>
              <w:rPr>
                <w:sz w:val="24"/>
              </w:rPr>
            </w:pPr>
            <w:r w:rsidRPr="00795597">
              <w:rPr>
                <w:sz w:val="24"/>
              </w:rPr>
              <w:t>Recognize symbol for similar.</w:t>
            </w:r>
          </w:p>
        </w:tc>
        <w:tc>
          <w:tcPr>
            <w:tcW w:w="3654" w:type="dxa"/>
            <w:tcBorders>
              <w:top w:val="single" w:sz="4" w:space="0" w:color="auto"/>
              <w:left w:val="single" w:sz="4" w:space="0" w:color="auto"/>
              <w:bottom w:val="single" w:sz="4" w:space="0" w:color="auto"/>
              <w:right w:val="single" w:sz="4" w:space="0" w:color="auto"/>
            </w:tcBorders>
          </w:tcPr>
          <w:p w:rsidR="00795597" w:rsidRPr="00795597" w:rsidRDefault="00795597" w:rsidP="00656C47">
            <w:pPr>
              <w:spacing w:after="120"/>
              <w:rPr>
                <w:sz w:val="24"/>
              </w:rPr>
            </w:pPr>
            <w:r w:rsidRPr="00795597">
              <w:rPr>
                <w:sz w:val="24"/>
              </w:rPr>
              <w:t>Apply the concept of similarity to write similarity statements.</w:t>
            </w:r>
          </w:p>
          <w:p w:rsidR="00795597" w:rsidRPr="00795597" w:rsidRDefault="00795597" w:rsidP="00656C47">
            <w:pPr>
              <w:spacing w:after="120"/>
              <w:rPr>
                <w:sz w:val="24"/>
              </w:rPr>
            </w:pPr>
            <w:r w:rsidRPr="00795597">
              <w:rPr>
                <w:sz w:val="24"/>
              </w:rPr>
              <w:t>Reason that a 2-D figure is similar to another if the second can be obtained by a sequence of rotations, reflections, translation, or dilation.</w:t>
            </w:r>
          </w:p>
          <w:p w:rsidR="00795597" w:rsidRPr="00795597" w:rsidRDefault="00795597" w:rsidP="00656C47">
            <w:pPr>
              <w:spacing w:after="120"/>
              <w:rPr>
                <w:sz w:val="24"/>
              </w:rPr>
            </w:pPr>
            <w:r w:rsidRPr="00795597">
              <w:rPr>
                <w:sz w:val="24"/>
              </w:rPr>
              <w:lastRenderedPageBreak/>
              <w:t>Describe the sequence of rotations, reflections, translations, or dilations that exhibits the similarity between 2-D figures using words and/or symbols.</w:t>
            </w:r>
          </w:p>
        </w:tc>
        <w:tc>
          <w:tcPr>
            <w:tcW w:w="2934" w:type="dxa"/>
            <w:tcBorders>
              <w:top w:val="single" w:sz="4" w:space="0" w:color="auto"/>
              <w:left w:val="single" w:sz="4" w:space="0" w:color="auto"/>
              <w:bottom w:val="single" w:sz="4" w:space="0" w:color="auto"/>
              <w:right w:val="single" w:sz="4" w:space="0" w:color="auto"/>
            </w:tcBorders>
          </w:tcPr>
          <w:p w:rsidR="00795597" w:rsidRPr="00795597" w:rsidRDefault="00795597" w:rsidP="00656C47">
            <w:pPr>
              <w:rPr>
                <w:sz w:val="24"/>
              </w:rPr>
            </w:pPr>
          </w:p>
        </w:tc>
        <w:tc>
          <w:tcPr>
            <w:tcW w:w="3294" w:type="dxa"/>
            <w:tcBorders>
              <w:top w:val="single" w:sz="4" w:space="0" w:color="auto"/>
              <w:left w:val="single" w:sz="4" w:space="0" w:color="auto"/>
              <w:bottom w:val="single" w:sz="4" w:space="0" w:color="auto"/>
              <w:right w:val="single" w:sz="4" w:space="0" w:color="auto"/>
            </w:tcBorders>
          </w:tcPr>
          <w:p w:rsidR="00795597" w:rsidRPr="00795597" w:rsidRDefault="00795597" w:rsidP="00656C47">
            <w:pPr>
              <w:rPr>
                <w:sz w:val="24"/>
              </w:rPr>
            </w:pPr>
          </w:p>
        </w:tc>
      </w:tr>
    </w:tbl>
    <w:p w:rsidR="00795597" w:rsidRDefault="00795597" w:rsidP="00795597">
      <w:pPr>
        <w:spacing w:line="240" w:lineRule="auto"/>
        <w:contextualSpacing/>
        <w:jc w:val="center"/>
        <w:rPr>
          <w:sz w:val="24"/>
          <w:szCs w:val="18"/>
        </w:rPr>
        <w:sectPr w:rsidR="00795597" w:rsidSect="00656C47">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3B08F9" w:rsidP="00983EC6">
      <w:pPr>
        <w:pStyle w:val="Heading2"/>
      </w:pPr>
      <w:proofErr w:type="gramStart"/>
      <w:r w:rsidRPr="003B08F9">
        <w:lastRenderedPageBreak/>
        <w:t>8.G.5</w:t>
      </w:r>
      <w:proofErr w:type="gramEnd"/>
      <w:r w:rsidRPr="003B08F9">
        <w:t>.</w:t>
      </w:r>
      <w:r>
        <w:t xml:space="preserve"> </w:t>
      </w:r>
      <w:r w:rsidR="00983EC6" w:rsidRPr="00983EC6">
        <w:t>Alaska Mathematics Standards</w:t>
      </w:r>
      <w:r w:rsidR="00983EC6" w:rsidRPr="00983EC6">
        <w:br/>
        <w:t>Grade 8</w:t>
      </w:r>
    </w:p>
    <w:p w:rsidR="00795597" w:rsidRPr="00795597" w:rsidRDefault="00795597" w:rsidP="0079559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95597">
        <w:rPr>
          <w:b/>
          <w:sz w:val="24"/>
        </w:rPr>
        <w:t>Grade Level/Course</w:t>
      </w:r>
      <w:r w:rsidRPr="00795597">
        <w:rPr>
          <w:b/>
          <w:sz w:val="24"/>
        </w:rPr>
        <w:tab/>
      </w:r>
      <w:r w:rsidRPr="00795597">
        <w:rPr>
          <w:noProof/>
          <w:sz w:val="24"/>
        </w:rPr>
        <w:t>8</w:t>
      </w:r>
    </w:p>
    <w:p w:rsidR="00795597" w:rsidRPr="00795597" w:rsidRDefault="00795597" w:rsidP="0079559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95597">
        <w:rPr>
          <w:b/>
          <w:sz w:val="24"/>
        </w:rPr>
        <w:t>Domain</w:t>
      </w:r>
      <w:r w:rsidRPr="00795597">
        <w:rPr>
          <w:b/>
          <w:sz w:val="24"/>
        </w:rPr>
        <w:tab/>
      </w:r>
      <w:r w:rsidRPr="00795597">
        <w:rPr>
          <w:noProof/>
          <w:sz w:val="24"/>
        </w:rPr>
        <w:t xml:space="preserve">Geometry </w:t>
      </w:r>
    </w:p>
    <w:p w:rsidR="00795597" w:rsidRPr="00795597" w:rsidRDefault="00795597" w:rsidP="0079559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95597">
        <w:rPr>
          <w:b/>
          <w:sz w:val="24"/>
        </w:rPr>
        <w:t>Cluster</w:t>
      </w:r>
      <w:r w:rsidRPr="00795597">
        <w:rPr>
          <w:b/>
          <w:sz w:val="24"/>
        </w:rPr>
        <w:tab/>
      </w:r>
      <w:r w:rsidRPr="00795597">
        <w:rPr>
          <w:noProof/>
          <w:sz w:val="24"/>
        </w:rPr>
        <w:t>Understand congruence and similarity using physical models, transparencies, or geometry software.</w:t>
      </w:r>
    </w:p>
    <w:p w:rsidR="00795597" w:rsidRPr="00795597" w:rsidRDefault="00795597" w:rsidP="0079559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95597">
        <w:rPr>
          <w:b/>
          <w:sz w:val="24"/>
        </w:rPr>
        <w:t>Standard</w:t>
      </w:r>
      <w:r w:rsidRPr="00795597">
        <w:rPr>
          <w:b/>
          <w:sz w:val="24"/>
        </w:rPr>
        <w:tab/>
      </w:r>
      <w:r w:rsidRPr="00795597">
        <w:rPr>
          <w:noProof/>
          <w:sz w:val="24"/>
        </w:rPr>
        <w:t>8.G.5</w:t>
      </w:r>
      <w:r w:rsidR="00983EC6">
        <w:rPr>
          <w:noProof/>
          <w:sz w:val="24"/>
        </w:rPr>
        <w:t>.</w:t>
      </w:r>
    </w:p>
    <w:p w:rsidR="00795597" w:rsidRPr="00795597" w:rsidRDefault="00795597" w:rsidP="0079559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795597">
        <w:rPr>
          <w:b/>
          <w:sz w:val="24"/>
        </w:rPr>
        <w:tab/>
      </w:r>
      <w:r w:rsidRPr="00795597">
        <w:rPr>
          <w:noProof/>
          <w:sz w:val="24"/>
        </w:rPr>
        <w:t>Justify using informal arguments to establish facts about the angle sum of triangles (sum of the interior angles of a triangle is 180°); measures of exterior angles of triangles; angles created when parallel lines are cut be a transversal (e.g., alternate interior angles); and angle-angle criterion for similarity of triangles.</w:t>
      </w:r>
    </w:p>
    <w:p w:rsidR="00795597" w:rsidRPr="00795597" w:rsidRDefault="00DB5F25" w:rsidP="003B08F9">
      <w:pPr>
        <w:pStyle w:val="Heading3"/>
      </w:pPr>
      <w:r w:rsidRPr="00DB5F25">
        <w:t>Sta</w:t>
      </w:r>
      <w:r w:rsidR="00795597">
        <w:t>ndards of Mathematical Practice</w:t>
      </w:r>
    </w:p>
    <w:p w:rsidR="00795597" w:rsidRPr="00D52844" w:rsidRDefault="00795597" w:rsidP="00795597">
      <w:pPr>
        <w:spacing w:after="0" w:line="240" w:lineRule="auto"/>
        <w:contextualSpacing/>
        <w:jc w:val="center"/>
        <w:rPr>
          <w:b/>
          <w:sz w:val="32"/>
          <w:szCs w:val="24"/>
        </w:rPr>
        <w:sectPr w:rsidR="00795597" w:rsidRPr="00D52844" w:rsidSect="00656C47">
          <w:footerReference w:type="default" r:id="rId45"/>
          <w:footerReference w:type="first" r:id="rId46"/>
          <w:pgSz w:w="15840" w:h="12240" w:orient="landscape"/>
          <w:pgMar w:top="1440" w:right="1440" w:bottom="1440" w:left="1440" w:header="720" w:footer="720" w:gutter="0"/>
          <w:pgNumType w:start="1"/>
          <w:cols w:space="720"/>
          <w:titlePg/>
          <w:docGrid w:linePitch="360"/>
        </w:sectPr>
      </w:pPr>
    </w:p>
    <w:p w:rsidR="00795597" w:rsidRPr="00D52844" w:rsidRDefault="00795597" w:rsidP="00795597">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795597" w:rsidRPr="00D52844" w:rsidRDefault="00795597" w:rsidP="00795597">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795597" w:rsidRDefault="00795597" w:rsidP="00795597">
      <w:pPr>
        <w:spacing w:line="240" w:lineRule="auto"/>
        <w:contextualSpacing/>
        <w:jc w:val="center"/>
        <w:rPr>
          <w:sz w:val="24"/>
          <w:szCs w:val="24"/>
        </w:rPr>
        <w:sectPr w:rsidR="00795597" w:rsidSect="00656C47">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795597" w:rsidRPr="00795597" w:rsidRDefault="00795597" w:rsidP="003B08F9">
      <w:pPr>
        <w:pStyle w:val="Heading3"/>
      </w:pPr>
      <w:r w:rsidRPr="008C26D0">
        <w:t>L</w:t>
      </w:r>
      <w:r>
        <w:t>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4644"/>
        <w:gridCol w:w="2430"/>
        <w:gridCol w:w="2808"/>
      </w:tblGrid>
      <w:tr w:rsidR="00795597" w:rsidRPr="00795597"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95597" w:rsidRPr="00795597" w:rsidRDefault="00795597" w:rsidP="00656C47">
            <w:pPr>
              <w:jc w:val="center"/>
              <w:rPr>
                <w:b/>
                <w:sz w:val="24"/>
              </w:rPr>
            </w:pPr>
            <w:r w:rsidRPr="00795597">
              <w:rPr>
                <w:b/>
                <w:sz w:val="24"/>
              </w:rPr>
              <w:t>Knowledge</w:t>
            </w:r>
          </w:p>
        </w:tc>
        <w:tc>
          <w:tcPr>
            <w:tcW w:w="464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95597" w:rsidRPr="00795597" w:rsidRDefault="00795597" w:rsidP="00656C47">
            <w:pPr>
              <w:jc w:val="center"/>
              <w:rPr>
                <w:b/>
                <w:sz w:val="24"/>
              </w:rPr>
            </w:pPr>
            <w:r w:rsidRPr="00795597">
              <w:rPr>
                <w:b/>
                <w:sz w:val="24"/>
              </w:rPr>
              <w:t>Reasoning</w:t>
            </w:r>
          </w:p>
        </w:tc>
        <w:tc>
          <w:tcPr>
            <w:tcW w:w="243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95597" w:rsidRPr="00795597" w:rsidRDefault="00795597" w:rsidP="00656C47">
            <w:pPr>
              <w:jc w:val="center"/>
              <w:rPr>
                <w:b/>
                <w:sz w:val="24"/>
              </w:rPr>
            </w:pPr>
            <w:r w:rsidRPr="00795597">
              <w:rPr>
                <w:b/>
                <w:sz w:val="24"/>
              </w:rPr>
              <w:t>Skill</w:t>
            </w:r>
          </w:p>
        </w:tc>
        <w:tc>
          <w:tcPr>
            <w:tcW w:w="280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95597" w:rsidRPr="00795597" w:rsidRDefault="00795597" w:rsidP="00656C47">
            <w:pPr>
              <w:jc w:val="center"/>
              <w:rPr>
                <w:b/>
                <w:sz w:val="24"/>
              </w:rPr>
            </w:pPr>
            <w:r w:rsidRPr="00795597">
              <w:rPr>
                <w:b/>
                <w:sz w:val="24"/>
              </w:rPr>
              <w:t>Products</w:t>
            </w:r>
          </w:p>
        </w:tc>
      </w:tr>
      <w:tr w:rsidR="00795597" w:rsidRPr="00795597" w:rsidTr="00656C47">
        <w:tc>
          <w:tcPr>
            <w:tcW w:w="3294" w:type="dxa"/>
            <w:tcBorders>
              <w:top w:val="single" w:sz="4" w:space="0" w:color="auto"/>
              <w:left w:val="single" w:sz="4" w:space="0" w:color="auto"/>
              <w:bottom w:val="single" w:sz="4" w:space="0" w:color="auto"/>
              <w:right w:val="single" w:sz="4" w:space="0" w:color="auto"/>
            </w:tcBorders>
            <w:hideMark/>
          </w:tcPr>
          <w:p w:rsidR="00795597" w:rsidRPr="00795597" w:rsidRDefault="00795597" w:rsidP="00656C47">
            <w:pPr>
              <w:jc w:val="center"/>
              <w:rPr>
                <w:sz w:val="24"/>
                <w:szCs w:val="18"/>
              </w:rPr>
            </w:pPr>
            <w:r w:rsidRPr="00795597">
              <w:rPr>
                <w:sz w:val="24"/>
                <w:szCs w:val="18"/>
              </w:rPr>
              <w:t>Facts and concepts we want students to know.</w:t>
            </w:r>
          </w:p>
        </w:tc>
        <w:tc>
          <w:tcPr>
            <w:tcW w:w="4644" w:type="dxa"/>
            <w:tcBorders>
              <w:top w:val="single" w:sz="4" w:space="0" w:color="auto"/>
              <w:left w:val="single" w:sz="4" w:space="0" w:color="auto"/>
              <w:bottom w:val="single" w:sz="4" w:space="0" w:color="auto"/>
              <w:right w:val="single" w:sz="4" w:space="0" w:color="auto"/>
            </w:tcBorders>
            <w:hideMark/>
          </w:tcPr>
          <w:p w:rsidR="00795597" w:rsidRPr="00795597" w:rsidRDefault="00795597" w:rsidP="00656C47">
            <w:pPr>
              <w:jc w:val="center"/>
              <w:rPr>
                <w:sz w:val="24"/>
                <w:szCs w:val="18"/>
              </w:rPr>
            </w:pPr>
            <w:r w:rsidRPr="00795597">
              <w:rPr>
                <w:sz w:val="24"/>
                <w:szCs w:val="18"/>
              </w:rPr>
              <w:t>Use what they know to reason or solve problems.</w:t>
            </w:r>
          </w:p>
        </w:tc>
        <w:tc>
          <w:tcPr>
            <w:tcW w:w="2430" w:type="dxa"/>
            <w:tcBorders>
              <w:top w:val="single" w:sz="4" w:space="0" w:color="auto"/>
              <w:left w:val="single" w:sz="4" w:space="0" w:color="auto"/>
              <w:bottom w:val="single" w:sz="4" w:space="0" w:color="auto"/>
              <w:right w:val="single" w:sz="4" w:space="0" w:color="auto"/>
            </w:tcBorders>
            <w:hideMark/>
          </w:tcPr>
          <w:p w:rsidR="00795597" w:rsidRPr="00795597" w:rsidRDefault="00795597" w:rsidP="00656C47">
            <w:pPr>
              <w:jc w:val="center"/>
              <w:rPr>
                <w:sz w:val="24"/>
                <w:szCs w:val="18"/>
              </w:rPr>
            </w:pPr>
            <w:r w:rsidRPr="00795597">
              <w:rPr>
                <w:sz w:val="24"/>
                <w:szCs w:val="18"/>
              </w:rPr>
              <w:t>Use knowledge and reasoning to act skillfully.</w:t>
            </w:r>
          </w:p>
        </w:tc>
        <w:tc>
          <w:tcPr>
            <w:tcW w:w="2808" w:type="dxa"/>
            <w:tcBorders>
              <w:top w:val="single" w:sz="4" w:space="0" w:color="auto"/>
              <w:left w:val="single" w:sz="4" w:space="0" w:color="auto"/>
              <w:bottom w:val="single" w:sz="4" w:space="0" w:color="auto"/>
              <w:right w:val="single" w:sz="4" w:space="0" w:color="auto"/>
            </w:tcBorders>
            <w:hideMark/>
          </w:tcPr>
          <w:p w:rsidR="00795597" w:rsidRPr="00795597" w:rsidRDefault="00795597" w:rsidP="00656C47">
            <w:pPr>
              <w:jc w:val="center"/>
              <w:rPr>
                <w:sz w:val="24"/>
                <w:szCs w:val="18"/>
              </w:rPr>
            </w:pPr>
            <w:r w:rsidRPr="00795597">
              <w:rPr>
                <w:sz w:val="24"/>
                <w:szCs w:val="18"/>
              </w:rPr>
              <w:t>Use knowledge, reasoning, and skills to create a concrete product.</w:t>
            </w:r>
          </w:p>
        </w:tc>
      </w:tr>
      <w:tr w:rsidR="00795597" w:rsidRPr="00795597" w:rsidTr="00656C47">
        <w:tc>
          <w:tcPr>
            <w:tcW w:w="3294" w:type="dxa"/>
            <w:tcBorders>
              <w:top w:val="single" w:sz="4" w:space="0" w:color="auto"/>
              <w:left w:val="single" w:sz="4" w:space="0" w:color="auto"/>
              <w:bottom w:val="single" w:sz="4" w:space="0" w:color="auto"/>
              <w:right w:val="single" w:sz="4" w:space="0" w:color="auto"/>
            </w:tcBorders>
          </w:tcPr>
          <w:p w:rsidR="00795597" w:rsidRPr="00795597" w:rsidRDefault="00795597" w:rsidP="00656C47">
            <w:pPr>
              <w:spacing w:after="120"/>
              <w:rPr>
                <w:sz w:val="24"/>
              </w:rPr>
            </w:pPr>
            <w:r w:rsidRPr="00795597">
              <w:rPr>
                <w:sz w:val="24"/>
              </w:rPr>
              <w:t>Define similar triangles.</w:t>
            </w:r>
          </w:p>
          <w:p w:rsidR="00795597" w:rsidRPr="00795597" w:rsidRDefault="00795597" w:rsidP="00656C47">
            <w:pPr>
              <w:spacing w:after="120"/>
              <w:rPr>
                <w:sz w:val="24"/>
              </w:rPr>
            </w:pPr>
            <w:r w:rsidRPr="00795597">
              <w:rPr>
                <w:sz w:val="24"/>
              </w:rPr>
              <w:t>Define and identify transversals.</w:t>
            </w:r>
          </w:p>
          <w:p w:rsidR="00795597" w:rsidRPr="00795597" w:rsidRDefault="00795597" w:rsidP="00656C47">
            <w:pPr>
              <w:spacing w:after="120"/>
              <w:rPr>
                <w:sz w:val="24"/>
              </w:rPr>
            </w:pPr>
            <w:r w:rsidRPr="00795597">
              <w:rPr>
                <w:sz w:val="24"/>
              </w:rPr>
              <w:t xml:space="preserve">Identify angles created when parallel line is cut by transversal (alternate interior, </w:t>
            </w:r>
            <w:r w:rsidRPr="00795597">
              <w:rPr>
                <w:sz w:val="24"/>
              </w:rPr>
              <w:lastRenderedPageBreak/>
              <w:t>alternate exterior, corresponding, vertical, adjacent, etc.).</w:t>
            </w:r>
          </w:p>
        </w:tc>
        <w:tc>
          <w:tcPr>
            <w:tcW w:w="4644" w:type="dxa"/>
            <w:tcBorders>
              <w:top w:val="single" w:sz="4" w:space="0" w:color="auto"/>
              <w:left w:val="single" w:sz="4" w:space="0" w:color="auto"/>
              <w:bottom w:val="single" w:sz="4" w:space="0" w:color="auto"/>
              <w:right w:val="single" w:sz="4" w:space="0" w:color="auto"/>
            </w:tcBorders>
          </w:tcPr>
          <w:p w:rsidR="00795597" w:rsidRPr="00795597" w:rsidRDefault="00795597" w:rsidP="00656C47">
            <w:pPr>
              <w:spacing w:after="120"/>
              <w:rPr>
                <w:sz w:val="24"/>
              </w:rPr>
            </w:pPr>
            <w:r w:rsidRPr="00795597">
              <w:rPr>
                <w:sz w:val="24"/>
              </w:rPr>
              <w:lastRenderedPageBreak/>
              <w:t xml:space="preserve">Justify that the sum of interior angles equals </w:t>
            </w:r>
          </w:p>
          <w:p w:rsidR="00795597" w:rsidRPr="00795597" w:rsidRDefault="00795597" w:rsidP="00656C47">
            <w:pPr>
              <w:spacing w:after="120"/>
              <w:rPr>
                <w:sz w:val="24"/>
              </w:rPr>
            </w:pPr>
            <w:r w:rsidRPr="00795597">
              <w:rPr>
                <w:sz w:val="24"/>
              </w:rPr>
              <w:t>180. (For example, arrange three copies of the same triangle so that the three angles appear to form a line.)</w:t>
            </w:r>
          </w:p>
          <w:p w:rsidR="00795597" w:rsidRPr="00795597" w:rsidRDefault="00795597" w:rsidP="00656C47">
            <w:pPr>
              <w:spacing w:after="120"/>
              <w:rPr>
                <w:sz w:val="24"/>
              </w:rPr>
            </w:pPr>
            <w:r w:rsidRPr="00795597">
              <w:rPr>
                <w:sz w:val="24"/>
              </w:rPr>
              <w:t xml:space="preserve">Justify that the exterior angle of a triangle is equal to the sum of the two remote interior </w:t>
            </w:r>
            <w:r w:rsidRPr="00795597">
              <w:rPr>
                <w:sz w:val="24"/>
              </w:rPr>
              <w:lastRenderedPageBreak/>
              <w:t>angles.</w:t>
            </w:r>
          </w:p>
          <w:p w:rsidR="00795597" w:rsidRPr="00795597" w:rsidRDefault="00795597" w:rsidP="00656C47">
            <w:pPr>
              <w:spacing w:after="120"/>
              <w:rPr>
                <w:sz w:val="24"/>
              </w:rPr>
            </w:pPr>
            <w:r w:rsidRPr="00795597">
              <w:rPr>
                <w:sz w:val="24"/>
              </w:rPr>
              <w:t>Use Angle-Angle Criterion to prove similarity among triangles. (Give an argument in terms of transversals why this is so.).</w:t>
            </w:r>
          </w:p>
        </w:tc>
        <w:tc>
          <w:tcPr>
            <w:tcW w:w="2430" w:type="dxa"/>
            <w:tcBorders>
              <w:top w:val="single" w:sz="4" w:space="0" w:color="auto"/>
              <w:left w:val="single" w:sz="4" w:space="0" w:color="auto"/>
              <w:bottom w:val="single" w:sz="4" w:space="0" w:color="auto"/>
              <w:right w:val="single" w:sz="4" w:space="0" w:color="auto"/>
            </w:tcBorders>
          </w:tcPr>
          <w:p w:rsidR="00795597" w:rsidRPr="00795597" w:rsidRDefault="00795597" w:rsidP="00656C47">
            <w:pPr>
              <w:rPr>
                <w:sz w:val="24"/>
              </w:rPr>
            </w:pPr>
          </w:p>
        </w:tc>
        <w:tc>
          <w:tcPr>
            <w:tcW w:w="2808" w:type="dxa"/>
            <w:tcBorders>
              <w:top w:val="single" w:sz="4" w:space="0" w:color="auto"/>
              <w:left w:val="single" w:sz="4" w:space="0" w:color="auto"/>
              <w:bottom w:val="single" w:sz="4" w:space="0" w:color="auto"/>
              <w:right w:val="single" w:sz="4" w:space="0" w:color="auto"/>
            </w:tcBorders>
          </w:tcPr>
          <w:p w:rsidR="00795597" w:rsidRPr="00795597" w:rsidRDefault="00795597" w:rsidP="00656C47">
            <w:pPr>
              <w:rPr>
                <w:sz w:val="24"/>
              </w:rPr>
            </w:pPr>
          </w:p>
        </w:tc>
      </w:tr>
    </w:tbl>
    <w:p w:rsidR="00795597" w:rsidRDefault="00795597" w:rsidP="00795597">
      <w:pPr>
        <w:spacing w:line="240" w:lineRule="auto"/>
        <w:contextualSpacing/>
        <w:jc w:val="center"/>
        <w:rPr>
          <w:sz w:val="24"/>
          <w:szCs w:val="18"/>
        </w:rPr>
        <w:sectPr w:rsidR="00795597" w:rsidSect="00656C47">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3B08F9" w:rsidP="00983EC6">
      <w:pPr>
        <w:pStyle w:val="Heading2"/>
      </w:pPr>
      <w:proofErr w:type="gramStart"/>
      <w:r w:rsidRPr="003B08F9">
        <w:lastRenderedPageBreak/>
        <w:t>8.G.6</w:t>
      </w:r>
      <w:proofErr w:type="gramEnd"/>
      <w:r w:rsidRPr="003B08F9">
        <w:t>.</w:t>
      </w:r>
      <w:r>
        <w:t xml:space="preserve"> </w:t>
      </w:r>
      <w:r w:rsidR="00983EC6" w:rsidRPr="00983EC6">
        <w:t>Alaska Mathematics Standards</w:t>
      </w:r>
      <w:r w:rsidR="00983EC6" w:rsidRPr="00983EC6">
        <w:br/>
        <w:t>Grade 8</w:t>
      </w:r>
    </w:p>
    <w:p w:rsidR="008C26D0" w:rsidRPr="008C26D0" w:rsidRDefault="008C26D0" w:rsidP="008C26D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C26D0">
        <w:rPr>
          <w:b/>
          <w:sz w:val="24"/>
        </w:rPr>
        <w:t>Grade Level/Course</w:t>
      </w:r>
      <w:r w:rsidRPr="008C26D0">
        <w:rPr>
          <w:b/>
          <w:sz w:val="24"/>
        </w:rPr>
        <w:tab/>
      </w:r>
      <w:r w:rsidRPr="008C26D0">
        <w:rPr>
          <w:noProof/>
          <w:sz w:val="24"/>
        </w:rPr>
        <w:t>8</w:t>
      </w:r>
    </w:p>
    <w:p w:rsidR="008C26D0" w:rsidRPr="008C26D0" w:rsidRDefault="008C26D0" w:rsidP="008C26D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C26D0">
        <w:rPr>
          <w:b/>
          <w:sz w:val="24"/>
        </w:rPr>
        <w:t>Domain</w:t>
      </w:r>
      <w:r w:rsidRPr="008C26D0">
        <w:rPr>
          <w:b/>
          <w:sz w:val="24"/>
        </w:rPr>
        <w:tab/>
      </w:r>
      <w:r w:rsidRPr="008C26D0">
        <w:rPr>
          <w:noProof/>
          <w:sz w:val="24"/>
        </w:rPr>
        <w:t xml:space="preserve">Geometry </w:t>
      </w:r>
    </w:p>
    <w:p w:rsidR="008C26D0" w:rsidRPr="008C26D0" w:rsidRDefault="008C26D0" w:rsidP="008C26D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C26D0">
        <w:rPr>
          <w:b/>
          <w:sz w:val="24"/>
        </w:rPr>
        <w:t>Cluster</w:t>
      </w:r>
      <w:r w:rsidRPr="008C26D0">
        <w:rPr>
          <w:b/>
          <w:sz w:val="24"/>
        </w:rPr>
        <w:tab/>
      </w:r>
      <w:r w:rsidRPr="008C26D0">
        <w:rPr>
          <w:noProof/>
          <w:sz w:val="24"/>
        </w:rPr>
        <w:t>Understand and apply the Pythagorean Theorem.</w:t>
      </w:r>
    </w:p>
    <w:p w:rsidR="008C26D0" w:rsidRPr="008C26D0" w:rsidRDefault="008C26D0" w:rsidP="008C26D0">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8C26D0">
        <w:rPr>
          <w:b/>
          <w:sz w:val="24"/>
        </w:rPr>
        <w:t>Standard</w:t>
      </w:r>
      <w:r w:rsidRPr="008C26D0">
        <w:rPr>
          <w:b/>
          <w:sz w:val="24"/>
        </w:rPr>
        <w:tab/>
      </w:r>
      <w:r w:rsidRPr="008C26D0">
        <w:rPr>
          <w:noProof/>
          <w:sz w:val="24"/>
        </w:rPr>
        <w:t>8.G.6</w:t>
      </w:r>
      <w:r w:rsidR="003B08F9">
        <w:rPr>
          <w:noProof/>
          <w:sz w:val="24"/>
        </w:rPr>
        <w:t>.</w:t>
      </w:r>
    </w:p>
    <w:p w:rsidR="008C26D0" w:rsidRPr="008C26D0" w:rsidRDefault="008C26D0" w:rsidP="008C26D0">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8C26D0">
        <w:rPr>
          <w:b/>
          <w:sz w:val="24"/>
        </w:rPr>
        <w:tab/>
      </w:r>
      <w:r w:rsidRPr="008C26D0">
        <w:rPr>
          <w:noProof/>
          <w:sz w:val="24"/>
        </w:rPr>
        <w:t>Explain the Pythagorean Theorem and its converse.</w:t>
      </w:r>
    </w:p>
    <w:p w:rsidR="00795597" w:rsidRPr="00795597" w:rsidRDefault="008C26D0" w:rsidP="003B08F9">
      <w:pPr>
        <w:pStyle w:val="Heading3"/>
      </w:pPr>
      <w:r w:rsidRPr="00DB5F25">
        <w:t>Sta</w:t>
      </w:r>
      <w:r w:rsidR="00795597">
        <w:t>ndards of Mathematical Practice</w:t>
      </w:r>
    </w:p>
    <w:p w:rsidR="00795597" w:rsidRPr="00D52844" w:rsidRDefault="00795597" w:rsidP="00795597">
      <w:pPr>
        <w:spacing w:after="0" w:line="240" w:lineRule="auto"/>
        <w:contextualSpacing/>
        <w:jc w:val="center"/>
        <w:rPr>
          <w:b/>
          <w:sz w:val="32"/>
          <w:szCs w:val="24"/>
        </w:rPr>
        <w:sectPr w:rsidR="00795597" w:rsidRPr="00D52844" w:rsidSect="00656C47">
          <w:footerReference w:type="default" r:id="rId47"/>
          <w:footerReference w:type="first" r:id="rId48"/>
          <w:pgSz w:w="15840" w:h="12240" w:orient="landscape"/>
          <w:pgMar w:top="1440" w:right="1440" w:bottom="1440" w:left="1440" w:header="720" w:footer="720" w:gutter="0"/>
          <w:pgNumType w:start="1"/>
          <w:cols w:space="720"/>
          <w:titlePg/>
          <w:docGrid w:linePitch="360"/>
        </w:sectPr>
      </w:pPr>
    </w:p>
    <w:p w:rsidR="00795597" w:rsidRPr="00D52844" w:rsidRDefault="00795597" w:rsidP="00795597">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795597">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795597" w:rsidRPr="00D52844" w:rsidRDefault="00795597" w:rsidP="00795597">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795597" w:rsidRDefault="00795597" w:rsidP="00795597">
      <w:pPr>
        <w:spacing w:line="240" w:lineRule="auto"/>
        <w:contextualSpacing/>
        <w:jc w:val="center"/>
        <w:rPr>
          <w:sz w:val="24"/>
          <w:szCs w:val="24"/>
        </w:rPr>
        <w:sectPr w:rsidR="00795597" w:rsidSect="00656C47">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795597">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795597" w:rsidRPr="00795597" w:rsidRDefault="00795597" w:rsidP="003B08F9">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795597" w:rsidRPr="00795597"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95597" w:rsidRPr="00795597" w:rsidRDefault="00795597" w:rsidP="00656C47">
            <w:pPr>
              <w:jc w:val="center"/>
              <w:rPr>
                <w:b/>
                <w:sz w:val="24"/>
              </w:rPr>
            </w:pPr>
            <w:r w:rsidRPr="00795597">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95597" w:rsidRPr="00795597" w:rsidRDefault="00795597" w:rsidP="00656C47">
            <w:pPr>
              <w:jc w:val="center"/>
              <w:rPr>
                <w:b/>
                <w:sz w:val="24"/>
              </w:rPr>
            </w:pPr>
            <w:r w:rsidRPr="00795597">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95597" w:rsidRPr="00795597" w:rsidRDefault="00795597" w:rsidP="00656C47">
            <w:pPr>
              <w:jc w:val="center"/>
              <w:rPr>
                <w:b/>
                <w:sz w:val="24"/>
              </w:rPr>
            </w:pPr>
            <w:r w:rsidRPr="00795597">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95597" w:rsidRPr="00795597" w:rsidRDefault="00795597" w:rsidP="00656C47">
            <w:pPr>
              <w:jc w:val="center"/>
              <w:rPr>
                <w:b/>
                <w:sz w:val="24"/>
              </w:rPr>
            </w:pPr>
            <w:r w:rsidRPr="00795597">
              <w:rPr>
                <w:b/>
                <w:sz w:val="24"/>
              </w:rPr>
              <w:t>Products</w:t>
            </w:r>
          </w:p>
        </w:tc>
      </w:tr>
      <w:tr w:rsidR="00795597" w:rsidRPr="00795597" w:rsidTr="00656C47">
        <w:tc>
          <w:tcPr>
            <w:tcW w:w="3294" w:type="dxa"/>
            <w:tcBorders>
              <w:top w:val="single" w:sz="4" w:space="0" w:color="auto"/>
              <w:left w:val="single" w:sz="4" w:space="0" w:color="auto"/>
              <w:bottom w:val="single" w:sz="4" w:space="0" w:color="auto"/>
              <w:right w:val="single" w:sz="4" w:space="0" w:color="auto"/>
            </w:tcBorders>
            <w:hideMark/>
          </w:tcPr>
          <w:p w:rsidR="00795597" w:rsidRPr="00795597" w:rsidRDefault="00795597" w:rsidP="00656C47">
            <w:pPr>
              <w:jc w:val="center"/>
              <w:rPr>
                <w:sz w:val="24"/>
                <w:szCs w:val="18"/>
              </w:rPr>
            </w:pPr>
            <w:r w:rsidRPr="00795597">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795597" w:rsidRPr="00795597" w:rsidRDefault="00795597" w:rsidP="00656C47">
            <w:pPr>
              <w:jc w:val="center"/>
              <w:rPr>
                <w:sz w:val="24"/>
                <w:szCs w:val="18"/>
              </w:rPr>
            </w:pPr>
            <w:r w:rsidRPr="00795597">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795597" w:rsidRPr="00795597" w:rsidRDefault="00795597" w:rsidP="00656C47">
            <w:pPr>
              <w:jc w:val="center"/>
              <w:rPr>
                <w:sz w:val="24"/>
                <w:szCs w:val="18"/>
              </w:rPr>
            </w:pPr>
            <w:r w:rsidRPr="00795597">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795597" w:rsidRPr="00795597" w:rsidRDefault="00795597" w:rsidP="00656C47">
            <w:pPr>
              <w:jc w:val="center"/>
              <w:rPr>
                <w:sz w:val="24"/>
                <w:szCs w:val="18"/>
              </w:rPr>
            </w:pPr>
            <w:r w:rsidRPr="00795597">
              <w:rPr>
                <w:sz w:val="24"/>
                <w:szCs w:val="18"/>
              </w:rPr>
              <w:t>Use knowledge, reasoning, and skills to create a concrete product.</w:t>
            </w:r>
          </w:p>
        </w:tc>
      </w:tr>
      <w:tr w:rsidR="00795597" w:rsidRPr="00795597" w:rsidTr="00656C47">
        <w:tc>
          <w:tcPr>
            <w:tcW w:w="3294" w:type="dxa"/>
            <w:tcBorders>
              <w:top w:val="single" w:sz="4" w:space="0" w:color="auto"/>
              <w:left w:val="single" w:sz="4" w:space="0" w:color="auto"/>
              <w:bottom w:val="single" w:sz="4" w:space="0" w:color="auto"/>
              <w:right w:val="single" w:sz="4" w:space="0" w:color="auto"/>
            </w:tcBorders>
          </w:tcPr>
          <w:p w:rsidR="00795597" w:rsidRPr="00795597" w:rsidRDefault="00795597" w:rsidP="00656C47">
            <w:pPr>
              <w:spacing w:after="120"/>
              <w:rPr>
                <w:sz w:val="24"/>
              </w:rPr>
            </w:pPr>
            <w:r w:rsidRPr="00795597">
              <w:rPr>
                <w:sz w:val="24"/>
              </w:rPr>
              <w:t xml:space="preserve">Define key vocabulary: square root, Pythagorean Theorem, right triangle, legs </w:t>
            </w:r>
            <w:proofErr w:type="gramStart"/>
            <w:r w:rsidRPr="00795597">
              <w:rPr>
                <w:sz w:val="24"/>
              </w:rPr>
              <w:t>a &amp;</w:t>
            </w:r>
            <w:proofErr w:type="gramEnd"/>
            <w:r w:rsidRPr="00795597">
              <w:rPr>
                <w:sz w:val="24"/>
              </w:rPr>
              <w:t xml:space="preserve"> b, hypotenuse, sides, right angle, converse, base, height, proof. </w:t>
            </w:r>
          </w:p>
          <w:p w:rsidR="00795597" w:rsidRPr="00795597" w:rsidRDefault="00795597" w:rsidP="00656C47">
            <w:pPr>
              <w:spacing w:after="120"/>
              <w:rPr>
                <w:sz w:val="24"/>
              </w:rPr>
            </w:pPr>
            <w:r w:rsidRPr="00795597">
              <w:rPr>
                <w:sz w:val="24"/>
              </w:rPr>
              <w:t>Be able to identify the legs and hypotenuse of a right triangle.</w:t>
            </w:r>
          </w:p>
          <w:p w:rsidR="00795597" w:rsidRPr="00795597" w:rsidRDefault="00795597" w:rsidP="00656C47">
            <w:pPr>
              <w:spacing w:after="120"/>
              <w:rPr>
                <w:sz w:val="24"/>
              </w:rPr>
            </w:pPr>
            <w:r w:rsidRPr="00795597">
              <w:rPr>
                <w:sz w:val="24"/>
              </w:rPr>
              <w:t xml:space="preserve">Explain a proof of the </w:t>
            </w:r>
            <w:r w:rsidRPr="00795597">
              <w:rPr>
                <w:sz w:val="24"/>
              </w:rPr>
              <w:lastRenderedPageBreak/>
              <w:t>Pythagorean Theorem.</w:t>
            </w:r>
          </w:p>
          <w:p w:rsidR="00795597" w:rsidRPr="00795597" w:rsidRDefault="00795597" w:rsidP="00656C47">
            <w:pPr>
              <w:spacing w:after="120"/>
              <w:rPr>
                <w:sz w:val="24"/>
              </w:rPr>
            </w:pPr>
            <w:r w:rsidRPr="00795597">
              <w:rPr>
                <w:sz w:val="24"/>
              </w:rPr>
              <w:t>Explain a proof of the converse of the Pythagorean Theorem.</w:t>
            </w:r>
          </w:p>
        </w:tc>
        <w:tc>
          <w:tcPr>
            <w:tcW w:w="3294" w:type="dxa"/>
            <w:tcBorders>
              <w:top w:val="single" w:sz="4" w:space="0" w:color="auto"/>
              <w:left w:val="single" w:sz="4" w:space="0" w:color="auto"/>
              <w:bottom w:val="single" w:sz="4" w:space="0" w:color="auto"/>
              <w:right w:val="single" w:sz="4" w:space="0" w:color="auto"/>
            </w:tcBorders>
          </w:tcPr>
          <w:p w:rsidR="00795597" w:rsidRPr="00795597" w:rsidRDefault="00795597" w:rsidP="00656C47">
            <w:pPr>
              <w:rPr>
                <w:sz w:val="24"/>
              </w:rPr>
            </w:pPr>
          </w:p>
        </w:tc>
        <w:tc>
          <w:tcPr>
            <w:tcW w:w="3294" w:type="dxa"/>
            <w:tcBorders>
              <w:top w:val="single" w:sz="4" w:space="0" w:color="auto"/>
              <w:left w:val="single" w:sz="4" w:space="0" w:color="auto"/>
              <w:bottom w:val="single" w:sz="4" w:space="0" w:color="auto"/>
              <w:right w:val="single" w:sz="4" w:space="0" w:color="auto"/>
            </w:tcBorders>
          </w:tcPr>
          <w:p w:rsidR="00795597" w:rsidRPr="00795597" w:rsidRDefault="00795597" w:rsidP="00656C47">
            <w:pPr>
              <w:rPr>
                <w:sz w:val="24"/>
              </w:rPr>
            </w:pPr>
          </w:p>
        </w:tc>
        <w:tc>
          <w:tcPr>
            <w:tcW w:w="3294" w:type="dxa"/>
            <w:tcBorders>
              <w:top w:val="single" w:sz="4" w:space="0" w:color="auto"/>
              <w:left w:val="single" w:sz="4" w:space="0" w:color="auto"/>
              <w:bottom w:val="single" w:sz="4" w:space="0" w:color="auto"/>
              <w:right w:val="single" w:sz="4" w:space="0" w:color="auto"/>
            </w:tcBorders>
          </w:tcPr>
          <w:p w:rsidR="00795597" w:rsidRPr="00795597" w:rsidRDefault="00795597" w:rsidP="00656C47">
            <w:pPr>
              <w:rPr>
                <w:sz w:val="24"/>
              </w:rPr>
            </w:pPr>
          </w:p>
        </w:tc>
      </w:tr>
    </w:tbl>
    <w:p w:rsidR="00795597" w:rsidRDefault="00795597" w:rsidP="00795597">
      <w:pPr>
        <w:spacing w:line="240" w:lineRule="auto"/>
        <w:contextualSpacing/>
        <w:jc w:val="center"/>
        <w:rPr>
          <w:sz w:val="24"/>
          <w:szCs w:val="18"/>
        </w:rPr>
        <w:sectPr w:rsidR="00795597" w:rsidSect="00656C47">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6850B0" w:rsidP="00983EC6">
      <w:pPr>
        <w:pStyle w:val="Heading2"/>
      </w:pPr>
      <w:proofErr w:type="gramStart"/>
      <w:r w:rsidRPr="006850B0">
        <w:lastRenderedPageBreak/>
        <w:t>8.G.7</w:t>
      </w:r>
      <w:proofErr w:type="gramEnd"/>
      <w:r w:rsidRPr="006850B0">
        <w:t>.</w:t>
      </w:r>
      <w:r>
        <w:t xml:space="preserve"> </w:t>
      </w:r>
      <w:r w:rsidR="00983EC6" w:rsidRPr="00983EC6">
        <w:t>Alaska Mathematics Standards</w:t>
      </w:r>
      <w:r w:rsidR="00983EC6" w:rsidRPr="00983EC6">
        <w:br/>
        <w:t>Grade 8</w:t>
      </w:r>
    </w:p>
    <w:p w:rsidR="00795597" w:rsidRPr="00795597" w:rsidRDefault="00795597" w:rsidP="0079559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95597">
        <w:rPr>
          <w:b/>
          <w:sz w:val="24"/>
        </w:rPr>
        <w:t>Grade Level/Course</w:t>
      </w:r>
      <w:r w:rsidRPr="00795597">
        <w:rPr>
          <w:b/>
          <w:sz w:val="24"/>
        </w:rPr>
        <w:tab/>
      </w:r>
      <w:r w:rsidRPr="00795597">
        <w:rPr>
          <w:noProof/>
          <w:sz w:val="24"/>
        </w:rPr>
        <w:t>8</w:t>
      </w:r>
    </w:p>
    <w:p w:rsidR="00795597" w:rsidRPr="00795597" w:rsidRDefault="00795597" w:rsidP="0079559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95597">
        <w:rPr>
          <w:b/>
          <w:sz w:val="24"/>
        </w:rPr>
        <w:t>Domain</w:t>
      </w:r>
      <w:r w:rsidRPr="00795597">
        <w:rPr>
          <w:b/>
          <w:sz w:val="24"/>
        </w:rPr>
        <w:tab/>
      </w:r>
      <w:r w:rsidRPr="00795597">
        <w:rPr>
          <w:noProof/>
          <w:sz w:val="24"/>
        </w:rPr>
        <w:t xml:space="preserve">Geometry </w:t>
      </w:r>
    </w:p>
    <w:p w:rsidR="00795597" w:rsidRPr="00795597" w:rsidRDefault="00795597" w:rsidP="0079559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95597">
        <w:rPr>
          <w:b/>
          <w:sz w:val="24"/>
        </w:rPr>
        <w:t>Cluster</w:t>
      </w:r>
      <w:r w:rsidRPr="00795597">
        <w:rPr>
          <w:b/>
          <w:sz w:val="24"/>
        </w:rPr>
        <w:tab/>
      </w:r>
      <w:r w:rsidRPr="00795597">
        <w:rPr>
          <w:noProof/>
          <w:sz w:val="24"/>
        </w:rPr>
        <w:t>Understand and apply the Pythagorean Theorem.</w:t>
      </w:r>
    </w:p>
    <w:p w:rsidR="00795597" w:rsidRPr="00795597" w:rsidRDefault="00795597" w:rsidP="0079559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95597">
        <w:rPr>
          <w:b/>
          <w:sz w:val="24"/>
        </w:rPr>
        <w:t>Standard</w:t>
      </w:r>
      <w:r w:rsidRPr="00795597">
        <w:rPr>
          <w:b/>
          <w:sz w:val="24"/>
        </w:rPr>
        <w:tab/>
      </w:r>
      <w:r w:rsidRPr="00795597">
        <w:rPr>
          <w:noProof/>
          <w:sz w:val="24"/>
        </w:rPr>
        <w:t>8.G.7</w:t>
      </w:r>
      <w:r w:rsidR="006850B0">
        <w:rPr>
          <w:noProof/>
          <w:sz w:val="24"/>
        </w:rPr>
        <w:t>.</w:t>
      </w:r>
    </w:p>
    <w:p w:rsidR="00795597" w:rsidRPr="00795597" w:rsidRDefault="00795597" w:rsidP="0079559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795597">
        <w:rPr>
          <w:b/>
          <w:sz w:val="24"/>
        </w:rPr>
        <w:tab/>
      </w:r>
      <w:r w:rsidRPr="00795597">
        <w:rPr>
          <w:noProof/>
          <w:sz w:val="24"/>
        </w:rPr>
        <w:t>Apply the Pythagorean Theorem to determine unknown side lengths in right triangles in real-world and mathematical problems in two and three dimensions.</w:t>
      </w:r>
    </w:p>
    <w:p w:rsidR="00795597" w:rsidRPr="00E20D55" w:rsidRDefault="008C26D0" w:rsidP="006850B0">
      <w:pPr>
        <w:pStyle w:val="Heading3"/>
      </w:pPr>
      <w:r w:rsidRPr="00DB5F25">
        <w:t>Sta</w:t>
      </w:r>
      <w:r w:rsidR="00795597">
        <w:t>ndards of Mathematical Practice</w:t>
      </w:r>
    </w:p>
    <w:p w:rsidR="00795597" w:rsidRPr="00D52844" w:rsidRDefault="00795597" w:rsidP="00795597">
      <w:pPr>
        <w:spacing w:after="0" w:line="240" w:lineRule="auto"/>
        <w:contextualSpacing/>
        <w:jc w:val="center"/>
        <w:rPr>
          <w:b/>
          <w:sz w:val="32"/>
          <w:szCs w:val="24"/>
        </w:rPr>
        <w:sectPr w:rsidR="00795597" w:rsidRPr="00D52844" w:rsidSect="00656C47">
          <w:footerReference w:type="default" r:id="rId49"/>
          <w:footerReference w:type="first" r:id="rId50"/>
          <w:pgSz w:w="15840" w:h="12240" w:orient="landscape"/>
          <w:pgMar w:top="1440" w:right="1440" w:bottom="1440" w:left="1440" w:header="720" w:footer="720" w:gutter="0"/>
          <w:pgNumType w:start="1"/>
          <w:cols w:space="720"/>
          <w:titlePg/>
          <w:docGrid w:linePitch="360"/>
        </w:sectPr>
      </w:pPr>
    </w:p>
    <w:p w:rsidR="00795597" w:rsidRPr="00D52844" w:rsidRDefault="00795597" w:rsidP="00795597">
      <w:pPr>
        <w:spacing w:after="0" w:line="240" w:lineRule="auto"/>
        <w:contextualSpacing/>
        <w:jc w:val="center"/>
        <w:rPr>
          <w:sz w:val="24"/>
          <w:szCs w:val="24"/>
        </w:rPr>
      </w:pPr>
      <w:r w:rsidRPr="00E20D55">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E20D55">
        <w:rPr>
          <w:b/>
          <w:sz w:val="24"/>
          <w:szCs w:val="24"/>
          <w:shd w:val="clear" w:color="auto" w:fill="B6DDE8" w:themeFill="accent5" w:themeFillTint="66"/>
        </w:rPr>
        <w:t>Model with mathematics.</w:t>
      </w:r>
    </w:p>
    <w:p w:rsidR="00795597" w:rsidRPr="00D52844" w:rsidRDefault="00795597" w:rsidP="00795597">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795597" w:rsidRDefault="00795597" w:rsidP="00795597">
      <w:pPr>
        <w:spacing w:line="240" w:lineRule="auto"/>
        <w:contextualSpacing/>
        <w:jc w:val="center"/>
        <w:rPr>
          <w:sz w:val="24"/>
          <w:szCs w:val="24"/>
        </w:rPr>
        <w:sectPr w:rsidR="00795597" w:rsidSect="00656C47">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E20D55" w:rsidRPr="00795597" w:rsidRDefault="00E20D55" w:rsidP="006850B0">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E20D55" w:rsidRPr="00795597"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795597" w:rsidRDefault="00E20D55" w:rsidP="00656C47">
            <w:pPr>
              <w:jc w:val="center"/>
              <w:rPr>
                <w:b/>
                <w:sz w:val="24"/>
              </w:rPr>
            </w:pPr>
            <w:r w:rsidRPr="00795597">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795597" w:rsidRDefault="00E20D55" w:rsidP="00656C47">
            <w:pPr>
              <w:jc w:val="center"/>
              <w:rPr>
                <w:b/>
                <w:sz w:val="24"/>
              </w:rPr>
            </w:pPr>
            <w:r w:rsidRPr="00795597">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795597" w:rsidRDefault="00E20D55" w:rsidP="00656C47">
            <w:pPr>
              <w:jc w:val="center"/>
              <w:rPr>
                <w:b/>
                <w:sz w:val="24"/>
              </w:rPr>
            </w:pPr>
            <w:r w:rsidRPr="00795597">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795597" w:rsidRDefault="00E20D55" w:rsidP="00656C47">
            <w:pPr>
              <w:jc w:val="center"/>
              <w:rPr>
                <w:b/>
                <w:sz w:val="24"/>
              </w:rPr>
            </w:pPr>
            <w:r w:rsidRPr="00795597">
              <w:rPr>
                <w:b/>
                <w:sz w:val="24"/>
              </w:rPr>
              <w:t>Products</w:t>
            </w:r>
          </w:p>
        </w:tc>
      </w:tr>
      <w:tr w:rsidR="00E20D55" w:rsidRPr="00795597" w:rsidTr="00656C47">
        <w:tc>
          <w:tcPr>
            <w:tcW w:w="3294" w:type="dxa"/>
            <w:tcBorders>
              <w:top w:val="single" w:sz="4" w:space="0" w:color="auto"/>
              <w:left w:val="single" w:sz="4" w:space="0" w:color="auto"/>
              <w:bottom w:val="single" w:sz="4" w:space="0" w:color="auto"/>
              <w:right w:val="single" w:sz="4" w:space="0" w:color="auto"/>
            </w:tcBorders>
            <w:hideMark/>
          </w:tcPr>
          <w:p w:rsidR="00E20D55" w:rsidRPr="00795597" w:rsidRDefault="00E20D55" w:rsidP="00656C47">
            <w:pPr>
              <w:jc w:val="center"/>
              <w:rPr>
                <w:sz w:val="24"/>
                <w:szCs w:val="18"/>
              </w:rPr>
            </w:pPr>
            <w:r w:rsidRPr="00795597">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20D55" w:rsidRPr="00795597" w:rsidRDefault="00E20D55" w:rsidP="00656C47">
            <w:pPr>
              <w:jc w:val="center"/>
              <w:rPr>
                <w:sz w:val="24"/>
                <w:szCs w:val="18"/>
              </w:rPr>
            </w:pPr>
            <w:r w:rsidRPr="00795597">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20D55" w:rsidRPr="00795597" w:rsidRDefault="00E20D55" w:rsidP="00656C47">
            <w:pPr>
              <w:jc w:val="center"/>
              <w:rPr>
                <w:sz w:val="24"/>
                <w:szCs w:val="18"/>
              </w:rPr>
            </w:pPr>
            <w:r w:rsidRPr="00795597">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20D55" w:rsidRPr="00795597" w:rsidRDefault="00E20D55" w:rsidP="00656C47">
            <w:pPr>
              <w:jc w:val="center"/>
              <w:rPr>
                <w:sz w:val="24"/>
                <w:szCs w:val="18"/>
              </w:rPr>
            </w:pPr>
            <w:r w:rsidRPr="00795597">
              <w:rPr>
                <w:sz w:val="24"/>
                <w:szCs w:val="18"/>
              </w:rPr>
              <w:t>Use knowledge, reasoning, and skills to create a concrete product.</w:t>
            </w:r>
          </w:p>
        </w:tc>
      </w:tr>
      <w:tr w:rsidR="00E20D55" w:rsidRPr="00795597" w:rsidTr="00656C47">
        <w:tc>
          <w:tcPr>
            <w:tcW w:w="3294" w:type="dxa"/>
            <w:tcBorders>
              <w:top w:val="single" w:sz="4" w:space="0" w:color="auto"/>
              <w:left w:val="single" w:sz="4" w:space="0" w:color="auto"/>
              <w:bottom w:val="single" w:sz="4" w:space="0" w:color="auto"/>
              <w:right w:val="single" w:sz="4" w:space="0" w:color="auto"/>
            </w:tcBorders>
          </w:tcPr>
          <w:p w:rsidR="00E20D55" w:rsidRPr="00795597" w:rsidRDefault="00E20D55" w:rsidP="00656C47">
            <w:pPr>
              <w:rPr>
                <w:sz w:val="24"/>
              </w:rPr>
            </w:pPr>
            <w:r w:rsidRPr="00795597">
              <w:rPr>
                <w:sz w:val="24"/>
              </w:rPr>
              <w:t>Recall the Pythagorean theorem and its converse.</w:t>
            </w:r>
          </w:p>
        </w:tc>
        <w:tc>
          <w:tcPr>
            <w:tcW w:w="3294" w:type="dxa"/>
            <w:tcBorders>
              <w:top w:val="single" w:sz="4" w:space="0" w:color="auto"/>
              <w:left w:val="single" w:sz="4" w:space="0" w:color="auto"/>
              <w:bottom w:val="single" w:sz="4" w:space="0" w:color="auto"/>
              <w:right w:val="single" w:sz="4" w:space="0" w:color="auto"/>
            </w:tcBorders>
          </w:tcPr>
          <w:p w:rsidR="00E20D55" w:rsidRPr="00795597" w:rsidRDefault="00E20D55" w:rsidP="00656C47">
            <w:pPr>
              <w:rPr>
                <w:sz w:val="24"/>
              </w:rPr>
            </w:pPr>
            <w:r w:rsidRPr="00795597">
              <w:rPr>
                <w:sz w:val="24"/>
              </w:rPr>
              <w:t>Solve basic mathematical Pythagorean theorem problems and it converse to find missing lengths of sides of triangles in two- and three-dimensions.</w:t>
            </w:r>
          </w:p>
          <w:p w:rsidR="00E20D55" w:rsidRPr="00E20D55" w:rsidRDefault="00E20D55" w:rsidP="00656C47">
            <w:pPr>
              <w:rPr>
                <w:sz w:val="16"/>
              </w:rPr>
            </w:pPr>
          </w:p>
          <w:p w:rsidR="00E20D55" w:rsidRPr="00795597" w:rsidRDefault="00E20D55" w:rsidP="00656C47">
            <w:pPr>
              <w:rPr>
                <w:sz w:val="24"/>
              </w:rPr>
            </w:pPr>
            <w:r w:rsidRPr="00795597">
              <w:rPr>
                <w:sz w:val="24"/>
              </w:rPr>
              <w:t xml:space="preserve">Apply Pythagorean theorem in </w:t>
            </w:r>
            <w:r w:rsidRPr="00795597">
              <w:rPr>
                <w:sz w:val="24"/>
              </w:rPr>
              <w:lastRenderedPageBreak/>
              <w:t>solving real-world problems dealing with two- and three-dimensional shapes.</w:t>
            </w:r>
          </w:p>
        </w:tc>
        <w:tc>
          <w:tcPr>
            <w:tcW w:w="3294" w:type="dxa"/>
            <w:tcBorders>
              <w:top w:val="single" w:sz="4" w:space="0" w:color="auto"/>
              <w:left w:val="single" w:sz="4" w:space="0" w:color="auto"/>
              <w:bottom w:val="single" w:sz="4" w:space="0" w:color="auto"/>
              <w:right w:val="single" w:sz="4" w:space="0" w:color="auto"/>
            </w:tcBorders>
          </w:tcPr>
          <w:p w:rsidR="00E20D55" w:rsidRPr="00795597" w:rsidRDefault="00E20D55" w:rsidP="00656C47">
            <w:pPr>
              <w:rPr>
                <w:sz w:val="24"/>
              </w:rPr>
            </w:pPr>
          </w:p>
        </w:tc>
        <w:tc>
          <w:tcPr>
            <w:tcW w:w="3294" w:type="dxa"/>
            <w:tcBorders>
              <w:top w:val="single" w:sz="4" w:space="0" w:color="auto"/>
              <w:left w:val="single" w:sz="4" w:space="0" w:color="auto"/>
              <w:bottom w:val="single" w:sz="4" w:space="0" w:color="auto"/>
              <w:right w:val="single" w:sz="4" w:space="0" w:color="auto"/>
            </w:tcBorders>
          </w:tcPr>
          <w:p w:rsidR="00E20D55" w:rsidRPr="00795597" w:rsidRDefault="00E20D55" w:rsidP="00656C47">
            <w:pPr>
              <w:rPr>
                <w:sz w:val="24"/>
              </w:rPr>
            </w:pPr>
          </w:p>
        </w:tc>
      </w:tr>
    </w:tbl>
    <w:p w:rsidR="00795597" w:rsidRDefault="00795597" w:rsidP="00795597">
      <w:pPr>
        <w:spacing w:line="240" w:lineRule="auto"/>
        <w:contextualSpacing/>
        <w:jc w:val="center"/>
        <w:rPr>
          <w:sz w:val="24"/>
          <w:szCs w:val="18"/>
        </w:rPr>
        <w:sectPr w:rsidR="00795597" w:rsidSect="00656C47">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6850B0" w:rsidP="00983EC6">
      <w:pPr>
        <w:pStyle w:val="Heading2"/>
      </w:pPr>
      <w:proofErr w:type="gramStart"/>
      <w:r w:rsidRPr="006850B0">
        <w:lastRenderedPageBreak/>
        <w:t>8.G.8</w:t>
      </w:r>
      <w:proofErr w:type="gramEnd"/>
      <w:r w:rsidRPr="006850B0">
        <w:t>.</w:t>
      </w:r>
      <w:r>
        <w:t xml:space="preserve"> </w:t>
      </w:r>
      <w:r w:rsidR="00983EC6" w:rsidRPr="00983EC6">
        <w:t>Alaska Mathematics Standards</w:t>
      </w:r>
      <w:r w:rsidR="00983EC6" w:rsidRPr="00983EC6">
        <w:br/>
        <w:t>Grade 8</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Grade Level/Course</w:t>
      </w:r>
      <w:r w:rsidRPr="00E20D55">
        <w:rPr>
          <w:b/>
          <w:sz w:val="24"/>
        </w:rPr>
        <w:tab/>
      </w:r>
      <w:r w:rsidRPr="00E20D55">
        <w:rPr>
          <w:noProof/>
          <w:sz w:val="24"/>
        </w:rPr>
        <w:t>8</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Domain</w:t>
      </w:r>
      <w:r w:rsidRPr="00E20D55">
        <w:rPr>
          <w:b/>
          <w:sz w:val="24"/>
        </w:rPr>
        <w:tab/>
      </w:r>
      <w:r w:rsidRPr="00E20D55">
        <w:rPr>
          <w:noProof/>
          <w:sz w:val="24"/>
        </w:rPr>
        <w:t xml:space="preserve">Geometry </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Cluster</w:t>
      </w:r>
      <w:r w:rsidRPr="00E20D55">
        <w:rPr>
          <w:b/>
          <w:sz w:val="24"/>
        </w:rPr>
        <w:tab/>
      </w:r>
      <w:r w:rsidRPr="00E20D55">
        <w:rPr>
          <w:noProof/>
          <w:sz w:val="24"/>
        </w:rPr>
        <w:t>Understand and apply the Pythagorean Theorem.</w:t>
      </w:r>
    </w:p>
    <w:p w:rsidR="00E20D55" w:rsidRPr="00E20D55" w:rsidRDefault="00E20D55" w:rsidP="00E20D5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E20D55">
        <w:rPr>
          <w:b/>
          <w:sz w:val="24"/>
        </w:rPr>
        <w:t>Standard</w:t>
      </w:r>
      <w:r w:rsidRPr="00E20D55">
        <w:rPr>
          <w:b/>
          <w:sz w:val="24"/>
        </w:rPr>
        <w:tab/>
      </w:r>
      <w:r w:rsidRPr="00E20D55">
        <w:rPr>
          <w:noProof/>
          <w:sz w:val="24"/>
        </w:rPr>
        <w:t>8.G.8</w:t>
      </w:r>
      <w:r w:rsidR="006850B0">
        <w:rPr>
          <w:noProof/>
          <w:sz w:val="24"/>
        </w:rPr>
        <w:t>.</w:t>
      </w:r>
    </w:p>
    <w:p w:rsidR="00E20D55" w:rsidRPr="00E20D55" w:rsidRDefault="00E20D55" w:rsidP="00E20D5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E20D55">
        <w:rPr>
          <w:b/>
          <w:sz w:val="24"/>
        </w:rPr>
        <w:tab/>
      </w:r>
      <w:r w:rsidRPr="00E20D55">
        <w:rPr>
          <w:noProof/>
          <w:sz w:val="24"/>
        </w:rPr>
        <w:t>Apply the Pythagorean Theorem to find the distance between two points in a coordinate system.</w:t>
      </w:r>
    </w:p>
    <w:p w:rsidR="00E20D55" w:rsidRPr="00E20D55" w:rsidRDefault="008C26D0" w:rsidP="006850B0">
      <w:pPr>
        <w:pStyle w:val="Heading3"/>
      </w:pPr>
      <w:r w:rsidRPr="00DB5F25">
        <w:t>Standards of Mathematical P</w:t>
      </w:r>
      <w:r w:rsidR="00E20D55">
        <w:t>ractice</w:t>
      </w:r>
    </w:p>
    <w:p w:rsidR="00E20D55" w:rsidRPr="00D52844" w:rsidRDefault="00E20D55" w:rsidP="00E20D55">
      <w:pPr>
        <w:spacing w:after="0" w:line="240" w:lineRule="auto"/>
        <w:contextualSpacing/>
        <w:jc w:val="center"/>
        <w:rPr>
          <w:b/>
          <w:sz w:val="32"/>
          <w:szCs w:val="24"/>
        </w:rPr>
        <w:sectPr w:rsidR="00E20D55" w:rsidRPr="00D52844" w:rsidSect="00656C47">
          <w:footerReference w:type="default" r:id="rId51"/>
          <w:footerReference w:type="first" r:id="rId52"/>
          <w:pgSz w:w="15840" w:h="12240" w:orient="landscape"/>
          <w:pgMar w:top="1440" w:right="1440" w:bottom="1440" w:left="1440" w:header="720" w:footer="720" w:gutter="0"/>
          <w:pgNumType w:start="1"/>
          <w:cols w:space="720"/>
          <w:titlePg/>
          <w:docGrid w:linePitch="360"/>
        </w:sectPr>
      </w:pPr>
    </w:p>
    <w:p w:rsidR="00E20D55" w:rsidRPr="00D52844" w:rsidRDefault="00E20D55" w:rsidP="00E20D55">
      <w:pPr>
        <w:spacing w:after="0" w:line="240" w:lineRule="auto"/>
        <w:contextualSpacing/>
        <w:jc w:val="center"/>
        <w:rPr>
          <w:sz w:val="24"/>
          <w:szCs w:val="24"/>
        </w:rPr>
      </w:pPr>
      <w:r w:rsidRPr="00E20D55">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E20D55" w:rsidRPr="00E20D55" w:rsidRDefault="00E20D55" w:rsidP="00E20D55">
      <w:pPr>
        <w:spacing w:after="0" w:line="240" w:lineRule="auto"/>
        <w:contextualSpacing/>
        <w:jc w:val="center"/>
        <w:rPr>
          <w:b/>
          <w:sz w:val="24"/>
          <w:szCs w:val="24"/>
        </w:rPr>
      </w:pPr>
      <w:r w:rsidRPr="00D52844">
        <w:rPr>
          <w:sz w:val="24"/>
          <w:szCs w:val="24"/>
        </w:rPr>
        <w:br w:type="column"/>
      </w:r>
      <w:r w:rsidRPr="00E20D55">
        <w:rPr>
          <w:b/>
          <w:sz w:val="24"/>
          <w:szCs w:val="24"/>
          <w:shd w:val="clear" w:color="auto" w:fill="B6DDE8" w:themeFill="accent5" w:themeFillTint="66"/>
        </w:rPr>
        <w:t>Use appropriate tools strategically.</w:t>
      </w:r>
    </w:p>
    <w:p w:rsidR="00E20D55" w:rsidRDefault="00E20D55" w:rsidP="00E20D55">
      <w:pPr>
        <w:spacing w:line="240" w:lineRule="auto"/>
        <w:contextualSpacing/>
        <w:jc w:val="center"/>
        <w:rPr>
          <w:sz w:val="24"/>
          <w:szCs w:val="24"/>
        </w:rPr>
        <w:sectPr w:rsidR="00E20D55" w:rsidSect="00656C47">
          <w:type w:val="continuous"/>
          <w:pgSz w:w="15840" w:h="12240" w:orient="landscape"/>
          <w:pgMar w:top="1440" w:right="1440" w:bottom="1440" w:left="1440" w:header="720" w:footer="720" w:gutter="0"/>
          <w:pgNumType w:start="1"/>
          <w:cols w:num="8" w:sep="1" w:space="0"/>
          <w:titlePg/>
          <w:docGrid w:linePitch="360"/>
        </w:sectPr>
      </w:pPr>
      <w:r w:rsidRPr="00E20D55">
        <w:rPr>
          <w:b/>
          <w:sz w:val="24"/>
          <w:szCs w:val="24"/>
        </w:rPr>
        <w:br w:type="column"/>
      </w:r>
      <w:r w:rsidRPr="00E20D55">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E20D55" w:rsidRPr="00E20D55" w:rsidRDefault="00E20D55" w:rsidP="006850B0">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E20D55" w:rsidRPr="00E20D55"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Products</w:t>
            </w:r>
          </w:p>
        </w:tc>
      </w:tr>
      <w:tr w:rsidR="00E20D55" w:rsidRPr="00E20D55" w:rsidTr="00656C47">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Use knowledge, reasoning, and skills to create a concrete product.</w:t>
            </w:r>
          </w:p>
        </w:tc>
      </w:tr>
      <w:tr w:rsidR="00E20D55" w:rsidRPr="00E20D55" w:rsidTr="00656C47">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r w:rsidRPr="00E20D55">
              <w:rPr>
                <w:sz w:val="24"/>
              </w:rPr>
              <w:t>Recall the Pythagorean Theorem and its converse.</w:t>
            </w:r>
          </w:p>
        </w:tc>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r w:rsidRPr="00E20D55">
              <w:rPr>
                <w:sz w:val="24"/>
              </w:rPr>
              <w:t>Determine how to create a right triangle from two points on a coordinate graph.</w:t>
            </w:r>
          </w:p>
          <w:p w:rsidR="00E20D55" w:rsidRPr="00E20D55" w:rsidRDefault="00E20D55" w:rsidP="00656C47">
            <w:pPr>
              <w:rPr>
                <w:sz w:val="24"/>
              </w:rPr>
            </w:pPr>
          </w:p>
          <w:p w:rsidR="00E20D55" w:rsidRPr="00E20D55" w:rsidRDefault="00E20D55" w:rsidP="00656C47">
            <w:pPr>
              <w:rPr>
                <w:sz w:val="24"/>
              </w:rPr>
            </w:pPr>
            <w:r w:rsidRPr="00E20D55">
              <w:rPr>
                <w:sz w:val="24"/>
              </w:rPr>
              <w:t>Use the Pythagorean Theorem to solve for the distance between the two points.</w:t>
            </w:r>
          </w:p>
        </w:tc>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p>
        </w:tc>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p>
        </w:tc>
      </w:tr>
    </w:tbl>
    <w:p w:rsidR="00E20D55" w:rsidRDefault="00E20D55" w:rsidP="00E20D55">
      <w:pPr>
        <w:spacing w:line="240" w:lineRule="auto"/>
        <w:contextualSpacing/>
        <w:jc w:val="center"/>
        <w:rPr>
          <w:sz w:val="24"/>
          <w:szCs w:val="18"/>
        </w:rPr>
        <w:sectPr w:rsidR="00E20D55" w:rsidSect="00656C47">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6850B0" w:rsidP="00983EC6">
      <w:pPr>
        <w:pStyle w:val="Heading2"/>
      </w:pPr>
      <w:proofErr w:type="gramStart"/>
      <w:r w:rsidRPr="006850B0">
        <w:lastRenderedPageBreak/>
        <w:t>8.G.9</w:t>
      </w:r>
      <w:proofErr w:type="gramEnd"/>
      <w:r w:rsidRPr="006850B0">
        <w:t>.</w:t>
      </w:r>
      <w:r>
        <w:t xml:space="preserve"> </w:t>
      </w:r>
      <w:r w:rsidR="00983EC6" w:rsidRPr="00983EC6">
        <w:t>Alaska Mathematics Standards</w:t>
      </w:r>
      <w:r w:rsidR="00983EC6" w:rsidRPr="00983EC6">
        <w:br/>
        <w:t>Grade 8</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Grade Level/Course</w:t>
      </w:r>
      <w:r w:rsidRPr="00E20D55">
        <w:rPr>
          <w:b/>
          <w:sz w:val="24"/>
        </w:rPr>
        <w:tab/>
      </w:r>
      <w:r w:rsidRPr="00E20D55">
        <w:rPr>
          <w:noProof/>
          <w:sz w:val="24"/>
        </w:rPr>
        <w:t>8</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Domain</w:t>
      </w:r>
      <w:r w:rsidRPr="00E20D55">
        <w:rPr>
          <w:b/>
          <w:sz w:val="24"/>
        </w:rPr>
        <w:tab/>
      </w:r>
      <w:r w:rsidRPr="00E20D55">
        <w:rPr>
          <w:noProof/>
          <w:sz w:val="24"/>
        </w:rPr>
        <w:t xml:space="preserve">Geometry </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Cluster</w:t>
      </w:r>
      <w:r w:rsidRPr="00E20D55">
        <w:rPr>
          <w:b/>
          <w:sz w:val="24"/>
        </w:rPr>
        <w:tab/>
      </w:r>
      <w:r w:rsidRPr="00E20D55">
        <w:rPr>
          <w:noProof/>
          <w:sz w:val="24"/>
        </w:rPr>
        <w:t>Solve real-world and mathematical problems involving volume of cylinders, cones, and spheres.</w:t>
      </w:r>
    </w:p>
    <w:p w:rsidR="00E20D55" w:rsidRPr="00E20D55" w:rsidRDefault="00E20D55" w:rsidP="00E20D5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E20D55">
        <w:rPr>
          <w:b/>
          <w:sz w:val="24"/>
        </w:rPr>
        <w:t>Standard</w:t>
      </w:r>
      <w:r w:rsidRPr="00E20D55">
        <w:rPr>
          <w:b/>
          <w:sz w:val="24"/>
        </w:rPr>
        <w:tab/>
      </w:r>
      <w:r w:rsidRPr="00E20D55">
        <w:rPr>
          <w:noProof/>
          <w:sz w:val="24"/>
        </w:rPr>
        <w:t>8.G.9</w:t>
      </w:r>
      <w:r w:rsidR="006850B0">
        <w:rPr>
          <w:noProof/>
          <w:sz w:val="24"/>
        </w:rPr>
        <w:t>.</w:t>
      </w:r>
    </w:p>
    <w:p w:rsidR="00E20D55" w:rsidRPr="00E20D55" w:rsidRDefault="00E20D55" w:rsidP="00E20D5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E20D55">
        <w:rPr>
          <w:b/>
          <w:sz w:val="24"/>
        </w:rPr>
        <w:tab/>
      </w:r>
      <w:r w:rsidRPr="00E20D55">
        <w:rPr>
          <w:noProof/>
          <w:sz w:val="24"/>
        </w:rPr>
        <w:t>Identify and apply the formulas for the volumes of cones, cylinders, and spheres and use them to solve real-world and mathematical problems.</w:t>
      </w:r>
    </w:p>
    <w:p w:rsidR="00E20D55" w:rsidRPr="00E20D55" w:rsidRDefault="008C26D0" w:rsidP="006850B0">
      <w:pPr>
        <w:pStyle w:val="Heading3"/>
      </w:pPr>
      <w:r w:rsidRPr="00DB5F25">
        <w:t>Sta</w:t>
      </w:r>
      <w:r w:rsidR="00E20D55">
        <w:t>ndards of Mathematical Practice</w:t>
      </w:r>
    </w:p>
    <w:p w:rsidR="00E20D55" w:rsidRPr="00D52844" w:rsidRDefault="00E20D55" w:rsidP="00E20D55">
      <w:pPr>
        <w:spacing w:after="0" w:line="240" w:lineRule="auto"/>
        <w:contextualSpacing/>
        <w:jc w:val="center"/>
        <w:rPr>
          <w:b/>
          <w:sz w:val="32"/>
          <w:szCs w:val="24"/>
        </w:rPr>
        <w:sectPr w:rsidR="00E20D55" w:rsidRPr="00D52844" w:rsidSect="00656C47">
          <w:footerReference w:type="default" r:id="rId53"/>
          <w:footerReference w:type="first" r:id="rId54"/>
          <w:pgSz w:w="15840" w:h="12240" w:orient="landscape"/>
          <w:pgMar w:top="1440" w:right="1440" w:bottom="1440" w:left="1440" w:header="720" w:footer="720" w:gutter="0"/>
          <w:pgNumType w:start="1"/>
          <w:cols w:space="720"/>
          <w:titlePg/>
          <w:docGrid w:linePitch="360"/>
        </w:sectPr>
      </w:pPr>
    </w:p>
    <w:p w:rsidR="00E20D55" w:rsidRPr="00D52844" w:rsidRDefault="00E20D55" w:rsidP="00E20D55">
      <w:pPr>
        <w:spacing w:after="0" w:line="240" w:lineRule="auto"/>
        <w:contextualSpacing/>
        <w:jc w:val="center"/>
        <w:rPr>
          <w:sz w:val="24"/>
          <w:szCs w:val="24"/>
        </w:rPr>
      </w:pPr>
      <w:r w:rsidRPr="00E20D55">
        <w:rPr>
          <w:b/>
          <w:sz w:val="24"/>
          <w:szCs w:val="24"/>
          <w:shd w:val="clear" w:color="auto" w:fill="B6DDE8" w:themeFill="accent5" w:themeFillTint="66"/>
        </w:rPr>
        <w:t>Make sense of problems and persevere to solve them.</w:t>
      </w:r>
      <w:r w:rsidRPr="00E20D55">
        <w:rPr>
          <w:b/>
          <w:sz w:val="24"/>
          <w:szCs w:val="24"/>
        </w:rPr>
        <w:br w:type="column"/>
      </w:r>
      <w:r w:rsidRPr="00E20D55">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E20D55">
        <w:rPr>
          <w:b/>
          <w:sz w:val="24"/>
          <w:szCs w:val="24"/>
          <w:shd w:val="clear" w:color="auto" w:fill="B6DDE8" w:themeFill="accent5" w:themeFillTint="66"/>
        </w:rPr>
        <w:t>Model with mathematics.</w:t>
      </w:r>
    </w:p>
    <w:p w:rsidR="00E20D55" w:rsidRPr="00D52844" w:rsidRDefault="00E20D55" w:rsidP="00E20D55">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20D55" w:rsidRDefault="00E20D55" w:rsidP="00E20D55">
      <w:pPr>
        <w:spacing w:line="240" w:lineRule="auto"/>
        <w:contextualSpacing/>
        <w:jc w:val="center"/>
        <w:rPr>
          <w:sz w:val="24"/>
          <w:szCs w:val="24"/>
        </w:rPr>
        <w:sectPr w:rsidR="00E20D55" w:rsidSect="00656C47">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E20D55" w:rsidRPr="00E20D55" w:rsidRDefault="00E20D55" w:rsidP="006850B0">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E20D55" w:rsidRPr="00E20D55"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Products</w:t>
            </w:r>
          </w:p>
        </w:tc>
      </w:tr>
      <w:tr w:rsidR="00E20D55" w:rsidRPr="00E20D55" w:rsidTr="00656C47">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Use knowledge, reasoning, and skills to create a concrete product.</w:t>
            </w:r>
          </w:p>
        </w:tc>
      </w:tr>
      <w:tr w:rsidR="00E20D55" w:rsidRPr="00E20D55" w:rsidTr="00656C47">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r w:rsidRPr="00E20D55">
              <w:rPr>
                <w:sz w:val="24"/>
              </w:rPr>
              <w:t>Identify and define vocabulary:</w:t>
            </w:r>
          </w:p>
          <w:p w:rsidR="00E20D55" w:rsidRPr="00E20D55" w:rsidRDefault="00E20D55" w:rsidP="00656C47">
            <w:pPr>
              <w:rPr>
                <w:sz w:val="24"/>
              </w:rPr>
            </w:pPr>
            <w:r w:rsidRPr="00E20D55">
              <w:rPr>
                <w:sz w:val="24"/>
              </w:rPr>
              <w:t xml:space="preserve">cone, cylinder, sphere, radius, </w:t>
            </w:r>
          </w:p>
          <w:p w:rsidR="00E20D55" w:rsidRPr="00E20D55" w:rsidRDefault="00E20D55" w:rsidP="00656C47">
            <w:pPr>
              <w:rPr>
                <w:sz w:val="24"/>
              </w:rPr>
            </w:pPr>
            <w:r w:rsidRPr="00E20D55">
              <w:rPr>
                <w:sz w:val="24"/>
              </w:rPr>
              <w:t>diameter, circumference, area,</w:t>
            </w:r>
          </w:p>
          <w:p w:rsidR="00E20D55" w:rsidRPr="00E20D55" w:rsidRDefault="00E20D55" w:rsidP="00656C47">
            <w:pPr>
              <w:rPr>
                <w:sz w:val="24"/>
              </w:rPr>
            </w:pPr>
            <w:r w:rsidRPr="00E20D55">
              <w:rPr>
                <w:sz w:val="24"/>
              </w:rPr>
              <w:t>volume, pi, base, height</w:t>
            </w:r>
          </w:p>
          <w:p w:rsidR="00E20D55" w:rsidRPr="00E20D55" w:rsidRDefault="00E20D55" w:rsidP="00656C47">
            <w:pPr>
              <w:rPr>
                <w:sz w:val="24"/>
              </w:rPr>
            </w:pPr>
          </w:p>
          <w:p w:rsidR="00E20D55" w:rsidRPr="00E20D55" w:rsidRDefault="00E20D55" w:rsidP="00656C47">
            <w:pPr>
              <w:rPr>
                <w:sz w:val="24"/>
              </w:rPr>
            </w:pPr>
            <w:r w:rsidRPr="00E20D55">
              <w:rPr>
                <w:sz w:val="24"/>
              </w:rPr>
              <w:t>Know formulas for volume of cones, cylinders, and spheres.</w:t>
            </w:r>
          </w:p>
        </w:tc>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r w:rsidRPr="00E20D55">
              <w:rPr>
                <w:sz w:val="24"/>
              </w:rPr>
              <w:t>Compare the volume of cones, cylinders, and spheres.</w:t>
            </w:r>
          </w:p>
          <w:p w:rsidR="00E20D55" w:rsidRPr="00E20D55" w:rsidRDefault="00E20D55" w:rsidP="00656C47">
            <w:pPr>
              <w:rPr>
                <w:sz w:val="24"/>
              </w:rPr>
            </w:pPr>
          </w:p>
          <w:p w:rsidR="00E20D55" w:rsidRPr="00E20D55" w:rsidRDefault="00E20D55" w:rsidP="00656C47">
            <w:pPr>
              <w:rPr>
                <w:sz w:val="24"/>
              </w:rPr>
            </w:pPr>
            <w:r w:rsidRPr="00E20D55">
              <w:rPr>
                <w:sz w:val="24"/>
              </w:rPr>
              <w:t>Determine and apply appropriate volume formulas in order to solve mathematical and real-world problems for the given shape.</w:t>
            </w:r>
          </w:p>
          <w:p w:rsidR="00E20D55" w:rsidRPr="00E20D55" w:rsidRDefault="00E20D55" w:rsidP="00656C47">
            <w:pPr>
              <w:rPr>
                <w:sz w:val="24"/>
              </w:rPr>
            </w:pPr>
            <w:r w:rsidRPr="00E20D55">
              <w:rPr>
                <w:sz w:val="24"/>
              </w:rPr>
              <w:lastRenderedPageBreak/>
              <w:t>Given the volume of a cone, cylinder, or sphere, find the radii, height, or approximate for π.</w:t>
            </w:r>
          </w:p>
        </w:tc>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p>
        </w:tc>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p>
        </w:tc>
      </w:tr>
    </w:tbl>
    <w:p w:rsidR="00E20D55" w:rsidRDefault="00E20D55" w:rsidP="00E20D55">
      <w:pPr>
        <w:spacing w:line="240" w:lineRule="auto"/>
        <w:contextualSpacing/>
        <w:jc w:val="center"/>
        <w:rPr>
          <w:sz w:val="24"/>
          <w:szCs w:val="18"/>
        </w:rPr>
        <w:sectPr w:rsidR="00E20D55" w:rsidSect="00656C47">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6850B0" w:rsidP="006850B0">
      <w:pPr>
        <w:pStyle w:val="Heading2"/>
        <w:spacing w:after="120"/>
      </w:pPr>
      <w:proofErr w:type="gramStart"/>
      <w:r w:rsidRPr="006850B0">
        <w:lastRenderedPageBreak/>
        <w:t>8.SP.1</w:t>
      </w:r>
      <w:proofErr w:type="gramEnd"/>
      <w:r w:rsidRPr="006850B0">
        <w:t>.</w:t>
      </w:r>
      <w:r>
        <w:t xml:space="preserve"> </w:t>
      </w:r>
      <w:r w:rsidR="00983EC6" w:rsidRPr="00983EC6">
        <w:t>Alaska Mathematics Standards</w:t>
      </w:r>
      <w:r w:rsidR="00983EC6" w:rsidRPr="00983EC6">
        <w:br/>
        <w:t>Grade 8</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Grade Level/Course</w:t>
      </w:r>
      <w:r w:rsidRPr="00E20D55">
        <w:rPr>
          <w:b/>
          <w:sz w:val="24"/>
        </w:rPr>
        <w:tab/>
      </w:r>
      <w:r w:rsidRPr="00E20D55">
        <w:rPr>
          <w:noProof/>
          <w:sz w:val="24"/>
        </w:rPr>
        <w:t>8</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Domain</w:t>
      </w:r>
      <w:r w:rsidRPr="00E20D55">
        <w:rPr>
          <w:b/>
          <w:sz w:val="24"/>
        </w:rPr>
        <w:tab/>
      </w:r>
      <w:r w:rsidRPr="00E20D55">
        <w:rPr>
          <w:noProof/>
          <w:sz w:val="24"/>
        </w:rPr>
        <w:t xml:space="preserve">Statistics and Probability </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Cluster</w:t>
      </w:r>
      <w:r w:rsidRPr="00E20D55">
        <w:rPr>
          <w:b/>
          <w:sz w:val="24"/>
        </w:rPr>
        <w:tab/>
      </w:r>
      <w:r w:rsidRPr="00E20D55">
        <w:rPr>
          <w:noProof/>
          <w:sz w:val="24"/>
        </w:rPr>
        <w:t>Investigate patterns of association in bivariate data.</w:t>
      </w:r>
    </w:p>
    <w:p w:rsidR="00E20D55" w:rsidRPr="00E20D55" w:rsidRDefault="00E20D55" w:rsidP="00E20D5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E20D55">
        <w:rPr>
          <w:b/>
          <w:sz w:val="24"/>
        </w:rPr>
        <w:t>Standard</w:t>
      </w:r>
      <w:r w:rsidRPr="00E20D55">
        <w:rPr>
          <w:b/>
          <w:sz w:val="24"/>
        </w:rPr>
        <w:tab/>
      </w:r>
      <w:r w:rsidRPr="00E20D55">
        <w:rPr>
          <w:noProof/>
          <w:sz w:val="24"/>
        </w:rPr>
        <w:t>8.SP.1</w:t>
      </w:r>
      <w:r w:rsidR="006850B0">
        <w:rPr>
          <w:noProof/>
          <w:sz w:val="24"/>
        </w:rPr>
        <w:t>.</w:t>
      </w:r>
    </w:p>
    <w:p w:rsidR="00E20D55" w:rsidRPr="00E20D55" w:rsidRDefault="00E20D55" w:rsidP="00E20D5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E20D55">
        <w:rPr>
          <w:b/>
          <w:sz w:val="24"/>
        </w:rPr>
        <w:tab/>
      </w:r>
      <w:r w:rsidRPr="00E20D55">
        <w:rPr>
          <w:noProof/>
          <w:sz w:val="24"/>
        </w:rPr>
        <w:t>Construct and interpret scatter plots for bivariate measurement data to investigate patterns of association between two quantities. Describe patterns such as clustering, outliers, positive or negative association, linear association, and nonlinear association.</w:t>
      </w:r>
    </w:p>
    <w:p w:rsidR="00E20D55" w:rsidRPr="00E20D55" w:rsidRDefault="008C26D0" w:rsidP="006850B0">
      <w:pPr>
        <w:pStyle w:val="Heading3"/>
      </w:pPr>
      <w:r w:rsidRPr="00DB5F25">
        <w:t>Sta</w:t>
      </w:r>
      <w:r w:rsidR="00E20D55">
        <w:t>ndards of Mathematical Practice</w:t>
      </w:r>
    </w:p>
    <w:p w:rsidR="00E20D55" w:rsidRPr="00D52844" w:rsidRDefault="00E20D55" w:rsidP="00E20D55">
      <w:pPr>
        <w:spacing w:after="0" w:line="240" w:lineRule="auto"/>
        <w:contextualSpacing/>
        <w:jc w:val="center"/>
        <w:rPr>
          <w:b/>
          <w:sz w:val="32"/>
          <w:szCs w:val="24"/>
        </w:rPr>
        <w:sectPr w:rsidR="00E20D55" w:rsidRPr="00D52844" w:rsidSect="00656C47">
          <w:footerReference w:type="default" r:id="rId55"/>
          <w:footerReference w:type="first" r:id="rId56"/>
          <w:pgSz w:w="15840" w:h="12240" w:orient="landscape"/>
          <w:pgMar w:top="1440" w:right="1440" w:bottom="1440" w:left="1440" w:header="720" w:footer="720" w:gutter="0"/>
          <w:pgNumType w:start="1"/>
          <w:cols w:space="720"/>
          <w:titlePg/>
          <w:docGrid w:linePitch="360"/>
        </w:sectPr>
      </w:pPr>
    </w:p>
    <w:p w:rsidR="00E20D55" w:rsidRPr="00D52844" w:rsidRDefault="00E20D55" w:rsidP="00E20D55">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E20D55">
        <w:rPr>
          <w:b/>
          <w:sz w:val="24"/>
          <w:szCs w:val="24"/>
          <w:shd w:val="clear" w:color="auto" w:fill="B6DDE8" w:themeFill="accent5" w:themeFillTint="66"/>
        </w:rPr>
        <w:t>Model with mathematics.</w:t>
      </w:r>
    </w:p>
    <w:p w:rsidR="00E20D55" w:rsidRPr="00D52844" w:rsidRDefault="00E20D55" w:rsidP="00E20D55">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20D55" w:rsidRDefault="00E20D55" w:rsidP="00E20D55">
      <w:pPr>
        <w:spacing w:line="240" w:lineRule="auto"/>
        <w:contextualSpacing/>
        <w:jc w:val="center"/>
        <w:rPr>
          <w:sz w:val="24"/>
          <w:szCs w:val="24"/>
        </w:rPr>
        <w:sectPr w:rsidR="00E20D55" w:rsidSect="00656C47">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E20D55">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E20D55">
        <w:rPr>
          <w:b/>
          <w:sz w:val="24"/>
          <w:szCs w:val="24"/>
          <w:shd w:val="clear" w:color="auto" w:fill="B6DDE8" w:themeFill="accent5" w:themeFillTint="66"/>
        </w:rPr>
        <w:t>Look for and express regularity in repeated reasoning.</w:t>
      </w:r>
    </w:p>
    <w:p w:rsidR="00E20D55" w:rsidRPr="00E20D55" w:rsidRDefault="00E20D55" w:rsidP="006850B0">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E20D55" w:rsidRPr="00E20D55"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Products</w:t>
            </w:r>
          </w:p>
        </w:tc>
      </w:tr>
      <w:tr w:rsidR="00E20D55" w:rsidRPr="00E20D55" w:rsidTr="00656C47">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Use knowledge, reasoning, and skills to create a concrete product.</w:t>
            </w:r>
          </w:p>
        </w:tc>
      </w:tr>
      <w:tr w:rsidR="00E20D55" w:rsidRPr="00E20D55" w:rsidTr="00656C47">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contextualSpacing/>
              <w:rPr>
                <w:sz w:val="24"/>
              </w:rPr>
            </w:pPr>
            <w:r w:rsidRPr="00E20D55">
              <w:rPr>
                <w:sz w:val="24"/>
              </w:rPr>
              <w:t xml:space="preserve">Describe patterns such as clustering, outliers, positive or negative association, linear association, and nonlinear association. </w:t>
            </w:r>
          </w:p>
          <w:p w:rsidR="00E20D55" w:rsidRPr="00E20D55" w:rsidRDefault="00E20D55" w:rsidP="00656C47">
            <w:pPr>
              <w:contextualSpacing/>
              <w:rPr>
                <w:sz w:val="16"/>
              </w:rPr>
            </w:pPr>
          </w:p>
          <w:p w:rsidR="00E20D55" w:rsidRPr="00E20D55" w:rsidRDefault="00E20D55" w:rsidP="00656C47">
            <w:pPr>
              <w:contextualSpacing/>
              <w:rPr>
                <w:sz w:val="24"/>
              </w:rPr>
            </w:pPr>
            <w:r w:rsidRPr="00E20D55">
              <w:rPr>
                <w:sz w:val="24"/>
              </w:rPr>
              <w:t>Construct scatter plots for bivariate measurement data.</w:t>
            </w:r>
          </w:p>
        </w:tc>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r w:rsidRPr="00E20D55">
              <w:rPr>
                <w:sz w:val="24"/>
              </w:rPr>
              <w:t>Interpret scatter plots for bivariate (two different variables such as distance and time) measurement data to investigate patterns of association between two quantities.</w:t>
            </w:r>
          </w:p>
        </w:tc>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p>
        </w:tc>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p>
        </w:tc>
      </w:tr>
    </w:tbl>
    <w:p w:rsidR="00E20D55" w:rsidRDefault="00E20D55" w:rsidP="00E20D55">
      <w:pPr>
        <w:spacing w:line="240" w:lineRule="auto"/>
        <w:contextualSpacing/>
        <w:jc w:val="center"/>
        <w:rPr>
          <w:sz w:val="24"/>
          <w:szCs w:val="18"/>
        </w:rPr>
        <w:sectPr w:rsidR="00E20D55" w:rsidSect="00656C47">
          <w:type w:val="continuous"/>
          <w:pgSz w:w="15840" w:h="12240" w:orient="landscape"/>
          <w:pgMar w:top="1440" w:right="1440" w:bottom="1440" w:left="1440" w:header="720" w:footer="720" w:gutter="0"/>
          <w:pgNumType w:start="1"/>
          <w:cols w:sep="1" w:space="288"/>
          <w:titlePg/>
          <w:docGrid w:linePitch="360"/>
        </w:sectPr>
      </w:pPr>
    </w:p>
    <w:p w:rsidR="00983EC6" w:rsidRPr="00983EC6" w:rsidRDefault="006850B0" w:rsidP="00983EC6">
      <w:pPr>
        <w:pStyle w:val="Heading2"/>
      </w:pPr>
      <w:proofErr w:type="gramStart"/>
      <w:r w:rsidRPr="006850B0">
        <w:lastRenderedPageBreak/>
        <w:t>8.SP.2</w:t>
      </w:r>
      <w:proofErr w:type="gramEnd"/>
      <w:r w:rsidRPr="006850B0">
        <w:t>.</w:t>
      </w:r>
      <w:r>
        <w:t xml:space="preserve"> </w:t>
      </w:r>
      <w:r w:rsidR="00983EC6" w:rsidRPr="00983EC6">
        <w:t>Alaska Mathematics Standards</w:t>
      </w:r>
      <w:r w:rsidR="00983EC6" w:rsidRPr="00983EC6">
        <w:br/>
        <w:t>Grade 8</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Grade Level/Course</w:t>
      </w:r>
      <w:r w:rsidRPr="00E20D55">
        <w:rPr>
          <w:b/>
          <w:sz w:val="24"/>
        </w:rPr>
        <w:tab/>
      </w:r>
      <w:r w:rsidRPr="00E20D55">
        <w:rPr>
          <w:noProof/>
          <w:sz w:val="24"/>
        </w:rPr>
        <w:t>8</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Domain</w:t>
      </w:r>
      <w:r w:rsidRPr="00E20D55">
        <w:rPr>
          <w:b/>
          <w:sz w:val="24"/>
        </w:rPr>
        <w:tab/>
      </w:r>
      <w:r w:rsidRPr="00E20D55">
        <w:rPr>
          <w:noProof/>
          <w:sz w:val="24"/>
        </w:rPr>
        <w:t xml:space="preserve">Statistics and Probability </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Cluster</w:t>
      </w:r>
      <w:r w:rsidRPr="00E20D55">
        <w:rPr>
          <w:b/>
          <w:sz w:val="24"/>
        </w:rPr>
        <w:tab/>
      </w:r>
      <w:r w:rsidRPr="00E20D55">
        <w:rPr>
          <w:noProof/>
          <w:sz w:val="24"/>
        </w:rPr>
        <w:t>Investigate patterns of association in bivariate data.</w:t>
      </w:r>
    </w:p>
    <w:p w:rsidR="00E20D55" w:rsidRPr="00E20D55" w:rsidRDefault="00E20D55" w:rsidP="00E20D5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E20D55">
        <w:rPr>
          <w:b/>
          <w:sz w:val="24"/>
        </w:rPr>
        <w:t>Standard</w:t>
      </w:r>
      <w:r w:rsidRPr="00E20D55">
        <w:rPr>
          <w:b/>
          <w:sz w:val="24"/>
        </w:rPr>
        <w:tab/>
      </w:r>
      <w:r w:rsidRPr="00E20D55">
        <w:rPr>
          <w:noProof/>
          <w:sz w:val="24"/>
        </w:rPr>
        <w:t>8.SP.2</w:t>
      </w:r>
      <w:r w:rsidR="006850B0">
        <w:rPr>
          <w:noProof/>
          <w:sz w:val="24"/>
        </w:rPr>
        <w:t>.</w:t>
      </w:r>
    </w:p>
    <w:p w:rsidR="00E20D55" w:rsidRPr="00E20D55" w:rsidRDefault="00E20D55" w:rsidP="00E20D5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E20D55">
        <w:rPr>
          <w:b/>
          <w:sz w:val="24"/>
        </w:rPr>
        <w:tab/>
      </w:r>
      <w:r w:rsidRPr="00E20D55">
        <w:rPr>
          <w:noProof/>
          <w:sz w:val="24"/>
        </w:rPr>
        <w:t>Explain why straight lines are widely used to model relationships between two quantitative variables. For scatter plots that suggest a linear association, informally fit a straight line, and informally assess the model fit by judging the closeness of the data points to the line.</w:t>
      </w:r>
    </w:p>
    <w:p w:rsidR="00E20D55" w:rsidRPr="00E20D55" w:rsidRDefault="008C26D0" w:rsidP="006850B0">
      <w:pPr>
        <w:pStyle w:val="Heading3"/>
      </w:pPr>
      <w:r w:rsidRPr="00DB5F25">
        <w:t>Sta</w:t>
      </w:r>
      <w:r w:rsidR="00E20D55">
        <w:t>ndards of Mathematical Practice</w:t>
      </w:r>
    </w:p>
    <w:p w:rsidR="00E20D55" w:rsidRPr="00D52844" w:rsidRDefault="00E20D55" w:rsidP="00E20D55">
      <w:pPr>
        <w:spacing w:after="0" w:line="240" w:lineRule="auto"/>
        <w:contextualSpacing/>
        <w:jc w:val="center"/>
        <w:rPr>
          <w:b/>
          <w:sz w:val="32"/>
          <w:szCs w:val="24"/>
        </w:rPr>
        <w:sectPr w:rsidR="00E20D55" w:rsidRPr="00D52844" w:rsidSect="00656C47">
          <w:footerReference w:type="default" r:id="rId57"/>
          <w:footerReference w:type="first" r:id="rId58"/>
          <w:pgSz w:w="15840" w:h="12240" w:orient="landscape"/>
          <w:pgMar w:top="1440" w:right="1440" w:bottom="1440" w:left="1440" w:header="720" w:footer="720" w:gutter="0"/>
          <w:pgNumType w:start="1"/>
          <w:cols w:space="720"/>
          <w:titlePg/>
          <w:docGrid w:linePitch="360"/>
        </w:sectPr>
      </w:pPr>
    </w:p>
    <w:p w:rsidR="00E20D55" w:rsidRPr="00D52844" w:rsidRDefault="00E20D55" w:rsidP="00E20D55">
      <w:pPr>
        <w:spacing w:after="0" w:line="240" w:lineRule="auto"/>
        <w:contextualSpacing/>
        <w:jc w:val="center"/>
        <w:rPr>
          <w:sz w:val="24"/>
          <w:szCs w:val="24"/>
        </w:rPr>
      </w:pPr>
      <w:r w:rsidRPr="00E20D55">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E20D55">
        <w:rPr>
          <w:b/>
          <w:sz w:val="24"/>
          <w:szCs w:val="24"/>
          <w:shd w:val="clear" w:color="auto" w:fill="B6DDE8" w:themeFill="accent5" w:themeFillTint="66"/>
        </w:rPr>
        <w:t>Model with mathematics.</w:t>
      </w:r>
    </w:p>
    <w:p w:rsidR="00E20D55" w:rsidRPr="00D52844" w:rsidRDefault="00E20D55" w:rsidP="00E20D55">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20D55" w:rsidRDefault="00E20D55" w:rsidP="00E20D55">
      <w:pPr>
        <w:spacing w:line="240" w:lineRule="auto"/>
        <w:contextualSpacing/>
        <w:jc w:val="center"/>
        <w:rPr>
          <w:sz w:val="24"/>
          <w:szCs w:val="24"/>
        </w:rPr>
        <w:sectPr w:rsidR="00E20D55" w:rsidSect="00656C47">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E20D55">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E20D55">
        <w:rPr>
          <w:b/>
          <w:sz w:val="24"/>
          <w:szCs w:val="24"/>
          <w:shd w:val="clear" w:color="auto" w:fill="B6DDE8" w:themeFill="accent5" w:themeFillTint="66"/>
        </w:rPr>
        <w:t>Look for and express regularity in repeated reasoning.</w:t>
      </w:r>
    </w:p>
    <w:p w:rsidR="00E20D55" w:rsidRPr="00E20D55" w:rsidRDefault="00E20D55" w:rsidP="006850B0">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E20D55" w:rsidRPr="00E20D55"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Products</w:t>
            </w:r>
          </w:p>
        </w:tc>
      </w:tr>
      <w:tr w:rsidR="00E20D55" w:rsidRPr="00E20D55" w:rsidTr="00656C47">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Use knowledge, reasoning, and skills to create a concrete product.</w:t>
            </w:r>
          </w:p>
        </w:tc>
      </w:tr>
      <w:tr w:rsidR="00E20D55" w:rsidRPr="00E20D55" w:rsidTr="00656C47">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r w:rsidRPr="00E20D55">
              <w:rPr>
                <w:sz w:val="24"/>
              </w:rPr>
              <w:t>Know straight lines are used to model relationships between two quantitative variables.</w:t>
            </w:r>
          </w:p>
        </w:tc>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r w:rsidRPr="00E20D55">
              <w:rPr>
                <w:sz w:val="24"/>
              </w:rPr>
              <w:t>Informally assess the model fit by judging the closeness of the data points to the line.</w:t>
            </w:r>
          </w:p>
          <w:p w:rsidR="00E20D55" w:rsidRPr="00E20D55" w:rsidRDefault="00E20D55" w:rsidP="00656C47">
            <w:pPr>
              <w:rPr>
                <w:sz w:val="24"/>
              </w:rPr>
            </w:pPr>
          </w:p>
          <w:p w:rsidR="00E20D55" w:rsidRPr="00E20D55" w:rsidRDefault="00E20D55" w:rsidP="00656C47">
            <w:pPr>
              <w:rPr>
                <w:sz w:val="24"/>
              </w:rPr>
            </w:pPr>
            <w:r w:rsidRPr="00E20D55">
              <w:rPr>
                <w:sz w:val="24"/>
              </w:rPr>
              <w:t>Fit a straight line within the plotted area.</w:t>
            </w:r>
          </w:p>
        </w:tc>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p>
        </w:tc>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p>
        </w:tc>
      </w:tr>
    </w:tbl>
    <w:p w:rsidR="00E20D55" w:rsidRDefault="00E20D55" w:rsidP="00E20D55">
      <w:pPr>
        <w:spacing w:line="240" w:lineRule="auto"/>
        <w:contextualSpacing/>
        <w:jc w:val="center"/>
        <w:rPr>
          <w:sz w:val="24"/>
          <w:szCs w:val="18"/>
        </w:rPr>
        <w:sectPr w:rsidR="00E20D55" w:rsidSect="00656C47">
          <w:type w:val="continuous"/>
          <w:pgSz w:w="15840" w:h="12240" w:orient="landscape"/>
          <w:pgMar w:top="1440" w:right="1440" w:bottom="1440" w:left="1440" w:header="720" w:footer="720" w:gutter="0"/>
          <w:pgNumType w:start="1"/>
          <w:cols w:sep="1" w:space="288"/>
          <w:titlePg/>
          <w:docGrid w:linePitch="360"/>
        </w:sectPr>
      </w:pPr>
    </w:p>
    <w:p w:rsidR="003B08F9" w:rsidRPr="00983EC6" w:rsidRDefault="006850B0" w:rsidP="003B08F9">
      <w:pPr>
        <w:pStyle w:val="Heading2"/>
      </w:pPr>
      <w:proofErr w:type="gramStart"/>
      <w:r w:rsidRPr="006850B0">
        <w:lastRenderedPageBreak/>
        <w:t>8.SP.3</w:t>
      </w:r>
      <w:proofErr w:type="gramEnd"/>
      <w:r w:rsidRPr="006850B0">
        <w:t>.</w:t>
      </w:r>
      <w:r>
        <w:t xml:space="preserve"> </w:t>
      </w:r>
      <w:r w:rsidR="003B08F9" w:rsidRPr="00983EC6">
        <w:t>Alaska Mathematics Standards</w:t>
      </w:r>
      <w:r w:rsidR="003B08F9" w:rsidRPr="00983EC6">
        <w:br/>
        <w:t>Grade 8</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Grade Level/Course</w:t>
      </w:r>
      <w:r w:rsidRPr="00E20D55">
        <w:rPr>
          <w:b/>
          <w:sz w:val="24"/>
        </w:rPr>
        <w:tab/>
      </w:r>
      <w:r w:rsidRPr="00E20D55">
        <w:rPr>
          <w:noProof/>
          <w:sz w:val="24"/>
        </w:rPr>
        <w:t>8</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Domain</w:t>
      </w:r>
      <w:r w:rsidRPr="00E20D55">
        <w:rPr>
          <w:b/>
          <w:sz w:val="24"/>
        </w:rPr>
        <w:tab/>
      </w:r>
      <w:r w:rsidRPr="00E20D55">
        <w:rPr>
          <w:noProof/>
          <w:sz w:val="24"/>
        </w:rPr>
        <w:t xml:space="preserve">Statistics and Probability </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Cluster</w:t>
      </w:r>
      <w:r w:rsidRPr="00E20D55">
        <w:rPr>
          <w:b/>
          <w:sz w:val="24"/>
        </w:rPr>
        <w:tab/>
      </w:r>
      <w:r w:rsidRPr="00E20D55">
        <w:rPr>
          <w:noProof/>
          <w:sz w:val="24"/>
        </w:rPr>
        <w:t>Investigate patterns of association in bivariate data.</w:t>
      </w:r>
    </w:p>
    <w:p w:rsidR="00E20D55" w:rsidRPr="00E20D55" w:rsidRDefault="00E20D55" w:rsidP="00E20D5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E20D55">
        <w:rPr>
          <w:b/>
          <w:sz w:val="24"/>
        </w:rPr>
        <w:t>Standard</w:t>
      </w:r>
      <w:r w:rsidRPr="00E20D55">
        <w:rPr>
          <w:b/>
          <w:sz w:val="24"/>
        </w:rPr>
        <w:tab/>
      </w:r>
      <w:r w:rsidRPr="00E20D55">
        <w:rPr>
          <w:noProof/>
          <w:sz w:val="24"/>
        </w:rPr>
        <w:t>8.SP.3</w:t>
      </w:r>
      <w:r w:rsidR="006850B0">
        <w:rPr>
          <w:noProof/>
          <w:sz w:val="24"/>
        </w:rPr>
        <w:t>.</w:t>
      </w:r>
    </w:p>
    <w:p w:rsidR="00E20D55" w:rsidRPr="00E20D55" w:rsidRDefault="00E20D55" w:rsidP="00E20D5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E20D55">
        <w:rPr>
          <w:b/>
          <w:sz w:val="24"/>
        </w:rPr>
        <w:tab/>
      </w:r>
      <w:r w:rsidRPr="00E20D55">
        <w:rPr>
          <w:noProof/>
          <w:sz w:val="24"/>
        </w:rPr>
        <w:t xml:space="preserve">Use the equation of a linear model to solve problems in the context of bivariate measurement data, interpreting the slope and  </w:t>
      </w:r>
      <w:r w:rsidRPr="00E20D55">
        <w:rPr>
          <w:i/>
          <w:noProof/>
          <w:sz w:val="24"/>
        </w:rPr>
        <w:t>y</w:t>
      </w:r>
      <w:r w:rsidRPr="00E20D55">
        <w:rPr>
          <w:noProof/>
          <w:sz w:val="24"/>
        </w:rPr>
        <w:t xml:space="preserve">-intercept; </w:t>
      </w:r>
      <w:r w:rsidRPr="00E20D55">
        <w:rPr>
          <w:i/>
          <w:noProof/>
          <w:sz w:val="24"/>
        </w:rPr>
        <w:t>For example, in a linear model for a biology experiment, interpret a slope of 1.5 cm/hr as meaning that an additional hour of sunlight each day is associated with an additional 1.5 cm in mature plant height</w:t>
      </w:r>
      <w:r w:rsidRPr="00E20D55">
        <w:rPr>
          <w:noProof/>
          <w:sz w:val="24"/>
        </w:rPr>
        <w:t>.</w:t>
      </w:r>
    </w:p>
    <w:p w:rsidR="00E20D55" w:rsidRPr="00E20D55" w:rsidRDefault="008C26D0" w:rsidP="006850B0">
      <w:pPr>
        <w:pStyle w:val="Heading3"/>
      </w:pPr>
      <w:r w:rsidRPr="00DB5F25">
        <w:t>Sta</w:t>
      </w:r>
      <w:r w:rsidR="00E20D55">
        <w:t>ndards of Mathematical Practice</w:t>
      </w:r>
    </w:p>
    <w:p w:rsidR="00E20D55" w:rsidRPr="00D52844" w:rsidRDefault="00E20D55" w:rsidP="00E20D55">
      <w:pPr>
        <w:spacing w:after="0" w:line="240" w:lineRule="auto"/>
        <w:contextualSpacing/>
        <w:jc w:val="center"/>
        <w:rPr>
          <w:b/>
          <w:sz w:val="32"/>
          <w:szCs w:val="24"/>
        </w:rPr>
        <w:sectPr w:rsidR="00E20D55" w:rsidRPr="00D52844" w:rsidSect="00656C47">
          <w:footerReference w:type="default" r:id="rId59"/>
          <w:footerReference w:type="first" r:id="rId60"/>
          <w:pgSz w:w="15840" w:h="12240" w:orient="landscape"/>
          <w:pgMar w:top="1440" w:right="1440" w:bottom="1440" w:left="1440" w:header="720" w:footer="720" w:gutter="0"/>
          <w:pgNumType w:start="1"/>
          <w:cols w:space="720"/>
          <w:titlePg/>
          <w:docGrid w:linePitch="360"/>
        </w:sectPr>
      </w:pPr>
    </w:p>
    <w:p w:rsidR="00E20D55" w:rsidRPr="00D52844" w:rsidRDefault="00E20D55" w:rsidP="00E20D55">
      <w:pPr>
        <w:spacing w:after="0" w:line="240" w:lineRule="auto"/>
        <w:contextualSpacing/>
        <w:jc w:val="center"/>
        <w:rPr>
          <w:sz w:val="24"/>
          <w:szCs w:val="24"/>
        </w:rPr>
      </w:pPr>
      <w:r w:rsidRPr="00E20D55">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E20D55">
        <w:rPr>
          <w:b/>
          <w:sz w:val="24"/>
          <w:szCs w:val="24"/>
          <w:shd w:val="clear" w:color="auto" w:fill="B6DDE8" w:themeFill="accent5" w:themeFillTint="66"/>
        </w:rPr>
        <w:t>Model with mathematics.</w:t>
      </w:r>
    </w:p>
    <w:p w:rsidR="00E20D55" w:rsidRPr="00D52844" w:rsidRDefault="00E20D55" w:rsidP="00E20D55">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20D55" w:rsidRDefault="00E20D55" w:rsidP="00E20D55">
      <w:pPr>
        <w:spacing w:line="240" w:lineRule="auto"/>
        <w:contextualSpacing/>
        <w:jc w:val="center"/>
        <w:rPr>
          <w:sz w:val="24"/>
          <w:szCs w:val="24"/>
        </w:rPr>
        <w:sectPr w:rsidR="00E20D55" w:rsidSect="00656C47">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E20D55">
        <w:rPr>
          <w:b/>
          <w:sz w:val="24"/>
          <w:szCs w:val="24"/>
          <w:shd w:val="clear" w:color="auto" w:fill="B6DDE8" w:themeFill="accent5" w:themeFillTint="66"/>
        </w:rPr>
        <w:t>Attend to precision.</w:t>
      </w:r>
      <w:r w:rsidRPr="00E20D55">
        <w:rPr>
          <w:b/>
          <w:sz w:val="24"/>
          <w:szCs w:val="24"/>
          <w:shd w:val="clear" w:color="auto" w:fill="FFFFFF" w:themeFill="background1"/>
        </w:rPr>
        <w:br w:type="column"/>
      </w:r>
      <w:r w:rsidRPr="00E20D55">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E20D55" w:rsidRPr="00E20D55" w:rsidRDefault="00E20D55" w:rsidP="006850B0">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654"/>
        <w:gridCol w:w="2934"/>
        <w:gridCol w:w="3294"/>
      </w:tblGrid>
      <w:tr w:rsidR="00E20D55" w:rsidRPr="00E20D55"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Knowledge</w:t>
            </w:r>
          </w:p>
        </w:tc>
        <w:tc>
          <w:tcPr>
            <w:tcW w:w="365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Reasoning</w:t>
            </w:r>
          </w:p>
        </w:tc>
        <w:tc>
          <w:tcPr>
            <w:tcW w:w="293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20D55" w:rsidRPr="00E20D55" w:rsidRDefault="00E20D55" w:rsidP="00656C47">
            <w:pPr>
              <w:jc w:val="center"/>
              <w:rPr>
                <w:b/>
                <w:sz w:val="24"/>
              </w:rPr>
            </w:pPr>
            <w:r w:rsidRPr="00E20D55">
              <w:rPr>
                <w:b/>
                <w:sz w:val="24"/>
              </w:rPr>
              <w:t>Products</w:t>
            </w:r>
          </w:p>
        </w:tc>
      </w:tr>
      <w:tr w:rsidR="00E20D55" w:rsidRPr="00E20D55" w:rsidTr="00656C47">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Facts and concepts we want students to know.</w:t>
            </w:r>
          </w:p>
        </w:tc>
        <w:tc>
          <w:tcPr>
            <w:tcW w:w="365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Use what they know to reason or solve problems.</w:t>
            </w:r>
          </w:p>
        </w:tc>
        <w:tc>
          <w:tcPr>
            <w:tcW w:w="293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20D55" w:rsidRPr="00E20D55" w:rsidRDefault="00E20D55" w:rsidP="00656C47">
            <w:pPr>
              <w:jc w:val="center"/>
              <w:rPr>
                <w:sz w:val="24"/>
                <w:szCs w:val="18"/>
              </w:rPr>
            </w:pPr>
            <w:r w:rsidRPr="00E20D55">
              <w:rPr>
                <w:sz w:val="24"/>
                <w:szCs w:val="18"/>
              </w:rPr>
              <w:t>Use knowledge, reasoning, and skills to create a concrete product.</w:t>
            </w:r>
          </w:p>
        </w:tc>
      </w:tr>
      <w:tr w:rsidR="00E20D55" w:rsidRPr="00E20D55" w:rsidTr="00656C47">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r w:rsidRPr="00E20D55">
              <w:rPr>
                <w:sz w:val="24"/>
              </w:rPr>
              <w:t>Find the slope and intercept of a linear equation.</w:t>
            </w:r>
          </w:p>
        </w:tc>
        <w:tc>
          <w:tcPr>
            <w:tcW w:w="365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r w:rsidRPr="00E20D55">
              <w:rPr>
                <w:sz w:val="24"/>
              </w:rPr>
              <w:t>Interpret the meaning of the slope and intercept of a linear equation in terms of the situation. (For example, in a linear model for a biology experiment, interpret a slope of 1.5 cm/</w:t>
            </w:r>
            <w:proofErr w:type="spellStart"/>
            <w:r w:rsidRPr="00E20D55">
              <w:rPr>
                <w:sz w:val="24"/>
              </w:rPr>
              <w:t>hr</w:t>
            </w:r>
            <w:proofErr w:type="spellEnd"/>
            <w:r w:rsidRPr="00E20D55">
              <w:rPr>
                <w:sz w:val="24"/>
              </w:rPr>
              <w:t xml:space="preserve"> as meaning that </w:t>
            </w:r>
            <w:r w:rsidRPr="00E20D55">
              <w:rPr>
                <w:sz w:val="24"/>
              </w:rPr>
              <w:lastRenderedPageBreak/>
              <w:t>an additional hour of sunlight each day is associated with an additional 1.5 cm in mature plant height.)</w:t>
            </w:r>
          </w:p>
          <w:p w:rsidR="00E20D55" w:rsidRPr="00E20D55" w:rsidRDefault="00E20D55" w:rsidP="00656C47">
            <w:pPr>
              <w:rPr>
                <w:sz w:val="24"/>
              </w:rPr>
            </w:pPr>
          </w:p>
          <w:p w:rsidR="00E20D55" w:rsidRPr="00E20D55" w:rsidRDefault="00E20D55" w:rsidP="00656C47">
            <w:pPr>
              <w:rPr>
                <w:sz w:val="24"/>
              </w:rPr>
            </w:pPr>
            <w:r w:rsidRPr="00E20D55">
              <w:rPr>
                <w:sz w:val="24"/>
              </w:rPr>
              <w:t>Solve problems using the equation of a linear model.</w:t>
            </w:r>
          </w:p>
        </w:tc>
        <w:tc>
          <w:tcPr>
            <w:tcW w:w="293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p>
        </w:tc>
        <w:tc>
          <w:tcPr>
            <w:tcW w:w="3294" w:type="dxa"/>
            <w:tcBorders>
              <w:top w:val="single" w:sz="4" w:space="0" w:color="auto"/>
              <w:left w:val="single" w:sz="4" w:space="0" w:color="auto"/>
              <w:bottom w:val="single" w:sz="4" w:space="0" w:color="auto"/>
              <w:right w:val="single" w:sz="4" w:space="0" w:color="auto"/>
            </w:tcBorders>
          </w:tcPr>
          <w:p w:rsidR="00E20D55" w:rsidRPr="00E20D55" w:rsidRDefault="00E20D55" w:rsidP="00656C47">
            <w:pPr>
              <w:rPr>
                <w:sz w:val="24"/>
              </w:rPr>
            </w:pPr>
          </w:p>
        </w:tc>
      </w:tr>
    </w:tbl>
    <w:p w:rsidR="00E20D55" w:rsidRDefault="00E20D55" w:rsidP="00E20D55">
      <w:pPr>
        <w:spacing w:line="240" w:lineRule="auto"/>
        <w:contextualSpacing/>
        <w:jc w:val="center"/>
        <w:rPr>
          <w:sz w:val="24"/>
          <w:szCs w:val="18"/>
        </w:rPr>
        <w:sectPr w:rsidR="00E20D55" w:rsidSect="00656C47">
          <w:type w:val="continuous"/>
          <w:pgSz w:w="15840" w:h="12240" w:orient="landscape"/>
          <w:pgMar w:top="1440" w:right="1440" w:bottom="1440" w:left="1440" w:header="720" w:footer="720" w:gutter="0"/>
          <w:pgNumType w:start="1"/>
          <w:cols w:sep="1" w:space="288"/>
          <w:titlePg/>
          <w:docGrid w:linePitch="360"/>
        </w:sectPr>
      </w:pPr>
    </w:p>
    <w:p w:rsidR="003B08F9" w:rsidRPr="00983EC6" w:rsidRDefault="006850B0" w:rsidP="003B08F9">
      <w:pPr>
        <w:pStyle w:val="Heading2"/>
      </w:pPr>
      <w:proofErr w:type="gramStart"/>
      <w:r w:rsidRPr="006850B0">
        <w:lastRenderedPageBreak/>
        <w:t>8.SP.4</w:t>
      </w:r>
      <w:proofErr w:type="gramEnd"/>
      <w:r w:rsidRPr="006850B0">
        <w:t>.</w:t>
      </w:r>
      <w:r>
        <w:t xml:space="preserve"> </w:t>
      </w:r>
      <w:r w:rsidR="003B08F9" w:rsidRPr="00983EC6">
        <w:t>Alaska Mathematics Standards</w:t>
      </w:r>
      <w:r w:rsidR="003B08F9" w:rsidRPr="00983EC6">
        <w:br/>
        <w:t>Grade 8</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Grade Level/Course</w:t>
      </w:r>
      <w:r w:rsidRPr="00E20D55">
        <w:rPr>
          <w:b/>
          <w:sz w:val="24"/>
        </w:rPr>
        <w:tab/>
      </w:r>
      <w:r w:rsidRPr="00E20D55">
        <w:rPr>
          <w:noProof/>
          <w:sz w:val="24"/>
        </w:rPr>
        <w:t>8</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Domain</w:t>
      </w:r>
      <w:r w:rsidRPr="00E20D55">
        <w:rPr>
          <w:b/>
          <w:sz w:val="24"/>
        </w:rPr>
        <w:tab/>
      </w:r>
      <w:r w:rsidRPr="00E20D55">
        <w:rPr>
          <w:noProof/>
          <w:sz w:val="24"/>
        </w:rPr>
        <w:t xml:space="preserve">Statistics and Probability </w:t>
      </w:r>
    </w:p>
    <w:p w:rsidR="00E20D55" w:rsidRPr="00E20D55" w:rsidRDefault="00E20D55" w:rsidP="00E20D5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20D55">
        <w:rPr>
          <w:b/>
          <w:sz w:val="24"/>
        </w:rPr>
        <w:t>Cluster</w:t>
      </w:r>
      <w:r w:rsidRPr="00E20D55">
        <w:rPr>
          <w:b/>
          <w:sz w:val="24"/>
        </w:rPr>
        <w:tab/>
      </w:r>
      <w:r w:rsidRPr="00E20D55">
        <w:rPr>
          <w:noProof/>
          <w:sz w:val="24"/>
        </w:rPr>
        <w:t>Investigate patterns of association in bivariate data.</w:t>
      </w:r>
    </w:p>
    <w:p w:rsidR="00E20D55" w:rsidRPr="00E20D55" w:rsidRDefault="00E20D55" w:rsidP="00E20D5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E20D55">
        <w:rPr>
          <w:b/>
          <w:sz w:val="24"/>
        </w:rPr>
        <w:t>Standard</w:t>
      </w:r>
      <w:r w:rsidRPr="00E20D55">
        <w:rPr>
          <w:b/>
          <w:sz w:val="24"/>
        </w:rPr>
        <w:tab/>
      </w:r>
      <w:r w:rsidRPr="00E20D55">
        <w:rPr>
          <w:noProof/>
          <w:sz w:val="24"/>
        </w:rPr>
        <w:t>8.SP.4</w:t>
      </w:r>
      <w:r w:rsidR="006850B0">
        <w:rPr>
          <w:noProof/>
          <w:sz w:val="24"/>
        </w:rPr>
        <w:t>.</w:t>
      </w:r>
    </w:p>
    <w:p w:rsidR="00E20D55" w:rsidRPr="00E20D55" w:rsidRDefault="00E20D55" w:rsidP="00E20D5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E20D55">
        <w:rPr>
          <w:b/>
          <w:sz w:val="24"/>
        </w:rPr>
        <w:tab/>
      </w:r>
      <w:r w:rsidRPr="00E20D55">
        <w:rPr>
          <w:noProof/>
          <w:sz w:val="24"/>
        </w:rPr>
        <w:t xml:space="preserve">Construct and interpret a two-way table summarizing data on two categorical variables collected from the same subjects and use relative frequencies to describe possible association between the two variables; </w:t>
      </w:r>
      <w:r w:rsidRPr="00E20D55">
        <w:rPr>
          <w:i/>
          <w:noProof/>
          <w:sz w:val="24"/>
        </w:rPr>
        <w:t>For example, collect data from students in your class on whether or not they have a curfew on school nights and whether or not they have assigned chores at home. Is there evidence that those who have a curfew also tend to have chores?</w:t>
      </w:r>
    </w:p>
    <w:p w:rsidR="00E20D55" w:rsidRDefault="008C26D0" w:rsidP="006850B0">
      <w:pPr>
        <w:pStyle w:val="Heading3"/>
      </w:pPr>
      <w:r w:rsidRPr="00DB5F25">
        <w:t>Sta</w:t>
      </w:r>
      <w:r w:rsidR="00E20D55">
        <w:t>ndards of Mathematical Practice</w:t>
      </w:r>
    </w:p>
    <w:p w:rsidR="004413D7" w:rsidRPr="00D52844" w:rsidRDefault="004413D7" w:rsidP="004413D7">
      <w:pPr>
        <w:spacing w:after="0" w:line="240" w:lineRule="auto"/>
        <w:contextualSpacing/>
        <w:jc w:val="center"/>
        <w:rPr>
          <w:b/>
          <w:sz w:val="32"/>
          <w:szCs w:val="24"/>
        </w:rPr>
        <w:sectPr w:rsidR="004413D7" w:rsidRPr="00D52844" w:rsidSect="00656C47">
          <w:footerReference w:type="default" r:id="rId61"/>
          <w:footerReference w:type="first" r:id="rId62"/>
          <w:pgSz w:w="15840" w:h="12240" w:orient="landscape"/>
          <w:pgMar w:top="1440" w:right="1440" w:bottom="1440" w:left="1440" w:header="720" w:footer="720" w:gutter="0"/>
          <w:pgNumType w:start="1"/>
          <w:cols w:space="720"/>
          <w:titlePg/>
          <w:docGrid w:linePitch="360"/>
        </w:sectPr>
      </w:pPr>
    </w:p>
    <w:p w:rsidR="004413D7" w:rsidRPr="00D52844" w:rsidRDefault="004413D7" w:rsidP="004413D7">
      <w:pPr>
        <w:spacing w:after="0" w:line="240" w:lineRule="auto"/>
        <w:contextualSpacing/>
        <w:jc w:val="center"/>
        <w:rPr>
          <w:sz w:val="24"/>
          <w:szCs w:val="24"/>
        </w:rPr>
      </w:pPr>
      <w:r w:rsidRPr="004413D7">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4413D7">
        <w:rPr>
          <w:b/>
          <w:sz w:val="24"/>
          <w:szCs w:val="24"/>
          <w:shd w:val="clear" w:color="auto" w:fill="B6DDE8" w:themeFill="accent5" w:themeFillTint="66"/>
        </w:rPr>
        <w:t>Model with mathematics.</w:t>
      </w:r>
    </w:p>
    <w:p w:rsidR="004413D7" w:rsidRPr="00D52844" w:rsidRDefault="004413D7" w:rsidP="004413D7">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4413D7" w:rsidRDefault="004413D7" w:rsidP="004413D7">
      <w:pPr>
        <w:spacing w:line="240" w:lineRule="auto"/>
        <w:contextualSpacing/>
        <w:jc w:val="center"/>
        <w:rPr>
          <w:sz w:val="24"/>
          <w:szCs w:val="24"/>
        </w:rPr>
        <w:sectPr w:rsidR="004413D7" w:rsidSect="00656C47">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4413D7">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4413D7" w:rsidRPr="00E20D55" w:rsidRDefault="004413D7" w:rsidP="006850B0">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4554"/>
        <w:gridCol w:w="2520"/>
        <w:gridCol w:w="2808"/>
      </w:tblGrid>
      <w:tr w:rsidR="004413D7" w:rsidRPr="004413D7"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4413D7" w:rsidRPr="004413D7" w:rsidRDefault="004413D7" w:rsidP="00656C47">
            <w:pPr>
              <w:jc w:val="center"/>
              <w:rPr>
                <w:b/>
                <w:sz w:val="24"/>
              </w:rPr>
            </w:pPr>
            <w:r w:rsidRPr="004413D7">
              <w:rPr>
                <w:b/>
                <w:sz w:val="24"/>
              </w:rPr>
              <w:t>Knowledge</w:t>
            </w:r>
          </w:p>
        </w:tc>
        <w:tc>
          <w:tcPr>
            <w:tcW w:w="455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4413D7" w:rsidRPr="004413D7" w:rsidRDefault="004413D7" w:rsidP="00656C47">
            <w:pPr>
              <w:jc w:val="center"/>
              <w:rPr>
                <w:b/>
                <w:sz w:val="24"/>
              </w:rPr>
            </w:pPr>
            <w:r w:rsidRPr="004413D7">
              <w:rPr>
                <w:b/>
                <w:sz w:val="24"/>
              </w:rPr>
              <w:t>Reasoning</w:t>
            </w:r>
          </w:p>
        </w:tc>
        <w:tc>
          <w:tcPr>
            <w:tcW w:w="252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4413D7" w:rsidRPr="004413D7" w:rsidRDefault="004413D7" w:rsidP="00656C47">
            <w:pPr>
              <w:jc w:val="center"/>
              <w:rPr>
                <w:b/>
                <w:sz w:val="24"/>
              </w:rPr>
            </w:pPr>
            <w:r w:rsidRPr="004413D7">
              <w:rPr>
                <w:b/>
                <w:sz w:val="24"/>
              </w:rPr>
              <w:t>Skill</w:t>
            </w:r>
          </w:p>
        </w:tc>
        <w:tc>
          <w:tcPr>
            <w:tcW w:w="280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4413D7" w:rsidRPr="004413D7" w:rsidRDefault="004413D7" w:rsidP="00656C47">
            <w:pPr>
              <w:jc w:val="center"/>
              <w:rPr>
                <w:b/>
                <w:sz w:val="24"/>
              </w:rPr>
            </w:pPr>
            <w:r w:rsidRPr="004413D7">
              <w:rPr>
                <w:b/>
                <w:sz w:val="24"/>
              </w:rPr>
              <w:t>Products</w:t>
            </w:r>
          </w:p>
        </w:tc>
      </w:tr>
      <w:tr w:rsidR="004413D7" w:rsidRPr="004413D7" w:rsidTr="00656C47">
        <w:tc>
          <w:tcPr>
            <w:tcW w:w="3294" w:type="dxa"/>
            <w:tcBorders>
              <w:top w:val="single" w:sz="4" w:space="0" w:color="auto"/>
              <w:left w:val="single" w:sz="4" w:space="0" w:color="auto"/>
              <w:bottom w:val="single" w:sz="4" w:space="0" w:color="auto"/>
              <w:right w:val="single" w:sz="4" w:space="0" w:color="auto"/>
            </w:tcBorders>
            <w:hideMark/>
          </w:tcPr>
          <w:p w:rsidR="004413D7" w:rsidRPr="004413D7" w:rsidRDefault="004413D7" w:rsidP="00656C47">
            <w:pPr>
              <w:jc w:val="center"/>
              <w:rPr>
                <w:sz w:val="24"/>
                <w:szCs w:val="18"/>
              </w:rPr>
            </w:pPr>
            <w:r w:rsidRPr="004413D7">
              <w:rPr>
                <w:sz w:val="24"/>
                <w:szCs w:val="18"/>
              </w:rPr>
              <w:t>Facts and concepts we want students to know.</w:t>
            </w:r>
          </w:p>
        </w:tc>
        <w:tc>
          <w:tcPr>
            <w:tcW w:w="4554" w:type="dxa"/>
            <w:tcBorders>
              <w:top w:val="single" w:sz="4" w:space="0" w:color="auto"/>
              <w:left w:val="single" w:sz="4" w:space="0" w:color="auto"/>
              <w:bottom w:val="single" w:sz="4" w:space="0" w:color="auto"/>
              <w:right w:val="single" w:sz="4" w:space="0" w:color="auto"/>
            </w:tcBorders>
            <w:hideMark/>
          </w:tcPr>
          <w:p w:rsidR="004413D7" w:rsidRPr="004413D7" w:rsidRDefault="004413D7" w:rsidP="00656C47">
            <w:pPr>
              <w:jc w:val="center"/>
              <w:rPr>
                <w:sz w:val="24"/>
                <w:szCs w:val="18"/>
              </w:rPr>
            </w:pPr>
            <w:r w:rsidRPr="004413D7">
              <w:rPr>
                <w:sz w:val="24"/>
                <w:szCs w:val="18"/>
              </w:rPr>
              <w:t>Use what they know to reason or solve problems.</w:t>
            </w:r>
          </w:p>
        </w:tc>
        <w:tc>
          <w:tcPr>
            <w:tcW w:w="2520" w:type="dxa"/>
            <w:tcBorders>
              <w:top w:val="single" w:sz="4" w:space="0" w:color="auto"/>
              <w:left w:val="single" w:sz="4" w:space="0" w:color="auto"/>
              <w:bottom w:val="single" w:sz="4" w:space="0" w:color="auto"/>
              <w:right w:val="single" w:sz="4" w:space="0" w:color="auto"/>
            </w:tcBorders>
            <w:hideMark/>
          </w:tcPr>
          <w:p w:rsidR="004413D7" w:rsidRPr="004413D7" w:rsidRDefault="004413D7" w:rsidP="00656C47">
            <w:pPr>
              <w:jc w:val="center"/>
              <w:rPr>
                <w:sz w:val="24"/>
                <w:szCs w:val="18"/>
              </w:rPr>
            </w:pPr>
            <w:r w:rsidRPr="004413D7">
              <w:rPr>
                <w:sz w:val="24"/>
                <w:szCs w:val="18"/>
              </w:rPr>
              <w:t>Use knowledge and reasoning to act skillfully.</w:t>
            </w:r>
          </w:p>
        </w:tc>
        <w:tc>
          <w:tcPr>
            <w:tcW w:w="2808" w:type="dxa"/>
            <w:tcBorders>
              <w:top w:val="single" w:sz="4" w:space="0" w:color="auto"/>
              <w:left w:val="single" w:sz="4" w:space="0" w:color="auto"/>
              <w:bottom w:val="single" w:sz="4" w:space="0" w:color="auto"/>
              <w:right w:val="single" w:sz="4" w:space="0" w:color="auto"/>
            </w:tcBorders>
            <w:hideMark/>
          </w:tcPr>
          <w:p w:rsidR="004413D7" w:rsidRPr="004413D7" w:rsidRDefault="004413D7" w:rsidP="00656C47">
            <w:pPr>
              <w:jc w:val="center"/>
              <w:rPr>
                <w:sz w:val="24"/>
                <w:szCs w:val="18"/>
              </w:rPr>
            </w:pPr>
            <w:r w:rsidRPr="004413D7">
              <w:rPr>
                <w:sz w:val="24"/>
                <w:szCs w:val="18"/>
              </w:rPr>
              <w:t>Use knowledge, reasoning, and skills to create a concrete product.</w:t>
            </w:r>
          </w:p>
        </w:tc>
      </w:tr>
      <w:tr w:rsidR="004413D7" w:rsidRPr="004413D7" w:rsidTr="00656C47">
        <w:tc>
          <w:tcPr>
            <w:tcW w:w="3294" w:type="dxa"/>
            <w:tcBorders>
              <w:top w:val="single" w:sz="4" w:space="0" w:color="auto"/>
              <w:left w:val="single" w:sz="4" w:space="0" w:color="auto"/>
              <w:bottom w:val="single" w:sz="4" w:space="0" w:color="auto"/>
              <w:right w:val="single" w:sz="4" w:space="0" w:color="auto"/>
            </w:tcBorders>
          </w:tcPr>
          <w:p w:rsidR="004413D7" w:rsidRPr="004413D7" w:rsidRDefault="004413D7" w:rsidP="00656C47">
            <w:pPr>
              <w:rPr>
                <w:sz w:val="24"/>
              </w:rPr>
            </w:pPr>
            <w:r w:rsidRPr="004413D7">
              <w:rPr>
                <w:sz w:val="24"/>
              </w:rPr>
              <w:t>Recognize patterns shown in comparison of two sets of data.</w:t>
            </w:r>
          </w:p>
          <w:p w:rsidR="004413D7" w:rsidRPr="004413D7" w:rsidRDefault="004413D7" w:rsidP="00656C47">
            <w:pPr>
              <w:rPr>
                <w:sz w:val="24"/>
              </w:rPr>
            </w:pPr>
          </w:p>
          <w:p w:rsidR="004413D7" w:rsidRPr="004413D7" w:rsidRDefault="004413D7" w:rsidP="00656C47">
            <w:pPr>
              <w:rPr>
                <w:sz w:val="24"/>
              </w:rPr>
            </w:pPr>
            <w:r w:rsidRPr="004413D7">
              <w:rPr>
                <w:sz w:val="24"/>
              </w:rPr>
              <w:t>Know how to construct a two-</w:t>
            </w:r>
            <w:r w:rsidRPr="004413D7">
              <w:rPr>
                <w:sz w:val="24"/>
              </w:rPr>
              <w:lastRenderedPageBreak/>
              <w:t>way table.</w:t>
            </w:r>
          </w:p>
        </w:tc>
        <w:tc>
          <w:tcPr>
            <w:tcW w:w="4554" w:type="dxa"/>
            <w:tcBorders>
              <w:top w:val="single" w:sz="4" w:space="0" w:color="auto"/>
              <w:left w:val="single" w:sz="4" w:space="0" w:color="auto"/>
              <w:bottom w:val="single" w:sz="4" w:space="0" w:color="auto"/>
              <w:right w:val="single" w:sz="4" w:space="0" w:color="auto"/>
            </w:tcBorders>
          </w:tcPr>
          <w:p w:rsidR="004413D7" w:rsidRPr="004413D7" w:rsidRDefault="004413D7" w:rsidP="00656C47">
            <w:pPr>
              <w:rPr>
                <w:sz w:val="24"/>
              </w:rPr>
            </w:pPr>
            <w:r w:rsidRPr="004413D7">
              <w:rPr>
                <w:sz w:val="24"/>
              </w:rPr>
              <w:lastRenderedPageBreak/>
              <w:t xml:space="preserve">Interpret the data in the two-way table to recognize patterns. (For example, collect data from students in your class on whether or not they have a curfew on school nights and whether or not they have assigned </w:t>
            </w:r>
            <w:r w:rsidRPr="004413D7">
              <w:rPr>
                <w:sz w:val="24"/>
              </w:rPr>
              <w:lastRenderedPageBreak/>
              <w:t>chores at home. Is there evidence that those who have a curfew also tend to have chores?) .</w:t>
            </w:r>
          </w:p>
          <w:p w:rsidR="004413D7" w:rsidRPr="004413D7" w:rsidRDefault="004413D7" w:rsidP="00656C47">
            <w:pPr>
              <w:rPr>
                <w:sz w:val="24"/>
              </w:rPr>
            </w:pPr>
          </w:p>
          <w:p w:rsidR="004413D7" w:rsidRPr="004413D7" w:rsidRDefault="004413D7" w:rsidP="00656C47">
            <w:pPr>
              <w:rPr>
                <w:sz w:val="24"/>
              </w:rPr>
            </w:pPr>
            <w:r w:rsidRPr="004413D7">
              <w:rPr>
                <w:sz w:val="24"/>
              </w:rPr>
              <w:t xml:space="preserve">Use relative frequencies of the data to describe </w:t>
            </w:r>
          </w:p>
          <w:p w:rsidR="004413D7" w:rsidRPr="004413D7" w:rsidRDefault="004413D7" w:rsidP="00656C47">
            <w:pPr>
              <w:rPr>
                <w:sz w:val="24"/>
              </w:rPr>
            </w:pPr>
            <w:r w:rsidRPr="004413D7">
              <w:rPr>
                <w:sz w:val="24"/>
              </w:rPr>
              <w:t xml:space="preserve">relationships (positive, negative, or no </w:t>
            </w:r>
          </w:p>
          <w:p w:rsidR="004413D7" w:rsidRPr="004413D7" w:rsidRDefault="004413D7" w:rsidP="00656C47">
            <w:pPr>
              <w:rPr>
                <w:sz w:val="24"/>
              </w:rPr>
            </w:pPr>
            <w:proofErr w:type="gramStart"/>
            <w:r w:rsidRPr="004413D7">
              <w:rPr>
                <w:sz w:val="24"/>
              </w:rPr>
              <w:t>correlation</w:t>
            </w:r>
            <w:proofErr w:type="gramEnd"/>
            <w:r w:rsidRPr="004413D7">
              <w:rPr>
                <w:sz w:val="24"/>
              </w:rPr>
              <w:t>).</w:t>
            </w:r>
          </w:p>
        </w:tc>
        <w:tc>
          <w:tcPr>
            <w:tcW w:w="2520" w:type="dxa"/>
            <w:tcBorders>
              <w:top w:val="single" w:sz="4" w:space="0" w:color="auto"/>
              <w:left w:val="single" w:sz="4" w:space="0" w:color="auto"/>
              <w:bottom w:val="single" w:sz="4" w:space="0" w:color="auto"/>
              <w:right w:val="single" w:sz="4" w:space="0" w:color="auto"/>
            </w:tcBorders>
          </w:tcPr>
          <w:p w:rsidR="004413D7" w:rsidRPr="004413D7" w:rsidRDefault="004413D7" w:rsidP="00656C47">
            <w:pPr>
              <w:rPr>
                <w:sz w:val="24"/>
              </w:rPr>
            </w:pPr>
          </w:p>
        </w:tc>
        <w:tc>
          <w:tcPr>
            <w:tcW w:w="2808" w:type="dxa"/>
            <w:tcBorders>
              <w:top w:val="single" w:sz="4" w:space="0" w:color="auto"/>
              <w:left w:val="single" w:sz="4" w:space="0" w:color="auto"/>
              <w:bottom w:val="single" w:sz="4" w:space="0" w:color="auto"/>
              <w:right w:val="single" w:sz="4" w:space="0" w:color="auto"/>
            </w:tcBorders>
          </w:tcPr>
          <w:p w:rsidR="004413D7" w:rsidRPr="004413D7" w:rsidRDefault="004413D7" w:rsidP="00656C47">
            <w:pPr>
              <w:rPr>
                <w:sz w:val="24"/>
              </w:rPr>
            </w:pPr>
          </w:p>
        </w:tc>
      </w:tr>
    </w:tbl>
    <w:p w:rsidR="004413D7" w:rsidRDefault="004413D7" w:rsidP="004413D7">
      <w:pPr>
        <w:spacing w:line="240" w:lineRule="auto"/>
        <w:contextualSpacing/>
        <w:jc w:val="center"/>
        <w:rPr>
          <w:sz w:val="24"/>
          <w:szCs w:val="18"/>
        </w:rPr>
        <w:sectPr w:rsidR="004413D7" w:rsidSect="00656C47">
          <w:type w:val="continuous"/>
          <w:pgSz w:w="15840" w:h="12240" w:orient="landscape"/>
          <w:pgMar w:top="1440" w:right="1440" w:bottom="1440" w:left="1440" w:header="720" w:footer="720" w:gutter="0"/>
          <w:pgNumType w:start="1"/>
          <w:cols w:sep="1" w:space="288"/>
          <w:titlePg/>
          <w:docGrid w:linePitch="360"/>
        </w:sectPr>
      </w:pPr>
    </w:p>
    <w:p w:rsidR="003B08F9" w:rsidRPr="00983EC6" w:rsidRDefault="006850B0" w:rsidP="003B08F9">
      <w:pPr>
        <w:pStyle w:val="Heading2"/>
      </w:pPr>
      <w:proofErr w:type="gramStart"/>
      <w:r w:rsidRPr="006850B0">
        <w:lastRenderedPageBreak/>
        <w:t>8.F.1</w:t>
      </w:r>
      <w:proofErr w:type="gramEnd"/>
      <w:r w:rsidRPr="006850B0">
        <w:t>.</w:t>
      </w:r>
      <w:r>
        <w:t xml:space="preserve"> </w:t>
      </w:r>
      <w:r w:rsidR="003B08F9" w:rsidRPr="00983EC6">
        <w:t>Alaska Mathematics Standards</w:t>
      </w:r>
      <w:r w:rsidR="003B08F9" w:rsidRPr="00983EC6">
        <w:br/>
        <w:t>Grade 8</w:t>
      </w:r>
    </w:p>
    <w:p w:rsidR="004413D7" w:rsidRPr="004413D7" w:rsidRDefault="004413D7" w:rsidP="004413D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4413D7">
        <w:rPr>
          <w:b/>
          <w:sz w:val="24"/>
        </w:rPr>
        <w:t>Grade Level/Course</w:t>
      </w:r>
      <w:r w:rsidRPr="004413D7">
        <w:rPr>
          <w:b/>
          <w:sz w:val="24"/>
        </w:rPr>
        <w:tab/>
      </w:r>
      <w:r w:rsidRPr="004413D7">
        <w:rPr>
          <w:noProof/>
          <w:sz w:val="24"/>
        </w:rPr>
        <w:t>8</w:t>
      </w:r>
    </w:p>
    <w:p w:rsidR="004413D7" w:rsidRPr="004413D7" w:rsidRDefault="004413D7" w:rsidP="004413D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4413D7">
        <w:rPr>
          <w:b/>
          <w:sz w:val="24"/>
        </w:rPr>
        <w:t>Domain</w:t>
      </w:r>
      <w:r w:rsidRPr="004413D7">
        <w:rPr>
          <w:b/>
          <w:sz w:val="24"/>
        </w:rPr>
        <w:tab/>
      </w:r>
      <w:r w:rsidRPr="004413D7">
        <w:rPr>
          <w:noProof/>
          <w:sz w:val="24"/>
        </w:rPr>
        <w:t>Functions</w:t>
      </w:r>
    </w:p>
    <w:p w:rsidR="004413D7" w:rsidRPr="004413D7" w:rsidRDefault="004413D7" w:rsidP="004413D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4413D7">
        <w:rPr>
          <w:b/>
          <w:sz w:val="24"/>
        </w:rPr>
        <w:t>Cluster</w:t>
      </w:r>
      <w:r w:rsidRPr="004413D7">
        <w:rPr>
          <w:b/>
          <w:sz w:val="24"/>
        </w:rPr>
        <w:tab/>
      </w:r>
      <w:r w:rsidRPr="004413D7">
        <w:rPr>
          <w:noProof/>
          <w:sz w:val="24"/>
        </w:rPr>
        <w:t>Define, evaluate, and compare functions.</w:t>
      </w:r>
    </w:p>
    <w:p w:rsidR="004413D7" w:rsidRPr="004413D7" w:rsidRDefault="004413D7" w:rsidP="004413D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4413D7">
        <w:rPr>
          <w:b/>
          <w:sz w:val="24"/>
        </w:rPr>
        <w:t>Standard</w:t>
      </w:r>
      <w:r w:rsidRPr="004413D7">
        <w:rPr>
          <w:b/>
          <w:sz w:val="24"/>
        </w:rPr>
        <w:tab/>
      </w:r>
      <w:r w:rsidRPr="004413D7">
        <w:rPr>
          <w:noProof/>
          <w:sz w:val="24"/>
        </w:rPr>
        <w:t>8.F.1</w:t>
      </w:r>
      <w:r w:rsidR="006850B0">
        <w:rPr>
          <w:noProof/>
          <w:sz w:val="24"/>
        </w:rPr>
        <w:t>.</w:t>
      </w:r>
    </w:p>
    <w:p w:rsidR="004413D7" w:rsidRPr="004413D7" w:rsidRDefault="004413D7" w:rsidP="004413D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4413D7">
        <w:rPr>
          <w:b/>
          <w:sz w:val="24"/>
        </w:rPr>
        <w:tab/>
      </w:r>
      <w:r w:rsidRPr="004413D7">
        <w:rPr>
          <w:noProof/>
          <w:sz w:val="24"/>
        </w:rPr>
        <w:t xml:space="preserve">Understand that a function is a rule that assigns to each input (the domain) exactly one output (the range). The graph of a function is the set of ordered pairs consisting of an input and the corresponding output. </w:t>
      </w:r>
      <w:r w:rsidRPr="004413D7">
        <w:rPr>
          <w:i/>
          <w:noProof/>
          <w:sz w:val="24"/>
        </w:rPr>
        <w:t>For example, use the vertical line test to determine functions and non-functions.</w:t>
      </w:r>
    </w:p>
    <w:p w:rsidR="004413D7" w:rsidRDefault="008C26D0" w:rsidP="006850B0">
      <w:pPr>
        <w:pStyle w:val="Heading3"/>
      </w:pPr>
      <w:r w:rsidRPr="00DB5F25">
        <w:t>Sta</w:t>
      </w:r>
      <w:r w:rsidR="004413D7">
        <w:t>ndards of Mathematical Practice</w:t>
      </w:r>
    </w:p>
    <w:p w:rsidR="004413D7" w:rsidRPr="00D52844" w:rsidRDefault="004413D7" w:rsidP="004413D7">
      <w:pPr>
        <w:spacing w:after="0" w:line="240" w:lineRule="auto"/>
        <w:contextualSpacing/>
        <w:jc w:val="center"/>
        <w:rPr>
          <w:b/>
          <w:sz w:val="32"/>
          <w:szCs w:val="24"/>
        </w:rPr>
        <w:sectPr w:rsidR="004413D7" w:rsidRPr="00D52844" w:rsidSect="00656C47">
          <w:footerReference w:type="default" r:id="rId63"/>
          <w:footerReference w:type="first" r:id="rId64"/>
          <w:pgSz w:w="15840" w:h="12240" w:orient="landscape"/>
          <w:pgMar w:top="1440" w:right="1440" w:bottom="1440" w:left="1440" w:header="720" w:footer="720" w:gutter="0"/>
          <w:pgNumType w:start="1"/>
          <w:cols w:space="720"/>
          <w:titlePg/>
          <w:docGrid w:linePitch="360"/>
        </w:sectPr>
      </w:pPr>
    </w:p>
    <w:p w:rsidR="004413D7" w:rsidRPr="00D52844" w:rsidRDefault="004413D7" w:rsidP="004413D7">
      <w:pPr>
        <w:spacing w:after="0" w:line="240" w:lineRule="auto"/>
        <w:contextualSpacing/>
        <w:jc w:val="center"/>
        <w:rPr>
          <w:sz w:val="24"/>
          <w:szCs w:val="24"/>
        </w:rPr>
      </w:pPr>
      <w:r w:rsidRPr="004413D7">
        <w:rPr>
          <w:b/>
          <w:sz w:val="24"/>
          <w:szCs w:val="24"/>
          <w:shd w:val="clear" w:color="auto" w:fill="B6DDE8" w:themeFill="accent5" w:themeFillTint="66"/>
        </w:rPr>
        <w:t>Make sense of problems and persevere to solve them.</w:t>
      </w:r>
      <w:r w:rsidRPr="004413D7">
        <w:rPr>
          <w:b/>
          <w:sz w:val="24"/>
          <w:szCs w:val="24"/>
        </w:rPr>
        <w:br w:type="column"/>
      </w:r>
      <w:r w:rsidRPr="004413D7">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4413D7" w:rsidRPr="00D52844" w:rsidRDefault="004413D7" w:rsidP="004413D7">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4413D7" w:rsidRDefault="004413D7" w:rsidP="004413D7">
      <w:pPr>
        <w:spacing w:line="240" w:lineRule="auto"/>
        <w:contextualSpacing/>
        <w:jc w:val="center"/>
        <w:rPr>
          <w:sz w:val="24"/>
          <w:szCs w:val="24"/>
        </w:rPr>
        <w:sectPr w:rsidR="004413D7" w:rsidSect="00656C47">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7A43B6" w:rsidRPr="004413D7" w:rsidRDefault="007A43B6" w:rsidP="006850B0">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5598"/>
        <w:gridCol w:w="2610"/>
        <w:gridCol w:w="2160"/>
        <w:gridCol w:w="2808"/>
      </w:tblGrid>
      <w:tr w:rsidR="007A43B6" w:rsidRPr="004413D7" w:rsidTr="007A5E8D">
        <w:trPr>
          <w:tblHeader/>
        </w:trPr>
        <w:tc>
          <w:tcPr>
            <w:tcW w:w="559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43B6" w:rsidRPr="004413D7" w:rsidRDefault="007A43B6" w:rsidP="00656C47">
            <w:pPr>
              <w:jc w:val="center"/>
              <w:rPr>
                <w:b/>
                <w:sz w:val="24"/>
              </w:rPr>
            </w:pPr>
            <w:r w:rsidRPr="004413D7">
              <w:rPr>
                <w:b/>
                <w:sz w:val="24"/>
              </w:rPr>
              <w:t>Knowledge</w:t>
            </w:r>
          </w:p>
        </w:tc>
        <w:tc>
          <w:tcPr>
            <w:tcW w:w="261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43B6" w:rsidRPr="004413D7" w:rsidRDefault="007A43B6" w:rsidP="00656C47">
            <w:pPr>
              <w:jc w:val="center"/>
              <w:rPr>
                <w:b/>
                <w:sz w:val="24"/>
              </w:rPr>
            </w:pPr>
            <w:r w:rsidRPr="004413D7">
              <w:rPr>
                <w:b/>
                <w:sz w:val="24"/>
              </w:rPr>
              <w:t>Reasoning</w:t>
            </w:r>
          </w:p>
        </w:tc>
        <w:tc>
          <w:tcPr>
            <w:tcW w:w="21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43B6" w:rsidRPr="004413D7" w:rsidRDefault="007A43B6" w:rsidP="00656C47">
            <w:pPr>
              <w:jc w:val="center"/>
              <w:rPr>
                <w:b/>
                <w:sz w:val="24"/>
              </w:rPr>
            </w:pPr>
            <w:r w:rsidRPr="004413D7">
              <w:rPr>
                <w:b/>
                <w:sz w:val="24"/>
              </w:rPr>
              <w:t>Skill</w:t>
            </w:r>
          </w:p>
        </w:tc>
        <w:tc>
          <w:tcPr>
            <w:tcW w:w="280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43B6" w:rsidRPr="004413D7" w:rsidRDefault="007A43B6" w:rsidP="00656C47">
            <w:pPr>
              <w:jc w:val="center"/>
              <w:rPr>
                <w:b/>
                <w:sz w:val="24"/>
              </w:rPr>
            </w:pPr>
            <w:r w:rsidRPr="004413D7">
              <w:rPr>
                <w:b/>
                <w:sz w:val="24"/>
              </w:rPr>
              <w:t>Products</w:t>
            </w:r>
          </w:p>
        </w:tc>
      </w:tr>
      <w:tr w:rsidR="007A43B6" w:rsidRPr="004413D7" w:rsidTr="00656C47">
        <w:tc>
          <w:tcPr>
            <w:tcW w:w="5598" w:type="dxa"/>
            <w:tcBorders>
              <w:top w:val="single" w:sz="4" w:space="0" w:color="auto"/>
              <w:left w:val="single" w:sz="4" w:space="0" w:color="auto"/>
              <w:bottom w:val="single" w:sz="4" w:space="0" w:color="auto"/>
              <w:right w:val="single" w:sz="4" w:space="0" w:color="auto"/>
            </w:tcBorders>
            <w:hideMark/>
          </w:tcPr>
          <w:p w:rsidR="007A43B6" w:rsidRPr="004413D7" w:rsidRDefault="007A43B6" w:rsidP="00656C47">
            <w:pPr>
              <w:jc w:val="center"/>
              <w:rPr>
                <w:sz w:val="24"/>
                <w:szCs w:val="18"/>
              </w:rPr>
            </w:pPr>
            <w:r w:rsidRPr="004413D7">
              <w:rPr>
                <w:sz w:val="24"/>
                <w:szCs w:val="18"/>
              </w:rPr>
              <w:t>Facts and concepts we want students to know.</w:t>
            </w:r>
          </w:p>
        </w:tc>
        <w:tc>
          <w:tcPr>
            <w:tcW w:w="2610" w:type="dxa"/>
            <w:tcBorders>
              <w:top w:val="single" w:sz="4" w:space="0" w:color="auto"/>
              <w:left w:val="single" w:sz="4" w:space="0" w:color="auto"/>
              <w:bottom w:val="single" w:sz="4" w:space="0" w:color="auto"/>
              <w:right w:val="single" w:sz="4" w:space="0" w:color="auto"/>
            </w:tcBorders>
            <w:hideMark/>
          </w:tcPr>
          <w:p w:rsidR="007A43B6" w:rsidRPr="004413D7" w:rsidRDefault="007A43B6" w:rsidP="00656C47">
            <w:pPr>
              <w:jc w:val="center"/>
              <w:rPr>
                <w:sz w:val="24"/>
                <w:szCs w:val="18"/>
              </w:rPr>
            </w:pPr>
            <w:r w:rsidRPr="004413D7">
              <w:rPr>
                <w:sz w:val="24"/>
                <w:szCs w:val="18"/>
              </w:rPr>
              <w:t>Use what they know to reason or solve problems.</w:t>
            </w:r>
          </w:p>
        </w:tc>
        <w:tc>
          <w:tcPr>
            <w:tcW w:w="2160" w:type="dxa"/>
            <w:tcBorders>
              <w:top w:val="single" w:sz="4" w:space="0" w:color="auto"/>
              <w:left w:val="single" w:sz="4" w:space="0" w:color="auto"/>
              <w:bottom w:val="single" w:sz="4" w:space="0" w:color="auto"/>
              <w:right w:val="single" w:sz="4" w:space="0" w:color="auto"/>
            </w:tcBorders>
            <w:hideMark/>
          </w:tcPr>
          <w:p w:rsidR="007A43B6" w:rsidRPr="004413D7" w:rsidRDefault="007A43B6" w:rsidP="00656C47">
            <w:pPr>
              <w:jc w:val="center"/>
              <w:rPr>
                <w:sz w:val="24"/>
                <w:szCs w:val="18"/>
              </w:rPr>
            </w:pPr>
            <w:r w:rsidRPr="004413D7">
              <w:rPr>
                <w:sz w:val="24"/>
                <w:szCs w:val="18"/>
              </w:rPr>
              <w:t>Use knowledge and reasoning to act skillfully.</w:t>
            </w:r>
          </w:p>
        </w:tc>
        <w:tc>
          <w:tcPr>
            <w:tcW w:w="2808" w:type="dxa"/>
            <w:tcBorders>
              <w:top w:val="single" w:sz="4" w:space="0" w:color="auto"/>
              <w:left w:val="single" w:sz="4" w:space="0" w:color="auto"/>
              <w:bottom w:val="single" w:sz="4" w:space="0" w:color="auto"/>
              <w:right w:val="single" w:sz="4" w:space="0" w:color="auto"/>
            </w:tcBorders>
            <w:hideMark/>
          </w:tcPr>
          <w:p w:rsidR="007A43B6" w:rsidRPr="004413D7" w:rsidRDefault="007A43B6" w:rsidP="00656C47">
            <w:pPr>
              <w:jc w:val="center"/>
              <w:rPr>
                <w:sz w:val="24"/>
                <w:szCs w:val="18"/>
              </w:rPr>
            </w:pPr>
            <w:r w:rsidRPr="004413D7">
              <w:rPr>
                <w:sz w:val="24"/>
                <w:szCs w:val="18"/>
              </w:rPr>
              <w:t>Use knowledge, reasoning, and skills to create a concrete product.</w:t>
            </w:r>
          </w:p>
        </w:tc>
      </w:tr>
      <w:tr w:rsidR="007A43B6" w:rsidRPr="004413D7" w:rsidTr="00656C47">
        <w:tc>
          <w:tcPr>
            <w:tcW w:w="5598" w:type="dxa"/>
            <w:tcBorders>
              <w:top w:val="single" w:sz="4" w:space="0" w:color="auto"/>
              <w:left w:val="single" w:sz="4" w:space="0" w:color="auto"/>
              <w:bottom w:val="single" w:sz="4" w:space="0" w:color="auto"/>
              <w:right w:val="single" w:sz="4" w:space="0" w:color="auto"/>
            </w:tcBorders>
          </w:tcPr>
          <w:p w:rsidR="007A43B6" w:rsidRPr="004413D7" w:rsidRDefault="007A43B6" w:rsidP="00656C47">
            <w:pPr>
              <w:contextualSpacing/>
              <w:rPr>
                <w:sz w:val="24"/>
              </w:rPr>
            </w:pPr>
            <w:r w:rsidRPr="004413D7">
              <w:rPr>
                <w:sz w:val="24"/>
              </w:rPr>
              <w:t>Define “inspection”.</w:t>
            </w:r>
          </w:p>
          <w:p w:rsidR="007A43B6" w:rsidRPr="004413D7" w:rsidRDefault="007A43B6" w:rsidP="00656C47">
            <w:pPr>
              <w:contextualSpacing/>
              <w:rPr>
                <w:sz w:val="24"/>
              </w:rPr>
            </w:pPr>
            <w:r w:rsidRPr="004413D7">
              <w:rPr>
                <w:sz w:val="24"/>
              </w:rPr>
              <w:t>Identify cases in which a system of two equations in two unknowns has no solution.</w:t>
            </w:r>
          </w:p>
          <w:p w:rsidR="007A43B6" w:rsidRPr="004413D7" w:rsidRDefault="007A43B6" w:rsidP="00656C47">
            <w:pPr>
              <w:contextualSpacing/>
              <w:rPr>
                <w:sz w:val="24"/>
              </w:rPr>
            </w:pPr>
            <w:r w:rsidRPr="004413D7">
              <w:rPr>
                <w:sz w:val="24"/>
              </w:rPr>
              <w:t>Identify cases in which a system of two equations in two unknowns has an infinite number of solutions.</w:t>
            </w:r>
          </w:p>
          <w:p w:rsidR="007A43B6" w:rsidRPr="004413D7" w:rsidRDefault="007A43B6" w:rsidP="00656C47">
            <w:pPr>
              <w:contextualSpacing/>
              <w:rPr>
                <w:sz w:val="24"/>
              </w:rPr>
            </w:pPr>
            <w:r w:rsidRPr="004413D7">
              <w:rPr>
                <w:sz w:val="24"/>
              </w:rPr>
              <w:t>Solve a system of two equations (linear) in two unknowns algebraically.</w:t>
            </w:r>
          </w:p>
          <w:p w:rsidR="007A43B6" w:rsidRPr="004413D7" w:rsidRDefault="007A43B6" w:rsidP="00656C47">
            <w:pPr>
              <w:contextualSpacing/>
              <w:rPr>
                <w:sz w:val="24"/>
              </w:rPr>
            </w:pPr>
            <w:r w:rsidRPr="004413D7">
              <w:rPr>
                <w:sz w:val="24"/>
              </w:rPr>
              <w:lastRenderedPageBreak/>
              <w:t>Solve simple cases of systems of two linear equations in two variables by inspection.</w:t>
            </w:r>
          </w:p>
        </w:tc>
        <w:tc>
          <w:tcPr>
            <w:tcW w:w="2610" w:type="dxa"/>
            <w:tcBorders>
              <w:top w:val="single" w:sz="4" w:space="0" w:color="auto"/>
              <w:left w:val="single" w:sz="4" w:space="0" w:color="auto"/>
              <w:bottom w:val="single" w:sz="4" w:space="0" w:color="auto"/>
              <w:right w:val="single" w:sz="4" w:space="0" w:color="auto"/>
            </w:tcBorders>
          </w:tcPr>
          <w:p w:rsidR="007A43B6" w:rsidRPr="004413D7" w:rsidRDefault="007A43B6" w:rsidP="00656C47">
            <w:pPr>
              <w:rPr>
                <w:sz w:val="24"/>
              </w:rPr>
            </w:pPr>
          </w:p>
        </w:tc>
        <w:tc>
          <w:tcPr>
            <w:tcW w:w="2160" w:type="dxa"/>
            <w:tcBorders>
              <w:top w:val="single" w:sz="4" w:space="0" w:color="auto"/>
              <w:left w:val="single" w:sz="4" w:space="0" w:color="auto"/>
              <w:bottom w:val="single" w:sz="4" w:space="0" w:color="auto"/>
              <w:right w:val="single" w:sz="4" w:space="0" w:color="auto"/>
            </w:tcBorders>
          </w:tcPr>
          <w:p w:rsidR="007A43B6" w:rsidRPr="004413D7" w:rsidRDefault="007A43B6" w:rsidP="00656C47">
            <w:pPr>
              <w:rPr>
                <w:sz w:val="24"/>
              </w:rPr>
            </w:pPr>
          </w:p>
        </w:tc>
        <w:tc>
          <w:tcPr>
            <w:tcW w:w="2808" w:type="dxa"/>
            <w:tcBorders>
              <w:top w:val="single" w:sz="4" w:space="0" w:color="auto"/>
              <w:left w:val="single" w:sz="4" w:space="0" w:color="auto"/>
              <w:bottom w:val="single" w:sz="4" w:space="0" w:color="auto"/>
              <w:right w:val="single" w:sz="4" w:space="0" w:color="auto"/>
            </w:tcBorders>
          </w:tcPr>
          <w:p w:rsidR="007A43B6" w:rsidRPr="004413D7" w:rsidRDefault="007A43B6" w:rsidP="00656C47">
            <w:pPr>
              <w:rPr>
                <w:sz w:val="24"/>
              </w:rPr>
            </w:pPr>
          </w:p>
        </w:tc>
      </w:tr>
    </w:tbl>
    <w:p w:rsidR="004413D7" w:rsidRDefault="004413D7" w:rsidP="004413D7">
      <w:pPr>
        <w:spacing w:line="240" w:lineRule="auto"/>
        <w:contextualSpacing/>
        <w:jc w:val="center"/>
        <w:rPr>
          <w:sz w:val="24"/>
          <w:szCs w:val="18"/>
        </w:rPr>
        <w:sectPr w:rsidR="004413D7" w:rsidSect="00656C47">
          <w:type w:val="continuous"/>
          <w:pgSz w:w="15840" w:h="12240" w:orient="landscape"/>
          <w:pgMar w:top="1440" w:right="1440" w:bottom="1440" w:left="1440" w:header="720" w:footer="720" w:gutter="0"/>
          <w:pgNumType w:start="1"/>
          <w:cols w:sep="1" w:space="288"/>
          <w:titlePg/>
          <w:docGrid w:linePitch="360"/>
        </w:sectPr>
      </w:pPr>
    </w:p>
    <w:p w:rsidR="003B08F9" w:rsidRPr="00983EC6" w:rsidRDefault="006850B0" w:rsidP="003B08F9">
      <w:pPr>
        <w:pStyle w:val="Heading2"/>
      </w:pPr>
      <w:proofErr w:type="gramStart"/>
      <w:r w:rsidRPr="006850B0">
        <w:lastRenderedPageBreak/>
        <w:t>8.F.2</w:t>
      </w:r>
      <w:proofErr w:type="gramEnd"/>
      <w:r w:rsidRPr="006850B0">
        <w:t>.</w:t>
      </w:r>
      <w:r>
        <w:t xml:space="preserve"> </w:t>
      </w:r>
      <w:r w:rsidR="003B08F9" w:rsidRPr="00983EC6">
        <w:t>Alaska Mathematics Standards</w:t>
      </w:r>
      <w:r w:rsidR="003B08F9" w:rsidRPr="00983EC6">
        <w:br/>
        <w:t>Grade 8</w:t>
      </w:r>
    </w:p>
    <w:p w:rsidR="007A43B6" w:rsidRPr="007A43B6" w:rsidRDefault="007A43B6" w:rsidP="007A43B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A43B6">
        <w:rPr>
          <w:b/>
          <w:sz w:val="24"/>
        </w:rPr>
        <w:t>Grade Level/Course</w:t>
      </w:r>
      <w:r w:rsidRPr="007A43B6">
        <w:rPr>
          <w:b/>
          <w:sz w:val="24"/>
        </w:rPr>
        <w:tab/>
      </w:r>
      <w:r w:rsidRPr="007A43B6">
        <w:rPr>
          <w:noProof/>
          <w:sz w:val="24"/>
        </w:rPr>
        <w:t>8</w:t>
      </w:r>
    </w:p>
    <w:p w:rsidR="007A43B6" w:rsidRPr="007A43B6" w:rsidRDefault="007A43B6" w:rsidP="007A43B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A43B6">
        <w:rPr>
          <w:b/>
          <w:sz w:val="24"/>
        </w:rPr>
        <w:t>Domain</w:t>
      </w:r>
      <w:r w:rsidRPr="007A43B6">
        <w:rPr>
          <w:b/>
          <w:sz w:val="24"/>
        </w:rPr>
        <w:tab/>
      </w:r>
      <w:r w:rsidRPr="007A43B6">
        <w:rPr>
          <w:noProof/>
          <w:sz w:val="24"/>
        </w:rPr>
        <w:t xml:space="preserve">Functions </w:t>
      </w:r>
    </w:p>
    <w:p w:rsidR="007A43B6" w:rsidRPr="007A43B6" w:rsidRDefault="007A43B6" w:rsidP="007A43B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A43B6">
        <w:rPr>
          <w:b/>
          <w:sz w:val="24"/>
        </w:rPr>
        <w:t>Cluster</w:t>
      </w:r>
      <w:r w:rsidRPr="007A43B6">
        <w:rPr>
          <w:b/>
          <w:sz w:val="24"/>
        </w:rPr>
        <w:tab/>
      </w:r>
      <w:r w:rsidRPr="007A43B6">
        <w:rPr>
          <w:noProof/>
          <w:sz w:val="24"/>
        </w:rPr>
        <w:t>Define, evaluate, and compare functions.</w:t>
      </w:r>
    </w:p>
    <w:p w:rsidR="007A43B6" w:rsidRPr="007A43B6" w:rsidRDefault="007A43B6" w:rsidP="007A43B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A43B6">
        <w:rPr>
          <w:b/>
          <w:sz w:val="24"/>
        </w:rPr>
        <w:t>Standard</w:t>
      </w:r>
      <w:r w:rsidRPr="007A43B6">
        <w:rPr>
          <w:b/>
          <w:sz w:val="24"/>
        </w:rPr>
        <w:tab/>
      </w:r>
      <w:r w:rsidRPr="007A43B6">
        <w:rPr>
          <w:noProof/>
          <w:sz w:val="24"/>
        </w:rPr>
        <w:t>8.F.2</w:t>
      </w:r>
      <w:r w:rsidR="006850B0">
        <w:rPr>
          <w:noProof/>
          <w:sz w:val="24"/>
        </w:rPr>
        <w:t>.</w:t>
      </w:r>
    </w:p>
    <w:p w:rsidR="007A43B6" w:rsidRPr="007A43B6" w:rsidRDefault="007A43B6" w:rsidP="007A43B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7A43B6">
        <w:rPr>
          <w:b/>
          <w:sz w:val="24"/>
        </w:rPr>
        <w:tab/>
      </w:r>
      <w:r w:rsidRPr="007A43B6">
        <w:rPr>
          <w:noProof/>
          <w:sz w:val="24"/>
        </w:rPr>
        <w:t xml:space="preserve">Compare properties of two functions, each represented in a different way (algebraically, graphically, numerically in tables, or by verbal descriptions); </w:t>
      </w:r>
      <w:r w:rsidRPr="007A43B6">
        <w:rPr>
          <w:i/>
          <w:noProof/>
          <w:sz w:val="24"/>
        </w:rPr>
        <w:t>For example, given a linear function represented by a table of values and a linear function represented by an algebraic expression, determine which function has the greater rate of change</w:t>
      </w:r>
      <w:r w:rsidRPr="007A43B6">
        <w:rPr>
          <w:noProof/>
          <w:sz w:val="24"/>
        </w:rPr>
        <w:t>.</w:t>
      </w:r>
    </w:p>
    <w:p w:rsidR="007A43B6" w:rsidRDefault="008C26D0" w:rsidP="006850B0">
      <w:pPr>
        <w:pStyle w:val="Heading3"/>
      </w:pPr>
      <w:r w:rsidRPr="00DB5F25">
        <w:t>Sta</w:t>
      </w:r>
      <w:r w:rsidR="007A43B6">
        <w:t>ndards of Mathematical Practice</w:t>
      </w:r>
    </w:p>
    <w:p w:rsidR="007A43B6" w:rsidRPr="00D52844" w:rsidRDefault="007A43B6" w:rsidP="007A43B6">
      <w:pPr>
        <w:spacing w:after="0" w:line="240" w:lineRule="auto"/>
        <w:contextualSpacing/>
        <w:jc w:val="center"/>
        <w:rPr>
          <w:b/>
          <w:sz w:val="32"/>
          <w:szCs w:val="24"/>
        </w:rPr>
        <w:sectPr w:rsidR="007A43B6" w:rsidRPr="00D52844" w:rsidSect="00656C47">
          <w:footerReference w:type="default" r:id="rId65"/>
          <w:footerReference w:type="first" r:id="rId66"/>
          <w:pgSz w:w="15840" w:h="12240" w:orient="landscape"/>
          <w:pgMar w:top="1440" w:right="1440" w:bottom="1440" w:left="1440" w:header="720" w:footer="720" w:gutter="0"/>
          <w:pgNumType w:start="1"/>
          <w:cols w:space="720"/>
          <w:titlePg/>
          <w:docGrid w:linePitch="360"/>
        </w:sectPr>
      </w:pPr>
    </w:p>
    <w:p w:rsidR="007A43B6" w:rsidRPr="00D52844" w:rsidRDefault="007A43B6" w:rsidP="007A43B6">
      <w:pPr>
        <w:spacing w:after="0" w:line="240" w:lineRule="auto"/>
        <w:contextualSpacing/>
        <w:jc w:val="center"/>
        <w:rPr>
          <w:sz w:val="24"/>
          <w:szCs w:val="24"/>
        </w:rPr>
      </w:pPr>
      <w:r w:rsidRPr="007A43B6">
        <w:rPr>
          <w:b/>
          <w:sz w:val="24"/>
          <w:szCs w:val="24"/>
          <w:shd w:val="clear" w:color="auto" w:fill="B6DDE8" w:themeFill="accent5" w:themeFillTint="66"/>
        </w:rPr>
        <w:t>Make sense of problems and persevere to solve them.</w:t>
      </w:r>
      <w:r w:rsidRPr="007A43B6">
        <w:rPr>
          <w:b/>
          <w:sz w:val="24"/>
          <w:szCs w:val="24"/>
          <w:shd w:val="clear" w:color="auto" w:fill="B6DDE8" w:themeFill="accent5" w:themeFillTint="66"/>
        </w:rPr>
        <w:br w:type="column"/>
      </w:r>
      <w:r w:rsidRPr="007A43B6">
        <w:rPr>
          <w:b/>
          <w:sz w:val="24"/>
          <w:szCs w:val="24"/>
          <w:shd w:val="clear" w:color="auto" w:fill="B6DDE8" w:themeFill="accent5" w:themeFillTint="66"/>
        </w:rPr>
        <w:t>Reason abstractly and quantitatively</w:t>
      </w:r>
      <w:r w:rsidRPr="007A43B6">
        <w:rPr>
          <w:b/>
          <w:sz w:val="24"/>
          <w:szCs w:val="24"/>
          <w:shd w:val="clear" w:color="auto" w:fill="B6DDE8" w:themeFill="accent5" w:themeFillTint="66"/>
        </w:rPr>
        <w:br w:type="column"/>
      </w:r>
      <w:r w:rsidRPr="007A43B6">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7A43B6" w:rsidRPr="00D52844" w:rsidRDefault="007A43B6" w:rsidP="007A43B6">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7A43B6" w:rsidRDefault="007A43B6" w:rsidP="007A43B6">
      <w:pPr>
        <w:spacing w:line="240" w:lineRule="auto"/>
        <w:contextualSpacing/>
        <w:jc w:val="center"/>
        <w:rPr>
          <w:sz w:val="24"/>
          <w:szCs w:val="24"/>
        </w:rPr>
        <w:sectPr w:rsidR="007A43B6" w:rsidSect="00656C47">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7A43B6">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7A43B6" w:rsidRPr="007A43B6" w:rsidRDefault="007A43B6" w:rsidP="006850B0">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7A43B6" w:rsidRPr="007A43B6"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43B6" w:rsidRPr="007A43B6" w:rsidRDefault="007A43B6" w:rsidP="00656C47">
            <w:pPr>
              <w:jc w:val="center"/>
              <w:rPr>
                <w:b/>
                <w:sz w:val="24"/>
              </w:rPr>
            </w:pPr>
            <w:r w:rsidRPr="007A43B6">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43B6" w:rsidRPr="007A43B6" w:rsidRDefault="007A43B6" w:rsidP="00656C47">
            <w:pPr>
              <w:jc w:val="center"/>
              <w:rPr>
                <w:b/>
                <w:sz w:val="24"/>
              </w:rPr>
            </w:pPr>
            <w:r w:rsidRPr="007A43B6">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43B6" w:rsidRPr="007A43B6" w:rsidRDefault="007A43B6" w:rsidP="00656C47">
            <w:pPr>
              <w:jc w:val="center"/>
              <w:rPr>
                <w:b/>
                <w:sz w:val="24"/>
              </w:rPr>
            </w:pPr>
            <w:r w:rsidRPr="007A43B6">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43B6" w:rsidRPr="007A43B6" w:rsidRDefault="007A43B6" w:rsidP="00656C47">
            <w:pPr>
              <w:jc w:val="center"/>
              <w:rPr>
                <w:b/>
                <w:sz w:val="24"/>
              </w:rPr>
            </w:pPr>
            <w:r w:rsidRPr="007A43B6">
              <w:rPr>
                <w:b/>
                <w:sz w:val="24"/>
              </w:rPr>
              <w:t>Products</w:t>
            </w:r>
          </w:p>
        </w:tc>
      </w:tr>
      <w:tr w:rsidR="007A43B6" w:rsidRPr="007A43B6" w:rsidTr="00656C47">
        <w:tc>
          <w:tcPr>
            <w:tcW w:w="3294" w:type="dxa"/>
            <w:tcBorders>
              <w:top w:val="single" w:sz="4" w:space="0" w:color="auto"/>
              <w:left w:val="single" w:sz="4" w:space="0" w:color="auto"/>
              <w:bottom w:val="single" w:sz="4" w:space="0" w:color="auto"/>
              <w:right w:val="single" w:sz="4" w:space="0" w:color="auto"/>
            </w:tcBorders>
            <w:hideMark/>
          </w:tcPr>
          <w:p w:rsidR="007A43B6" w:rsidRPr="007A43B6" w:rsidRDefault="007A43B6" w:rsidP="00656C47">
            <w:pPr>
              <w:jc w:val="center"/>
              <w:rPr>
                <w:sz w:val="24"/>
                <w:szCs w:val="18"/>
              </w:rPr>
            </w:pPr>
            <w:r w:rsidRPr="007A43B6">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7A43B6" w:rsidRPr="007A43B6" w:rsidRDefault="007A43B6" w:rsidP="00656C47">
            <w:pPr>
              <w:jc w:val="center"/>
              <w:rPr>
                <w:sz w:val="24"/>
                <w:szCs w:val="18"/>
              </w:rPr>
            </w:pPr>
            <w:r w:rsidRPr="007A43B6">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7A43B6" w:rsidRPr="007A43B6" w:rsidRDefault="007A43B6" w:rsidP="00656C47">
            <w:pPr>
              <w:jc w:val="center"/>
              <w:rPr>
                <w:sz w:val="24"/>
                <w:szCs w:val="18"/>
              </w:rPr>
            </w:pPr>
            <w:r w:rsidRPr="007A43B6">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7A43B6" w:rsidRPr="007A43B6" w:rsidRDefault="007A43B6" w:rsidP="00656C47">
            <w:pPr>
              <w:jc w:val="center"/>
              <w:rPr>
                <w:sz w:val="24"/>
                <w:szCs w:val="18"/>
              </w:rPr>
            </w:pPr>
            <w:r w:rsidRPr="007A43B6">
              <w:rPr>
                <w:sz w:val="24"/>
                <w:szCs w:val="18"/>
              </w:rPr>
              <w:t>Use knowledge, reasoning, and skills to create a concrete product.</w:t>
            </w:r>
          </w:p>
        </w:tc>
      </w:tr>
      <w:tr w:rsidR="007A43B6" w:rsidRPr="007A43B6" w:rsidTr="00656C47">
        <w:tc>
          <w:tcPr>
            <w:tcW w:w="3294" w:type="dxa"/>
            <w:tcBorders>
              <w:top w:val="single" w:sz="4" w:space="0" w:color="auto"/>
              <w:left w:val="single" w:sz="4" w:space="0" w:color="auto"/>
              <w:bottom w:val="single" w:sz="4" w:space="0" w:color="auto"/>
              <w:right w:val="single" w:sz="4" w:space="0" w:color="auto"/>
            </w:tcBorders>
          </w:tcPr>
          <w:p w:rsidR="007A43B6" w:rsidRPr="007A43B6" w:rsidRDefault="007A43B6" w:rsidP="00656C47">
            <w:pPr>
              <w:spacing w:after="120"/>
              <w:rPr>
                <w:sz w:val="24"/>
              </w:rPr>
            </w:pPr>
            <w:r w:rsidRPr="007A43B6">
              <w:rPr>
                <w:sz w:val="24"/>
              </w:rPr>
              <w:t>Identify functions algebraically including slope and y intercept.</w:t>
            </w:r>
          </w:p>
          <w:p w:rsidR="007A43B6" w:rsidRPr="007A43B6" w:rsidRDefault="007A43B6" w:rsidP="00656C47">
            <w:pPr>
              <w:spacing w:after="120"/>
              <w:rPr>
                <w:sz w:val="24"/>
              </w:rPr>
            </w:pPr>
            <w:r w:rsidRPr="007A43B6">
              <w:rPr>
                <w:sz w:val="24"/>
              </w:rPr>
              <w:t>Identify functions using graphs.</w:t>
            </w:r>
          </w:p>
          <w:p w:rsidR="007A43B6" w:rsidRPr="007A43B6" w:rsidRDefault="007A43B6" w:rsidP="00656C47">
            <w:pPr>
              <w:spacing w:after="120"/>
              <w:rPr>
                <w:sz w:val="24"/>
              </w:rPr>
            </w:pPr>
            <w:r w:rsidRPr="007A43B6">
              <w:rPr>
                <w:sz w:val="24"/>
              </w:rPr>
              <w:t>Identify functions using tables.</w:t>
            </w:r>
          </w:p>
          <w:p w:rsidR="007A43B6" w:rsidRPr="007A43B6" w:rsidRDefault="007A43B6" w:rsidP="00656C47">
            <w:pPr>
              <w:spacing w:after="120"/>
              <w:rPr>
                <w:sz w:val="24"/>
              </w:rPr>
            </w:pPr>
            <w:r w:rsidRPr="007A43B6">
              <w:rPr>
                <w:sz w:val="24"/>
              </w:rPr>
              <w:t xml:space="preserve">Identify functions using verbal </w:t>
            </w:r>
            <w:r w:rsidRPr="007A43B6">
              <w:rPr>
                <w:sz w:val="24"/>
              </w:rPr>
              <w:lastRenderedPageBreak/>
              <w:t>descriptions.</w:t>
            </w:r>
          </w:p>
        </w:tc>
        <w:tc>
          <w:tcPr>
            <w:tcW w:w="3294" w:type="dxa"/>
            <w:tcBorders>
              <w:top w:val="single" w:sz="4" w:space="0" w:color="auto"/>
              <w:left w:val="single" w:sz="4" w:space="0" w:color="auto"/>
              <w:bottom w:val="single" w:sz="4" w:space="0" w:color="auto"/>
              <w:right w:val="single" w:sz="4" w:space="0" w:color="auto"/>
            </w:tcBorders>
          </w:tcPr>
          <w:p w:rsidR="007A43B6" w:rsidRPr="007A43B6" w:rsidRDefault="007A43B6" w:rsidP="00656C47">
            <w:pPr>
              <w:spacing w:after="120"/>
              <w:rPr>
                <w:sz w:val="24"/>
              </w:rPr>
            </w:pPr>
            <w:r w:rsidRPr="007A43B6">
              <w:rPr>
                <w:sz w:val="24"/>
              </w:rPr>
              <w:lastRenderedPageBreak/>
              <w:t>Compare and Contrast 2 functions with different representations.</w:t>
            </w:r>
          </w:p>
          <w:p w:rsidR="007A43B6" w:rsidRPr="007A43B6" w:rsidRDefault="007A43B6" w:rsidP="00656C47">
            <w:pPr>
              <w:spacing w:after="120"/>
              <w:rPr>
                <w:sz w:val="24"/>
              </w:rPr>
            </w:pPr>
            <w:r w:rsidRPr="007A43B6">
              <w:rPr>
                <w:sz w:val="24"/>
              </w:rPr>
              <w:t xml:space="preserve">Draw conclusions based on different representations of </w:t>
            </w:r>
            <w:r w:rsidRPr="007A43B6">
              <w:rPr>
                <w:sz w:val="24"/>
              </w:rPr>
              <w:lastRenderedPageBreak/>
              <w:t>functions.</w:t>
            </w:r>
          </w:p>
        </w:tc>
        <w:tc>
          <w:tcPr>
            <w:tcW w:w="3294" w:type="dxa"/>
            <w:tcBorders>
              <w:top w:val="single" w:sz="4" w:space="0" w:color="auto"/>
              <w:left w:val="single" w:sz="4" w:space="0" w:color="auto"/>
              <w:bottom w:val="single" w:sz="4" w:space="0" w:color="auto"/>
              <w:right w:val="single" w:sz="4" w:space="0" w:color="auto"/>
            </w:tcBorders>
          </w:tcPr>
          <w:p w:rsidR="007A43B6" w:rsidRPr="007A43B6" w:rsidRDefault="007A43B6" w:rsidP="00656C47">
            <w:pPr>
              <w:rPr>
                <w:sz w:val="24"/>
              </w:rPr>
            </w:pPr>
          </w:p>
        </w:tc>
        <w:tc>
          <w:tcPr>
            <w:tcW w:w="3294" w:type="dxa"/>
            <w:tcBorders>
              <w:top w:val="single" w:sz="4" w:space="0" w:color="auto"/>
              <w:left w:val="single" w:sz="4" w:space="0" w:color="auto"/>
              <w:bottom w:val="single" w:sz="4" w:space="0" w:color="auto"/>
              <w:right w:val="single" w:sz="4" w:space="0" w:color="auto"/>
            </w:tcBorders>
          </w:tcPr>
          <w:p w:rsidR="007A43B6" w:rsidRPr="007A43B6" w:rsidRDefault="007A43B6" w:rsidP="00656C47">
            <w:pPr>
              <w:rPr>
                <w:sz w:val="24"/>
              </w:rPr>
            </w:pPr>
          </w:p>
        </w:tc>
      </w:tr>
    </w:tbl>
    <w:p w:rsidR="007A43B6" w:rsidRDefault="007A43B6" w:rsidP="007A43B6">
      <w:pPr>
        <w:spacing w:line="240" w:lineRule="auto"/>
        <w:contextualSpacing/>
        <w:jc w:val="center"/>
        <w:rPr>
          <w:sz w:val="24"/>
          <w:szCs w:val="18"/>
        </w:rPr>
        <w:sectPr w:rsidR="007A43B6" w:rsidSect="00656C47">
          <w:type w:val="continuous"/>
          <w:pgSz w:w="15840" w:h="12240" w:orient="landscape"/>
          <w:pgMar w:top="1440" w:right="1440" w:bottom="1440" w:left="1440" w:header="720" w:footer="720" w:gutter="0"/>
          <w:pgNumType w:start="1"/>
          <w:cols w:sep="1" w:space="288"/>
          <w:titlePg/>
          <w:docGrid w:linePitch="360"/>
        </w:sectPr>
      </w:pPr>
    </w:p>
    <w:p w:rsidR="003B08F9" w:rsidRPr="00983EC6" w:rsidRDefault="006850B0" w:rsidP="003B08F9">
      <w:pPr>
        <w:pStyle w:val="Heading2"/>
      </w:pPr>
      <w:proofErr w:type="gramStart"/>
      <w:r w:rsidRPr="006850B0">
        <w:lastRenderedPageBreak/>
        <w:t>8.F.3</w:t>
      </w:r>
      <w:proofErr w:type="gramEnd"/>
      <w:r w:rsidRPr="006850B0">
        <w:t>.</w:t>
      </w:r>
      <w:r>
        <w:t xml:space="preserve"> </w:t>
      </w:r>
      <w:r w:rsidR="003B08F9" w:rsidRPr="00983EC6">
        <w:t>Alaska Mathematics Standards</w:t>
      </w:r>
      <w:r w:rsidR="003B08F9" w:rsidRPr="00983EC6">
        <w:br/>
        <w:t>Grade 8</w:t>
      </w:r>
    </w:p>
    <w:p w:rsidR="007A43B6" w:rsidRPr="007A43B6" w:rsidRDefault="007A43B6" w:rsidP="007A43B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A43B6">
        <w:rPr>
          <w:b/>
          <w:sz w:val="24"/>
        </w:rPr>
        <w:t>Grade Level/Course</w:t>
      </w:r>
      <w:r w:rsidRPr="007A43B6">
        <w:rPr>
          <w:b/>
          <w:sz w:val="24"/>
        </w:rPr>
        <w:tab/>
      </w:r>
      <w:r w:rsidRPr="007A43B6">
        <w:rPr>
          <w:noProof/>
          <w:sz w:val="24"/>
        </w:rPr>
        <w:t>8</w:t>
      </w:r>
    </w:p>
    <w:p w:rsidR="007A43B6" w:rsidRPr="007A43B6" w:rsidRDefault="007A43B6" w:rsidP="007A43B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A43B6">
        <w:rPr>
          <w:b/>
          <w:sz w:val="24"/>
        </w:rPr>
        <w:t>Domain</w:t>
      </w:r>
      <w:r w:rsidRPr="007A43B6">
        <w:rPr>
          <w:b/>
          <w:sz w:val="24"/>
        </w:rPr>
        <w:tab/>
      </w:r>
      <w:r w:rsidRPr="007A43B6">
        <w:rPr>
          <w:noProof/>
          <w:sz w:val="24"/>
        </w:rPr>
        <w:t xml:space="preserve">Functions </w:t>
      </w:r>
    </w:p>
    <w:p w:rsidR="007A43B6" w:rsidRPr="007A43B6" w:rsidRDefault="007A43B6" w:rsidP="007A43B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A43B6">
        <w:rPr>
          <w:b/>
          <w:sz w:val="24"/>
        </w:rPr>
        <w:t>Cluster</w:t>
      </w:r>
      <w:r w:rsidRPr="007A43B6">
        <w:rPr>
          <w:b/>
          <w:sz w:val="24"/>
        </w:rPr>
        <w:tab/>
      </w:r>
      <w:r w:rsidRPr="007A43B6">
        <w:rPr>
          <w:noProof/>
          <w:sz w:val="24"/>
        </w:rPr>
        <w:t>Define, evaluate, and compare functions.</w:t>
      </w:r>
    </w:p>
    <w:p w:rsidR="007A43B6" w:rsidRPr="007A43B6" w:rsidRDefault="007A43B6" w:rsidP="007A43B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A43B6">
        <w:rPr>
          <w:b/>
          <w:sz w:val="24"/>
        </w:rPr>
        <w:t>Standard</w:t>
      </w:r>
      <w:r w:rsidRPr="007A43B6">
        <w:rPr>
          <w:b/>
          <w:sz w:val="24"/>
        </w:rPr>
        <w:tab/>
      </w:r>
      <w:r w:rsidRPr="007A43B6">
        <w:rPr>
          <w:noProof/>
          <w:sz w:val="24"/>
        </w:rPr>
        <w:t>8.F.3</w:t>
      </w:r>
      <w:r w:rsidR="006850B0">
        <w:rPr>
          <w:noProof/>
          <w:sz w:val="24"/>
        </w:rPr>
        <w:t>.</w:t>
      </w:r>
    </w:p>
    <w:p w:rsidR="007A43B6" w:rsidRPr="007A43B6" w:rsidRDefault="007A43B6" w:rsidP="007A43B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7A43B6">
        <w:rPr>
          <w:b/>
          <w:sz w:val="24"/>
        </w:rPr>
        <w:tab/>
      </w:r>
      <w:r w:rsidRPr="007A43B6">
        <w:rPr>
          <w:noProof/>
          <w:sz w:val="24"/>
        </w:rPr>
        <w:t xml:space="preserve">Interpret the equation </w:t>
      </w:r>
      <w:r w:rsidRPr="007A43B6">
        <w:rPr>
          <w:i/>
          <w:noProof/>
          <w:sz w:val="24"/>
        </w:rPr>
        <w:t xml:space="preserve">y = mx + b </w:t>
      </w:r>
      <w:r w:rsidRPr="007A43B6">
        <w:rPr>
          <w:noProof/>
          <w:sz w:val="24"/>
        </w:rPr>
        <w:t xml:space="preserve">as defining a linear function, whose graph is a straight line; give examples of functions that are not linear; </w:t>
      </w:r>
      <w:r w:rsidRPr="007A43B6">
        <w:rPr>
          <w:i/>
          <w:noProof/>
          <w:sz w:val="24"/>
        </w:rPr>
        <w:t>For example, the function A = s2 giving the area of a square as a function of its side length is not linear because its graph contains the points (1,1), (2,4) and (3,9), which are not on a straight line</w:t>
      </w:r>
      <w:r w:rsidRPr="007A43B6">
        <w:rPr>
          <w:noProof/>
          <w:sz w:val="24"/>
        </w:rPr>
        <w:t>.</w:t>
      </w:r>
    </w:p>
    <w:p w:rsidR="007A43B6" w:rsidRDefault="008C26D0" w:rsidP="006850B0">
      <w:pPr>
        <w:pStyle w:val="Heading3"/>
      </w:pPr>
      <w:r w:rsidRPr="00DB5F25">
        <w:t>Sta</w:t>
      </w:r>
      <w:r w:rsidR="007A43B6">
        <w:t>ndards of Mathematical Practice</w:t>
      </w:r>
    </w:p>
    <w:p w:rsidR="007A43B6" w:rsidRPr="00D52844" w:rsidRDefault="007A43B6" w:rsidP="007A43B6">
      <w:pPr>
        <w:spacing w:after="0" w:line="240" w:lineRule="auto"/>
        <w:contextualSpacing/>
        <w:jc w:val="center"/>
        <w:rPr>
          <w:b/>
          <w:sz w:val="32"/>
          <w:szCs w:val="24"/>
        </w:rPr>
        <w:sectPr w:rsidR="007A43B6" w:rsidRPr="00D52844" w:rsidSect="00656C47">
          <w:footerReference w:type="default" r:id="rId67"/>
          <w:footerReference w:type="first" r:id="rId68"/>
          <w:pgSz w:w="15840" w:h="12240" w:orient="landscape"/>
          <w:pgMar w:top="1440" w:right="1440" w:bottom="1440" w:left="1440" w:header="720" w:footer="720" w:gutter="0"/>
          <w:pgNumType w:start="1"/>
          <w:cols w:space="720"/>
          <w:titlePg/>
          <w:docGrid w:linePitch="360"/>
        </w:sectPr>
      </w:pPr>
    </w:p>
    <w:p w:rsidR="007A43B6" w:rsidRPr="00D52844" w:rsidRDefault="007A43B6" w:rsidP="007A43B6">
      <w:pPr>
        <w:spacing w:after="0" w:line="240" w:lineRule="auto"/>
        <w:contextualSpacing/>
        <w:jc w:val="center"/>
        <w:rPr>
          <w:sz w:val="24"/>
          <w:szCs w:val="24"/>
        </w:rPr>
      </w:pPr>
      <w:r w:rsidRPr="007A43B6">
        <w:rPr>
          <w:b/>
          <w:sz w:val="24"/>
          <w:szCs w:val="24"/>
          <w:shd w:val="clear" w:color="auto" w:fill="B6DDE8" w:themeFill="accent5" w:themeFillTint="66"/>
        </w:rPr>
        <w:t>Make sense of problems and persevere to solve them.</w:t>
      </w:r>
      <w:r w:rsidRPr="007A43B6">
        <w:rPr>
          <w:b/>
          <w:sz w:val="24"/>
          <w:szCs w:val="24"/>
          <w:shd w:val="clear" w:color="auto" w:fill="B6DDE8" w:themeFill="accent5" w:themeFillTint="66"/>
        </w:rPr>
        <w:br w:type="column"/>
      </w:r>
      <w:r w:rsidRPr="007A43B6">
        <w:rPr>
          <w:b/>
          <w:sz w:val="24"/>
          <w:szCs w:val="24"/>
          <w:shd w:val="clear" w:color="auto" w:fill="B6DDE8" w:themeFill="accent5" w:themeFillTint="66"/>
        </w:rPr>
        <w:t>Reason abstractly and quantitatively</w:t>
      </w:r>
      <w:r w:rsidRPr="007A43B6">
        <w:rPr>
          <w:b/>
          <w:sz w:val="24"/>
          <w:szCs w:val="24"/>
          <w:shd w:val="clear" w:color="auto" w:fill="B6DDE8" w:themeFill="accent5" w:themeFillTint="66"/>
        </w:rPr>
        <w:br w:type="column"/>
      </w:r>
      <w:r w:rsidRPr="007A43B6">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7A43B6" w:rsidRPr="00D52844" w:rsidRDefault="007A43B6" w:rsidP="007A43B6">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7A43B6" w:rsidRDefault="007A43B6" w:rsidP="007A43B6">
      <w:pPr>
        <w:spacing w:line="240" w:lineRule="auto"/>
        <w:contextualSpacing/>
        <w:jc w:val="center"/>
        <w:rPr>
          <w:sz w:val="24"/>
          <w:szCs w:val="24"/>
        </w:rPr>
        <w:sectPr w:rsidR="007A43B6" w:rsidSect="00656C47">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7A43B6">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7A43B6" w:rsidRPr="007A43B6" w:rsidRDefault="007A43B6" w:rsidP="006850B0">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7A43B6" w:rsidRPr="007A43B6"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43B6" w:rsidRPr="007A43B6" w:rsidRDefault="007A43B6" w:rsidP="00656C47">
            <w:pPr>
              <w:jc w:val="center"/>
              <w:rPr>
                <w:b/>
                <w:sz w:val="24"/>
              </w:rPr>
            </w:pPr>
            <w:r w:rsidRPr="007A43B6">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43B6" w:rsidRPr="007A43B6" w:rsidRDefault="007A43B6" w:rsidP="00656C47">
            <w:pPr>
              <w:jc w:val="center"/>
              <w:rPr>
                <w:b/>
                <w:sz w:val="24"/>
              </w:rPr>
            </w:pPr>
            <w:r w:rsidRPr="007A43B6">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43B6" w:rsidRPr="007A43B6" w:rsidRDefault="007A43B6" w:rsidP="00656C47">
            <w:pPr>
              <w:jc w:val="center"/>
              <w:rPr>
                <w:b/>
                <w:sz w:val="24"/>
              </w:rPr>
            </w:pPr>
            <w:r w:rsidRPr="007A43B6">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43B6" w:rsidRPr="007A43B6" w:rsidRDefault="007A43B6" w:rsidP="00656C47">
            <w:pPr>
              <w:jc w:val="center"/>
              <w:rPr>
                <w:b/>
                <w:sz w:val="24"/>
              </w:rPr>
            </w:pPr>
            <w:r w:rsidRPr="007A43B6">
              <w:rPr>
                <w:b/>
                <w:sz w:val="24"/>
              </w:rPr>
              <w:t>Products</w:t>
            </w:r>
          </w:p>
        </w:tc>
      </w:tr>
      <w:tr w:rsidR="007A43B6" w:rsidRPr="007A43B6" w:rsidTr="00656C47">
        <w:tc>
          <w:tcPr>
            <w:tcW w:w="3294" w:type="dxa"/>
            <w:tcBorders>
              <w:top w:val="single" w:sz="4" w:space="0" w:color="auto"/>
              <w:left w:val="single" w:sz="4" w:space="0" w:color="auto"/>
              <w:bottom w:val="single" w:sz="4" w:space="0" w:color="auto"/>
              <w:right w:val="single" w:sz="4" w:space="0" w:color="auto"/>
            </w:tcBorders>
            <w:hideMark/>
          </w:tcPr>
          <w:p w:rsidR="007A43B6" w:rsidRPr="007A43B6" w:rsidRDefault="007A43B6" w:rsidP="00656C47">
            <w:pPr>
              <w:jc w:val="center"/>
              <w:rPr>
                <w:sz w:val="24"/>
                <w:szCs w:val="18"/>
              </w:rPr>
            </w:pPr>
            <w:r w:rsidRPr="007A43B6">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7A43B6" w:rsidRPr="007A43B6" w:rsidRDefault="007A43B6" w:rsidP="00656C47">
            <w:pPr>
              <w:jc w:val="center"/>
              <w:rPr>
                <w:sz w:val="24"/>
                <w:szCs w:val="18"/>
              </w:rPr>
            </w:pPr>
            <w:r w:rsidRPr="007A43B6">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7A43B6" w:rsidRPr="007A43B6" w:rsidRDefault="007A43B6" w:rsidP="00656C47">
            <w:pPr>
              <w:jc w:val="center"/>
              <w:rPr>
                <w:sz w:val="24"/>
                <w:szCs w:val="18"/>
              </w:rPr>
            </w:pPr>
            <w:r w:rsidRPr="007A43B6">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7A43B6" w:rsidRPr="007A43B6" w:rsidRDefault="007A43B6" w:rsidP="00656C47">
            <w:pPr>
              <w:jc w:val="center"/>
              <w:rPr>
                <w:sz w:val="24"/>
                <w:szCs w:val="18"/>
              </w:rPr>
            </w:pPr>
            <w:r w:rsidRPr="007A43B6">
              <w:rPr>
                <w:sz w:val="24"/>
                <w:szCs w:val="18"/>
              </w:rPr>
              <w:t>Use knowledge, reasoning, and skills to create a concrete product.</w:t>
            </w:r>
          </w:p>
        </w:tc>
      </w:tr>
      <w:tr w:rsidR="007A43B6" w:rsidRPr="007A43B6" w:rsidTr="00656C47">
        <w:tc>
          <w:tcPr>
            <w:tcW w:w="3294" w:type="dxa"/>
            <w:tcBorders>
              <w:top w:val="single" w:sz="4" w:space="0" w:color="auto"/>
              <w:left w:val="single" w:sz="4" w:space="0" w:color="auto"/>
              <w:bottom w:val="single" w:sz="4" w:space="0" w:color="auto"/>
              <w:right w:val="single" w:sz="4" w:space="0" w:color="auto"/>
            </w:tcBorders>
          </w:tcPr>
          <w:p w:rsidR="007A43B6" w:rsidRPr="007A43B6" w:rsidRDefault="007A43B6" w:rsidP="00656C47">
            <w:pPr>
              <w:spacing w:after="120"/>
              <w:rPr>
                <w:sz w:val="24"/>
              </w:rPr>
            </w:pPr>
            <w:r w:rsidRPr="007A43B6">
              <w:rPr>
                <w:sz w:val="24"/>
              </w:rPr>
              <w:t>Recognize that a linear function is graphed as a straight line.</w:t>
            </w:r>
          </w:p>
          <w:p w:rsidR="007A43B6" w:rsidRPr="007A43B6" w:rsidRDefault="007A43B6" w:rsidP="00656C47">
            <w:pPr>
              <w:spacing w:after="120"/>
              <w:rPr>
                <w:sz w:val="24"/>
              </w:rPr>
            </w:pPr>
            <w:r w:rsidRPr="007A43B6">
              <w:rPr>
                <w:sz w:val="24"/>
              </w:rPr>
              <w:t>Recognize the equation y=</w:t>
            </w:r>
            <w:proofErr w:type="spellStart"/>
            <w:r w:rsidRPr="007A43B6">
              <w:rPr>
                <w:sz w:val="24"/>
              </w:rPr>
              <w:t>mx+b</w:t>
            </w:r>
            <w:proofErr w:type="spellEnd"/>
            <w:r w:rsidRPr="007A43B6">
              <w:rPr>
                <w:sz w:val="24"/>
              </w:rPr>
              <w:t xml:space="preserve"> is the equation of a </w:t>
            </w:r>
            <w:r w:rsidRPr="007A43B6">
              <w:rPr>
                <w:sz w:val="24"/>
              </w:rPr>
              <w:lastRenderedPageBreak/>
              <w:t>function whose graph is a straight line where m is the slope and b is the y-intercept.</w:t>
            </w:r>
          </w:p>
          <w:p w:rsidR="007A43B6" w:rsidRPr="007A43B6" w:rsidRDefault="007A43B6" w:rsidP="00656C47">
            <w:pPr>
              <w:spacing w:after="120"/>
              <w:rPr>
                <w:sz w:val="24"/>
              </w:rPr>
            </w:pPr>
            <w:r w:rsidRPr="007A43B6">
              <w:rPr>
                <w:sz w:val="24"/>
              </w:rPr>
              <w:t>Provide examples of nonlinear functions using multiple representations.</w:t>
            </w:r>
          </w:p>
        </w:tc>
        <w:tc>
          <w:tcPr>
            <w:tcW w:w="3294" w:type="dxa"/>
            <w:tcBorders>
              <w:top w:val="single" w:sz="4" w:space="0" w:color="auto"/>
              <w:left w:val="single" w:sz="4" w:space="0" w:color="auto"/>
              <w:bottom w:val="single" w:sz="4" w:space="0" w:color="auto"/>
              <w:right w:val="single" w:sz="4" w:space="0" w:color="auto"/>
            </w:tcBorders>
          </w:tcPr>
          <w:p w:rsidR="007A43B6" w:rsidRPr="007A43B6" w:rsidRDefault="007A43B6" w:rsidP="00656C47">
            <w:pPr>
              <w:rPr>
                <w:sz w:val="24"/>
              </w:rPr>
            </w:pPr>
            <w:r w:rsidRPr="007A43B6">
              <w:rPr>
                <w:sz w:val="24"/>
              </w:rPr>
              <w:lastRenderedPageBreak/>
              <w:t>Compare the characteristics of linear and nonlinear functions using various representations.</w:t>
            </w:r>
          </w:p>
        </w:tc>
        <w:tc>
          <w:tcPr>
            <w:tcW w:w="3294" w:type="dxa"/>
            <w:tcBorders>
              <w:top w:val="single" w:sz="4" w:space="0" w:color="auto"/>
              <w:left w:val="single" w:sz="4" w:space="0" w:color="auto"/>
              <w:bottom w:val="single" w:sz="4" w:space="0" w:color="auto"/>
              <w:right w:val="single" w:sz="4" w:space="0" w:color="auto"/>
            </w:tcBorders>
          </w:tcPr>
          <w:p w:rsidR="007A43B6" w:rsidRPr="007A43B6" w:rsidRDefault="007A43B6" w:rsidP="00656C47">
            <w:pPr>
              <w:rPr>
                <w:sz w:val="24"/>
              </w:rPr>
            </w:pPr>
          </w:p>
        </w:tc>
        <w:tc>
          <w:tcPr>
            <w:tcW w:w="3294" w:type="dxa"/>
            <w:tcBorders>
              <w:top w:val="single" w:sz="4" w:space="0" w:color="auto"/>
              <w:left w:val="single" w:sz="4" w:space="0" w:color="auto"/>
              <w:bottom w:val="single" w:sz="4" w:space="0" w:color="auto"/>
              <w:right w:val="single" w:sz="4" w:space="0" w:color="auto"/>
            </w:tcBorders>
          </w:tcPr>
          <w:p w:rsidR="007A43B6" w:rsidRPr="007A43B6" w:rsidRDefault="007A43B6" w:rsidP="00656C47">
            <w:pPr>
              <w:rPr>
                <w:sz w:val="24"/>
              </w:rPr>
            </w:pPr>
          </w:p>
        </w:tc>
      </w:tr>
    </w:tbl>
    <w:p w:rsidR="007A43B6" w:rsidRDefault="007A43B6" w:rsidP="007A43B6">
      <w:pPr>
        <w:spacing w:line="240" w:lineRule="auto"/>
        <w:contextualSpacing/>
        <w:jc w:val="center"/>
        <w:rPr>
          <w:sz w:val="24"/>
          <w:szCs w:val="18"/>
        </w:rPr>
        <w:sectPr w:rsidR="007A43B6" w:rsidSect="00656C47">
          <w:type w:val="continuous"/>
          <w:pgSz w:w="15840" w:h="12240" w:orient="landscape"/>
          <w:pgMar w:top="1440" w:right="1440" w:bottom="1440" w:left="1440" w:header="720" w:footer="720" w:gutter="0"/>
          <w:pgNumType w:start="1"/>
          <w:cols w:sep="1" w:space="288"/>
          <w:titlePg/>
          <w:docGrid w:linePitch="360"/>
        </w:sectPr>
      </w:pPr>
    </w:p>
    <w:p w:rsidR="003B08F9" w:rsidRPr="00983EC6" w:rsidRDefault="006850B0" w:rsidP="003B08F9">
      <w:pPr>
        <w:pStyle w:val="Heading2"/>
      </w:pPr>
      <w:proofErr w:type="gramStart"/>
      <w:r w:rsidRPr="006850B0">
        <w:lastRenderedPageBreak/>
        <w:t>8.F.4</w:t>
      </w:r>
      <w:proofErr w:type="gramEnd"/>
      <w:r w:rsidRPr="006850B0">
        <w:t>.</w:t>
      </w:r>
      <w:r>
        <w:t xml:space="preserve"> </w:t>
      </w:r>
      <w:r w:rsidR="003B08F9" w:rsidRPr="00983EC6">
        <w:t>Alaska Mathematics Standards</w:t>
      </w:r>
      <w:r w:rsidR="003B08F9" w:rsidRPr="00983EC6">
        <w:br/>
        <w:t>Grade 8</w:t>
      </w:r>
    </w:p>
    <w:p w:rsidR="007A43B6" w:rsidRPr="007A43B6" w:rsidRDefault="007A43B6" w:rsidP="007A43B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A43B6">
        <w:rPr>
          <w:b/>
          <w:sz w:val="24"/>
        </w:rPr>
        <w:t>Grade Level/Course</w:t>
      </w:r>
      <w:r w:rsidRPr="007A43B6">
        <w:rPr>
          <w:b/>
          <w:sz w:val="24"/>
        </w:rPr>
        <w:tab/>
      </w:r>
      <w:r w:rsidRPr="007A43B6">
        <w:rPr>
          <w:noProof/>
          <w:sz w:val="24"/>
        </w:rPr>
        <w:t>8</w:t>
      </w:r>
    </w:p>
    <w:p w:rsidR="007A43B6" w:rsidRPr="007A43B6" w:rsidRDefault="007A43B6" w:rsidP="007A43B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A43B6">
        <w:rPr>
          <w:b/>
          <w:sz w:val="24"/>
        </w:rPr>
        <w:t>Domain</w:t>
      </w:r>
      <w:r w:rsidRPr="007A43B6">
        <w:rPr>
          <w:b/>
          <w:sz w:val="24"/>
        </w:rPr>
        <w:tab/>
      </w:r>
      <w:r w:rsidRPr="007A43B6">
        <w:rPr>
          <w:noProof/>
          <w:sz w:val="24"/>
        </w:rPr>
        <w:t xml:space="preserve">Functions </w:t>
      </w:r>
    </w:p>
    <w:p w:rsidR="007A43B6" w:rsidRPr="007A43B6" w:rsidRDefault="007A43B6" w:rsidP="007A43B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A43B6">
        <w:rPr>
          <w:b/>
          <w:sz w:val="24"/>
        </w:rPr>
        <w:t>Cluster</w:t>
      </w:r>
      <w:r w:rsidRPr="007A43B6">
        <w:rPr>
          <w:b/>
          <w:sz w:val="24"/>
        </w:rPr>
        <w:tab/>
      </w:r>
      <w:r w:rsidRPr="007A43B6">
        <w:rPr>
          <w:noProof/>
          <w:sz w:val="24"/>
        </w:rPr>
        <w:t>Use functions to model relationships between quantities.</w:t>
      </w:r>
    </w:p>
    <w:p w:rsidR="007A43B6" w:rsidRPr="007A43B6" w:rsidRDefault="007A43B6" w:rsidP="007A43B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A43B6">
        <w:rPr>
          <w:b/>
          <w:sz w:val="24"/>
        </w:rPr>
        <w:t>Standard</w:t>
      </w:r>
      <w:r w:rsidRPr="007A43B6">
        <w:rPr>
          <w:b/>
          <w:sz w:val="24"/>
        </w:rPr>
        <w:tab/>
      </w:r>
      <w:r w:rsidRPr="007A43B6">
        <w:rPr>
          <w:noProof/>
          <w:sz w:val="24"/>
        </w:rPr>
        <w:t>8.F.4</w:t>
      </w:r>
      <w:r w:rsidR="006850B0">
        <w:rPr>
          <w:noProof/>
          <w:sz w:val="24"/>
        </w:rPr>
        <w:t>.</w:t>
      </w:r>
    </w:p>
    <w:p w:rsidR="007A43B6" w:rsidRPr="007A43B6" w:rsidRDefault="007A43B6" w:rsidP="007A43B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7A43B6">
        <w:rPr>
          <w:b/>
          <w:sz w:val="24"/>
        </w:rPr>
        <w:tab/>
      </w:r>
      <w:r w:rsidRPr="007A43B6">
        <w:rPr>
          <w:noProof/>
          <w:sz w:val="24"/>
        </w:rPr>
        <w:t>Construct a function to model a linear relationship between two quantities. Determine the rate of change and initial value of the function from a description of a relationship or from two (</w:t>
      </w:r>
      <w:r w:rsidRPr="007A43B6">
        <w:rPr>
          <w:i/>
          <w:noProof/>
          <w:sz w:val="24"/>
        </w:rPr>
        <w:t>x, y</w:t>
      </w:r>
      <w:r w:rsidRPr="007A43B6">
        <w:rPr>
          <w:noProof/>
          <w:sz w:val="24"/>
        </w:rPr>
        <w:t>) values, including reading these from a table or from a graph. Interpret the rate of change and initial value of a linear function in terms of the situation it models, and in terms of its graph or a table of values.</w:t>
      </w:r>
    </w:p>
    <w:p w:rsidR="007A5E8D" w:rsidRDefault="008C26D0" w:rsidP="006850B0">
      <w:pPr>
        <w:pStyle w:val="Heading3"/>
      </w:pPr>
      <w:r w:rsidRPr="00DB5F25">
        <w:t>Sta</w:t>
      </w:r>
      <w:r w:rsidR="007A5E8D">
        <w:t>ndards of Mathematical Practice</w:t>
      </w:r>
    </w:p>
    <w:p w:rsidR="007A5E8D" w:rsidRPr="00D52844" w:rsidRDefault="007A5E8D" w:rsidP="007A5E8D">
      <w:pPr>
        <w:spacing w:after="0" w:line="240" w:lineRule="auto"/>
        <w:contextualSpacing/>
        <w:jc w:val="center"/>
        <w:rPr>
          <w:b/>
          <w:sz w:val="32"/>
          <w:szCs w:val="24"/>
        </w:rPr>
        <w:sectPr w:rsidR="007A5E8D" w:rsidRPr="00D52844" w:rsidSect="00656C47">
          <w:footerReference w:type="default" r:id="rId69"/>
          <w:footerReference w:type="first" r:id="rId70"/>
          <w:pgSz w:w="15840" w:h="12240" w:orient="landscape"/>
          <w:pgMar w:top="1440" w:right="1440" w:bottom="1440" w:left="1440" w:header="720" w:footer="720" w:gutter="0"/>
          <w:pgNumType w:start="1"/>
          <w:cols w:space="720"/>
          <w:titlePg/>
          <w:docGrid w:linePitch="360"/>
        </w:sectPr>
      </w:pPr>
    </w:p>
    <w:p w:rsidR="007A5E8D" w:rsidRPr="00D52844" w:rsidRDefault="007A5E8D" w:rsidP="007A5E8D">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7A5E8D" w:rsidRPr="00D52844" w:rsidRDefault="007A5E8D" w:rsidP="007A5E8D">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7A5E8D" w:rsidRDefault="007A5E8D" w:rsidP="007A5E8D">
      <w:pPr>
        <w:spacing w:line="240" w:lineRule="auto"/>
        <w:contextualSpacing/>
        <w:jc w:val="center"/>
        <w:rPr>
          <w:sz w:val="24"/>
          <w:szCs w:val="24"/>
        </w:rPr>
        <w:sectPr w:rsidR="007A5E8D" w:rsidSect="00656C47">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7A5E8D" w:rsidRPr="007A5E8D" w:rsidRDefault="007A5E8D" w:rsidP="006850B0">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4698"/>
        <w:gridCol w:w="3330"/>
        <w:gridCol w:w="2340"/>
        <w:gridCol w:w="2808"/>
      </w:tblGrid>
      <w:tr w:rsidR="007A5E8D" w:rsidRPr="007A5E8D" w:rsidTr="007A5E8D">
        <w:trPr>
          <w:tblHeader/>
        </w:trPr>
        <w:tc>
          <w:tcPr>
            <w:tcW w:w="469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5E8D" w:rsidRPr="007A5E8D" w:rsidRDefault="007A5E8D" w:rsidP="00656C47">
            <w:pPr>
              <w:jc w:val="center"/>
              <w:rPr>
                <w:b/>
                <w:sz w:val="24"/>
              </w:rPr>
            </w:pPr>
            <w:r w:rsidRPr="007A5E8D">
              <w:rPr>
                <w:b/>
                <w:sz w:val="24"/>
              </w:rPr>
              <w:t>Knowledge</w:t>
            </w:r>
          </w:p>
        </w:tc>
        <w:tc>
          <w:tcPr>
            <w:tcW w:w="333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5E8D" w:rsidRPr="007A5E8D" w:rsidRDefault="007A5E8D" w:rsidP="00656C47">
            <w:pPr>
              <w:jc w:val="center"/>
              <w:rPr>
                <w:b/>
                <w:sz w:val="24"/>
              </w:rPr>
            </w:pPr>
            <w:r w:rsidRPr="007A5E8D">
              <w:rPr>
                <w:b/>
                <w:sz w:val="24"/>
              </w:rPr>
              <w:t>Reasoning</w:t>
            </w:r>
          </w:p>
        </w:tc>
        <w:tc>
          <w:tcPr>
            <w:tcW w:w="234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5E8D" w:rsidRPr="007A5E8D" w:rsidRDefault="007A5E8D" w:rsidP="00656C47">
            <w:pPr>
              <w:jc w:val="center"/>
              <w:rPr>
                <w:b/>
                <w:sz w:val="24"/>
              </w:rPr>
            </w:pPr>
            <w:r w:rsidRPr="007A5E8D">
              <w:rPr>
                <w:b/>
                <w:sz w:val="24"/>
              </w:rPr>
              <w:t>Skill</w:t>
            </w:r>
          </w:p>
        </w:tc>
        <w:tc>
          <w:tcPr>
            <w:tcW w:w="280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5E8D" w:rsidRPr="007A5E8D" w:rsidRDefault="007A5E8D" w:rsidP="00656C47">
            <w:pPr>
              <w:jc w:val="center"/>
              <w:rPr>
                <w:b/>
                <w:sz w:val="24"/>
              </w:rPr>
            </w:pPr>
            <w:r w:rsidRPr="007A5E8D">
              <w:rPr>
                <w:b/>
                <w:sz w:val="24"/>
              </w:rPr>
              <w:t>Products</w:t>
            </w:r>
          </w:p>
        </w:tc>
      </w:tr>
      <w:tr w:rsidR="007A5E8D" w:rsidRPr="007A5E8D" w:rsidTr="00656C47">
        <w:tc>
          <w:tcPr>
            <w:tcW w:w="4698" w:type="dxa"/>
            <w:tcBorders>
              <w:top w:val="single" w:sz="4" w:space="0" w:color="auto"/>
              <w:left w:val="single" w:sz="4" w:space="0" w:color="auto"/>
              <w:bottom w:val="single" w:sz="4" w:space="0" w:color="auto"/>
              <w:right w:val="single" w:sz="4" w:space="0" w:color="auto"/>
            </w:tcBorders>
            <w:hideMark/>
          </w:tcPr>
          <w:p w:rsidR="007A5E8D" w:rsidRPr="007A5E8D" w:rsidRDefault="007A5E8D" w:rsidP="00656C47">
            <w:pPr>
              <w:jc w:val="center"/>
              <w:rPr>
                <w:sz w:val="24"/>
                <w:szCs w:val="18"/>
              </w:rPr>
            </w:pPr>
            <w:r w:rsidRPr="007A5E8D">
              <w:rPr>
                <w:sz w:val="24"/>
                <w:szCs w:val="18"/>
              </w:rPr>
              <w:t>Facts and concepts we want students to know.</w:t>
            </w:r>
          </w:p>
        </w:tc>
        <w:tc>
          <w:tcPr>
            <w:tcW w:w="3330" w:type="dxa"/>
            <w:tcBorders>
              <w:top w:val="single" w:sz="4" w:space="0" w:color="auto"/>
              <w:left w:val="single" w:sz="4" w:space="0" w:color="auto"/>
              <w:bottom w:val="single" w:sz="4" w:space="0" w:color="auto"/>
              <w:right w:val="single" w:sz="4" w:space="0" w:color="auto"/>
            </w:tcBorders>
            <w:hideMark/>
          </w:tcPr>
          <w:p w:rsidR="007A5E8D" w:rsidRPr="007A5E8D" w:rsidRDefault="007A5E8D" w:rsidP="00656C47">
            <w:pPr>
              <w:jc w:val="center"/>
              <w:rPr>
                <w:sz w:val="24"/>
                <w:szCs w:val="18"/>
              </w:rPr>
            </w:pPr>
            <w:r w:rsidRPr="007A5E8D">
              <w:rPr>
                <w:sz w:val="24"/>
                <w:szCs w:val="18"/>
              </w:rPr>
              <w:t>Use what they know to reason or solve problems.</w:t>
            </w:r>
          </w:p>
        </w:tc>
        <w:tc>
          <w:tcPr>
            <w:tcW w:w="2340" w:type="dxa"/>
            <w:tcBorders>
              <w:top w:val="single" w:sz="4" w:space="0" w:color="auto"/>
              <w:left w:val="single" w:sz="4" w:space="0" w:color="auto"/>
              <w:bottom w:val="single" w:sz="4" w:space="0" w:color="auto"/>
              <w:right w:val="single" w:sz="4" w:space="0" w:color="auto"/>
            </w:tcBorders>
            <w:hideMark/>
          </w:tcPr>
          <w:p w:rsidR="007A5E8D" w:rsidRPr="007A5E8D" w:rsidRDefault="007A5E8D" w:rsidP="00656C47">
            <w:pPr>
              <w:jc w:val="center"/>
              <w:rPr>
                <w:sz w:val="24"/>
                <w:szCs w:val="18"/>
              </w:rPr>
            </w:pPr>
            <w:r w:rsidRPr="007A5E8D">
              <w:rPr>
                <w:sz w:val="24"/>
                <w:szCs w:val="18"/>
              </w:rPr>
              <w:t>Use knowledge and reasoning to act skillfully.</w:t>
            </w:r>
          </w:p>
        </w:tc>
        <w:tc>
          <w:tcPr>
            <w:tcW w:w="2808" w:type="dxa"/>
            <w:tcBorders>
              <w:top w:val="single" w:sz="4" w:space="0" w:color="auto"/>
              <w:left w:val="single" w:sz="4" w:space="0" w:color="auto"/>
              <w:bottom w:val="single" w:sz="4" w:space="0" w:color="auto"/>
              <w:right w:val="single" w:sz="4" w:space="0" w:color="auto"/>
            </w:tcBorders>
            <w:hideMark/>
          </w:tcPr>
          <w:p w:rsidR="007A5E8D" w:rsidRPr="007A5E8D" w:rsidRDefault="007A5E8D" w:rsidP="00656C47">
            <w:pPr>
              <w:jc w:val="center"/>
              <w:rPr>
                <w:sz w:val="24"/>
                <w:szCs w:val="18"/>
              </w:rPr>
            </w:pPr>
            <w:r w:rsidRPr="007A5E8D">
              <w:rPr>
                <w:sz w:val="24"/>
                <w:szCs w:val="18"/>
              </w:rPr>
              <w:t>Use knowledge, reasoning, and skills to create a concrete product.</w:t>
            </w:r>
          </w:p>
        </w:tc>
      </w:tr>
      <w:tr w:rsidR="007A5E8D" w:rsidRPr="007A5E8D" w:rsidTr="00656C47">
        <w:tc>
          <w:tcPr>
            <w:tcW w:w="4698" w:type="dxa"/>
            <w:tcBorders>
              <w:top w:val="single" w:sz="4" w:space="0" w:color="auto"/>
              <w:left w:val="single" w:sz="4" w:space="0" w:color="auto"/>
              <w:bottom w:val="single" w:sz="4" w:space="0" w:color="auto"/>
              <w:right w:val="single" w:sz="4" w:space="0" w:color="auto"/>
            </w:tcBorders>
          </w:tcPr>
          <w:p w:rsidR="007A5E8D" w:rsidRPr="007A5E8D" w:rsidRDefault="007A5E8D" w:rsidP="00656C47">
            <w:pPr>
              <w:spacing w:after="120"/>
              <w:rPr>
                <w:sz w:val="24"/>
              </w:rPr>
            </w:pPr>
            <w:r w:rsidRPr="007A5E8D">
              <w:rPr>
                <w:sz w:val="24"/>
              </w:rPr>
              <w:t>Recognize that slope is determined by the constant rate of change.</w:t>
            </w:r>
          </w:p>
          <w:p w:rsidR="007A5E8D" w:rsidRPr="007A5E8D" w:rsidRDefault="007A5E8D" w:rsidP="00656C47">
            <w:pPr>
              <w:spacing w:after="120"/>
              <w:rPr>
                <w:sz w:val="24"/>
              </w:rPr>
            </w:pPr>
            <w:r w:rsidRPr="007A5E8D">
              <w:rPr>
                <w:sz w:val="24"/>
              </w:rPr>
              <w:t>Recognize that the y-intercept is the initial value where x=0.</w:t>
            </w:r>
          </w:p>
          <w:p w:rsidR="007A5E8D" w:rsidRPr="007A5E8D" w:rsidRDefault="007A5E8D" w:rsidP="00656C47">
            <w:pPr>
              <w:spacing w:after="120"/>
              <w:rPr>
                <w:sz w:val="24"/>
              </w:rPr>
            </w:pPr>
            <w:r w:rsidRPr="007A5E8D">
              <w:rPr>
                <w:sz w:val="24"/>
              </w:rPr>
              <w:t>Determine the rate of change from two (</w:t>
            </w:r>
            <w:proofErr w:type="spellStart"/>
            <w:r w:rsidRPr="007A5E8D">
              <w:rPr>
                <w:sz w:val="24"/>
              </w:rPr>
              <w:t>x</w:t>
            </w:r>
            <w:proofErr w:type="gramStart"/>
            <w:r w:rsidRPr="007A5E8D">
              <w:rPr>
                <w:sz w:val="24"/>
              </w:rPr>
              <w:t>,y</w:t>
            </w:r>
            <w:proofErr w:type="spellEnd"/>
            <w:proofErr w:type="gramEnd"/>
            <w:r w:rsidRPr="007A5E8D">
              <w:rPr>
                <w:sz w:val="24"/>
              </w:rPr>
              <w:t xml:space="preserve">) </w:t>
            </w:r>
            <w:r w:rsidRPr="007A5E8D">
              <w:rPr>
                <w:sz w:val="24"/>
              </w:rPr>
              <w:lastRenderedPageBreak/>
              <w:t>values, a verbal description, values in a table, or graph.</w:t>
            </w:r>
          </w:p>
          <w:p w:rsidR="007A5E8D" w:rsidRPr="007A5E8D" w:rsidRDefault="007A5E8D" w:rsidP="00656C47">
            <w:pPr>
              <w:spacing w:after="120"/>
              <w:rPr>
                <w:sz w:val="24"/>
              </w:rPr>
            </w:pPr>
            <w:r w:rsidRPr="007A5E8D">
              <w:rPr>
                <w:sz w:val="24"/>
              </w:rPr>
              <w:t>Determine the initial value from two (</w:t>
            </w:r>
            <w:proofErr w:type="spellStart"/>
            <w:r w:rsidRPr="007A5E8D">
              <w:rPr>
                <w:sz w:val="24"/>
              </w:rPr>
              <w:t>x</w:t>
            </w:r>
            <w:proofErr w:type="gramStart"/>
            <w:r w:rsidRPr="007A5E8D">
              <w:rPr>
                <w:sz w:val="24"/>
              </w:rPr>
              <w:t>,y</w:t>
            </w:r>
            <w:proofErr w:type="spellEnd"/>
            <w:proofErr w:type="gramEnd"/>
            <w:r w:rsidRPr="007A5E8D">
              <w:rPr>
                <w:sz w:val="24"/>
              </w:rPr>
              <w:t>) values, a verbal description, values in a table, or graph.</w:t>
            </w:r>
          </w:p>
        </w:tc>
        <w:tc>
          <w:tcPr>
            <w:tcW w:w="3330" w:type="dxa"/>
            <w:tcBorders>
              <w:top w:val="single" w:sz="4" w:space="0" w:color="auto"/>
              <w:left w:val="single" w:sz="4" w:space="0" w:color="auto"/>
              <w:bottom w:val="single" w:sz="4" w:space="0" w:color="auto"/>
              <w:right w:val="single" w:sz="4" w:space="0" w:color="auto"/>
            </w:tcBorders>
          </w:tcPr>
          <w:p w:rsidR="007A5E8D" w:rsidRPr="007A5E8D" w:rsidRDefault="007A5E8D" w:rsidP="00656C47">
            <w:pPr>
              <w:spacing w:after="120"/>
              <w:rPr>
                <w:sz w:val="24"/>
              </w:rPr>
            </w:pPr>
            <w:r w:rsidRPr="007A5E8D">
              <w:rPr>
                <w:sz w:val="24"/>
              </w:rPr>
              <w:lastRenderedPageBreak/>
              <w:t>Construct a function to model a linear relationship between two quantities.</w:t>
            </w:r>
          </w:p>
          <w:p w:rsidR="007A5E8D" w:rsidRPr="007A5E8D" w:rsidRDefault="007A5E8D" w:rsidP="00656C47">
            <w:pPr>
              <w:spacing w:after="120"/>
              <w:rPr>
                <w:sz w:val="24"/>
              </w:rPr>
            </w:pPr>
            <w:r w:rsidRPr="007A5E8D">
              <w:rPr>
                <w:sz w:val="24"/>
              </w:rPr>
              <w:t xml:space="preserve">Relate the rate of change and initial value to real world </w:t>
            </w:r>
            <w:r w:rsidRPr="007A5E8D">
              <w:rPr>
                <w:sz w:val="24"/>
              </w:rPr>
              <w:lastRenderedPageBreak/>
              <w:t>quantities in a linear function in terms of the situation modeled and in terms of its graph or a table of values.</w:t>
            </w:r>
          </w:p>
        </w:tc>
        <w:tc>
          <w:tcPr>
            <w:tcW w:w="2340" w:type="dxa"/>
            <w:tcBorders>
              <w:top w:val="single" w:sz="4" w:space="0" w:color="auto"/>
              <w:left w:val="single" w:sz="4" w:space="0" w:color="auto"/>
              <w:bottom w:val="single" w:sz="4" w:space="0" w:color="auto"/>
              <w:right w:val="single" w:sz="4" w:space="0" w:color="auto"/>
            </w:tcBorders>
          </w:tcPr>
          <w:p w:rsidR="007A5E8D" w:rsidRPr="007A5E8D" w:rsidRDefault="007A5E8D" w:rsidP="00656C47">
            <w:pPr>
              <w:rPr>
                <w:sz w:val="24"/>
              </w:rPr>
            </w:pPr>
          </w:p>
        </w:tc>
        <w:tc>
          <w:tcPr>
            <w:tcW w:w="2808" w:type="dxa"/>
            <w:tcBorders>
              <w:top w:val="single" w:sz="4" w:space="0" w:color="auto"/>
              <w:left w:val="single" w:sz="4" w:space="0" w:color="auto"/>
              <w:bottom w:val="single" w:sz="4" w:space="0" w:color="auto"/>
              <w:right w:val="single" w:sz="4" w:space="0" w:color="auto"/>
            </w:tcBorders>
          </w:tcPr>
          <w:p w:rsidR="007A5E8D" w:rsidRPr="007A5E8D" w:rsidRDefault="007A5E8D" w:rsidP="00656C47">
            <w:pPr>
              <w:rPr>
                <w:sz w:val="24"/>
              </w:rPr>
            </w:pPr>
          </w:p>
        </w:tc>
      </w:tr>
    </w:tbl>
    <w:p w:rsidR="007A5E8D" w:rsidRDefault="007A5E8D" w:rsidP="007A5E8D">
      <w:pPr>
        <w:spacing w:line="240" w:lineRule="auto"/>
        <w:contextualSpacing/>
        <w:jc w:val="center"/>
        <w:rPr>
          <w:sz w:val="24"/>
          <w:szCs w:val="18"/>
        </w:rPr>
        <w:sectPr w:rsidR="007A5E8D" w:rsidSect="00656C47">
          <w:type w:val="continuous"/>
          <w:pgSz w:w="15840" w:h="12240" w:orient="landscape"/>
          <w:pgMar w:top="1440" w:right="1440" w:bottom="1440" w:left="1440" w:header="720" w:footer="720" w:gutter="0"/>
          <w:pgNumType w:start="1"/>
          <w:cols w:sep="1" w:space="288"/>
          <w:titlePg/>
          <w:docGrid w:linePitch="360"/>
        </w:sectPr>
      </w:pPr>
    </w:p>
    <w:p w:rsidR="003B08F9" w:rsidRPr="00983EC6" w:rsidRDefault="00C626A5" w:rsidP="003B08F9">
      <w:pPr>
        <w:pStyle w:val="Heading2"/>
      </w:pPr>
      <w:proofErr w:type="gramStart"/>
      <w:r w:rsidRPr="00C626A5">
        <w:lastRenderedPageBreak/>
        <w:t>8.F.5</w:t>
      </w:r>
      <w:proofErr w:type="gramEnd"/>
      <w:r w:rsidRPr="00C626A5">
        <w:t>.</w:t>
      </w:r>
      <w:r>
        <w:t xml:space="preserve"> </w:t>
      </w:r>
      <w:r w:rsidR="003B08F9" w:rsidRPr="00983EC6">
        <w:t>Alaska Mathematics Standards</w:t>
      </w:r>
      <w:r w:rsidR="003B08F9" w:rsidRPr="00983EC6">
        <w:br/>
        <w:t>Grade 8</w:t>
      </w:r>
    </w:p>
    <w:p w:rsidR="007A5E8D" w:rsidRPr="007A5E8D" w:rsidRDefault="007A5E8D" w:rsidP="007A5E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A5E8D">
        <w:rPr>
          <w:b/>
          <w:sz w:val="24"/>
        </w:rPr>
        <w:t>Grade Level/Course</w:t>
      </w:r>
      <w:r w:rsidRPr="007A5E8D">
        <w:rPr>
          <w:b/>
          <w:sz w:val="24"/>
        </w:rPr>
        <w:tab/>
      </w:r>
      <w:r w:rsidRPr="007A5E8D">
        <w:rPr>
          <w:noProof/>
          <w:sz w:val="24"/>
        </w:rPr>
        <w:t>8</w:t>
      </w:r>
    </w:p>
    <w:p w:rsidR="007A5E8D" w:rsidRPr="007A5E8D" w:rsidRDefault="007A5E8D" w:rsidP="007A5E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A5E8D">
        <w:rPr>
          <w:b/>
          <w:sz w:val="24"/>
        </w:rPr>
        <w:t>Domain</w:t>
      </w:r>
      <w:r w:rsidRPr="007A5E8D">
        <w:rPr>
          <w:b/>
          <w:sz w:val="24"/>
        </w:rPr>
        <w:tab/>
      </w:r>
      <w:r w:rsidRPr="007A5E8D">
        <w:rPr>
          <w:noProof/>
          <w:sz w:val="24"/>
        </w:rPr>
        <w:t xml:space="preserve">Functions </w:t>
      </w:r>
    </w:p>
    <w:p w:rsidR="007A5E8D" w:rsidRPr="007A5E8D" w:rsidRDefault="007A5E8D" w:rsidP="007A5E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A5E8D">
        <w:rPr>
          <w:b/>
          <w:sz w:val="24"/>
        </w:rPr>
        <w:t>Cluster</w:t>
      </w:r>
      <w:r w:rsidRPr="007A5E8D">
        <w:rPr>
          <w:b/>
          <w:sz w:val="24"/>
        </w:rPr>
        <w:tab/>
      </w:r>
      <w:r w:rsidRPr="007A5E8D">
        <w:rPr>
          <w:noProof/>
          <w:sz w:val="24"/>
        </w:rPr>
        <w:t>Use functions to model relationships between quantities.</w:t>
      </w:r>
    </w:p>
    <w:p w:rsidR="007A5E8D" w:rsidRPr="007A5E8D" w:rsidRDefault="007A5E8D" w:rsidP="007A5E8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A5E8D">
        <w:rPr>
          <w:b/>
          <w:sz w:val="24"/>
        </w:rPr>
        <w:t>Standard</w:t>
      </w:r>
      <w:r w:rsidRPr="007A5E8D">
        <w:rPr>
          <w:b/>
          <w:sz w:val="24"/>
        </w:rPr>
        <w:tab/>
      </w:r>
      <w:r w:rsidRPr="007A5E8D">
        <w:rPr>
          <w:noProof/>
          <w:sz w:val="24"/>
        </w:rPr>
        <w:t>8.F.5</w:t>
      </w:r>
      <w:r w:rsidR="00C626A5">
        <w:rPr>
          <w:noProof/>
          <w:sz w:val="24"/>
        </w:rPr>
        <w:t>.</w:t>
      </w:r>
    </w:p>
    <w:p w:rsidR="007A5E8D" w:rsidRPr="007A5E8D" w:rsidRDefault="007A5E8D" w:rsidP="007A5E8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7A5E8D">
        <w:rPr>
          <w:b/>
          <w:sz w:val="24"/>
        </w:rPr>
        <w:tab/>
      </w:r>
      <w:r w:rsidRPr="007A5E8D">
        <w:rPr>
          <w:noProof/>
          <w:sz w:val="24"/>
        </w:rPr>
        <w:t xml:space="preserve">Given a verbal description between two quantities, sketch a graph. Conversely, given a graph, describe a possible real-world example; </w:t>
      </w:r>
      <w:r w:rsidRPr="007A5E8D">
        <w:rPr>
          <w:i/>
          <w:noProof/>
          <w:sz w:val="24"/>
        </w:rPr>
        <w:t>For example, graph the position of an accelerating car or tossing a ball in the air</w:t>
      </w:r>
      <w:r w:rsidRPr="007A5E8D">
        <w:rPr>
          <w:noProof/>
          <w:sz w:val="24"/>
        </w:rPr>
        <w:t>.</w:t>
      </w:r>
    </w:p>
    <w:p w:rsidR="007A5E8D" w:rsidRPr="007A5E8D" w:rsidRDefault="008C26D0" w:rsidP="00C626A5">
      <w:pPr>
        <w:pStyle w:val="Heading3"/>
      </w:pPr>
      <w:r w:rsidRPr="00DB5F25">
        <w:t>Sta</w:t>
      </w:r>
      <w:r w:rsidR="007A5E8D">
        <w:t>ndards of Mathematical Practice</w:t>
      </w:r>
    </w:p>
    <w:p w:rsidR="007A5E8D" w:rsidRPr="00D52844" w:rsidRDefault="007A5E8D" w:rsidP="007A5E8D">
      <w:pPr>
        <w:spacing w:after="0" w:line="240" w:lineRule="auto"/>
        <w:contextualSpacing/>
        <w:jc w:val="center"/>
        <w:rPr>
          <w:b/>
          <w:sz w:val="32"/>
          <w:szCs w:val="24"/>
        </w:rPr>
        <w:sectPr w:rsidR="007A5E8D" w:rsidRPr="00D52844" w:rsidSect="00656C47">
          <w:footerReference w:type="default" r:id="rId71"/>
          <w:footerReference w:type="first" r:id="rId72"/>
          <w:pgSz w:w="15840" w:h="12240" w:orient="landscape"/>
          <w:pgMar w:top="1440" w:right="1440" w:bottom="1440" w:left="1440" w:header="720" w:footer="720" w:gutter="0"/>
          <w:pgNumType w:start="1"/>
          <w:cols w:space="720"/>
          <w:titlePg/>
          <w:docGrid w:linePitch="360"/>
        </w:sectPr>
      </w:pPr>
    </w:p>
    <w:p w:rsidR="007A5E8D" w:rsidRPr="007A5E8D" w:rsidRDefault="007A5E8D" w:rsidP="007A5E8D">
      <w:pPr>
        <w:spacing w:after="0" w:line="240" w:lineRule="auto"/>
        <w:contextualSpacing/>
        <w:jc w:val="center"/>
        <w:rPr>
          <w:b/>
          <w:sz w:val="24"/>
          <w:szCs w:val="24"/>
        </w:rPr>
      </w:pPr>
      <w:r w:rsidRPr="007A5E8D">
        <w:rPr>
          <w:b/>
          <w:sz w:val="24"/>
          <w:szCs w:val="24"/>
          <w:shd w:val="clear" w:color="auto" w:fill="B6DDE8" w:themeFill="accent5" w:themeFillTint="66"/>
        </w:rPr>
        <w:t>Make sense of problems and persevere to solve them.</w:t>
      </w:r>
      <w:r w:rsidRPr="007A5E8D">
        <w:rPr>
          <w:b/>
          <w:sz w:val="24"/>
          <w:szCs w:val="24"/>
          <w:shd w:val="clear" w:color="auto" w:fill="B6DDE8" w:themeFill="accent5" w:themeFillTint="66"/>
        </w:rPr>
        <w:br w:type="column"/>
      </w:r>
      <w:r w:rsidRPr="007A5E8D">
        <w:rPr>
          <w:b/>
          <w:sz w:val="24"/>
          <w:szCs w:val="24"/>
          <w:shd w:val="clear" w:color="auto" w:fill="B6DDE8" w:themeFill="accent5" w:themeFillTint="66"/>
        </w:rPr>
        <w:t>Reason abstractly and quantitatively</w:t>
      </w:r>
      <w:r w:rsidRPr="007A5E8D">
        <w:rPr>
          <w:b/>
          <w:sz w:val="24"/>
          <w:szCs w:val="24"/>
          <w:shd w:val="clear" w:color="auto" w:fill="B6DDE8" w:themeFill="accent5" w:themeFillTint="66"/>
        </w:rPr>
        <w:br w:type="column"/>
      </w:r>
      <w:r w:rsidRPr="007A5E8D">
        <w:rPr>
          <w:b/>
          <w:sz w:val="24"/>
          <w:szCs w:val="24"/>
          <w:shd w:val="clear" w:color="auto" w:fill="B6DDE8" w:themeFill="accent5" w:themeFillTint="66"/>
        </w:rPr>
        <w:t>Construct viable arguments and critique the reasoning of others.</w:t>
      </w:r>
      <w:r w:rsidRPr="007A5E8D">
        <w:rPr>
          <w:b/>
          <w:sz w:val="24"/>
          <w:szCs w:val="24"/>
          <w:shd w:val="clear" w:color="auto" w:fill="B6DDE8" w:themeFill="accent5" w:themeFillTint="66"/>
        </w:rPr>
        <w:br w:type="column"/>
      </w:r>
      <w:r w:rsidRPr="007A5E8D">
        <w:rPr>
          <w:b/>
          <w:sz w:val="24"/>
          <w:szCs w:val="24"/>
          <w:shd w:val="clear" w:color="auto" w:fill="B6DDE8" w:themeFill="accent5" w:themeFillTint="66"/>
        </w:rPr>
        <w:t>Model with mathematics.</w:t>
      </w:r>
    </w:p>
    <w:p w:rsidR="007A5E8D" w:rsidRPr="00D52844" w:rsidRDefault="007A5E8D" w:rsidP="007A5E8D">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7A5E8D" w:rsidRDefault="007A5E8D" w:rsidP="007A5E8D">
      <w:pPr>
        <w:spacing w:line="240" w:lineRule="auto"/>
        <w:contextualSpacing/>
        <w:jc w:val="center"/>
        <w:rPr>
          <w:sz w:val="24"/>
          <w:szCs w:val="24"/>
        </w:rPr>
        <w:sectPr w:rsidR="007A5E8D" w:rsidSect="00656C47">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7A5E8D">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7A5E8D" w:rsidRPr="007A5E8D" w:rsidRDefault="007A5E8D" w:rsidP="00C626A5">
      <w:pPr>
        <w:pStyle w:val="Heading3"/>
      </w:pPr>
      <w:r w:rsidRPr="008C26D0">
        <w:t>Lea</w:t>
      </w:r>
      <w:bookmarkStart w:id="0" w:name="_GoBack"/>
      <w:bookmarkEnd w:id="0"/>
      <w:r>
        <w:t>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7A5E8D" w:rsidRPr="007A5E8D" w:rsidTr="007A5E8D">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5E8D" w:rsidRPr="007A5E8D" w:rsidRDefault="007A5E8D" w:rsidP="00656C47">
            <w:pPr>
              <w:jc w:val="center"/>
              <w:rPr>
                <w:b/>
                <w:sz w:val="24"/>
              </w:rPr>
            </w:pPr>
            <w:r w:rsidRPr="007A5E8D">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5E8D" w:rsidRPr="007A5E8D" w:rsidRDefault="007A5E8D" w:rsidP="00656C47">
            <w:pPr>
              <w:jc w:val="center"/>
              <w:rPr>
                <w:b/>
                <w:sz w:val="24"/>
              </w:rPr>
            </w:pPr>
            <w:r w:rsidRPr="007A5E8D">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5E8D" w:rsidRPr="007A5E8D" w:rsidRDefault="007A5E8D" w:rsidP="00656C47">
            <w:pPr>
              <w:jc w:val="center"/>
              <w:rPr>
                <w:b/>
                <w:sz w:val="24"/>
              </w:rPr>
            </w:pPr>
            <w:r w:rsidRPr="007A5E8D">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A5E8D" w:rsidRPr="007A5E8D" w:rsidRDefault="007A5E8D" w:rsidP="00656C47">
            <w:pPr>
              <w:jc w:val="center"/>
              <w:rPr>
                <w:b/>
                <w:sz w:val="24"/>
              </w:rPr>
            </w:pPr>
            <w:r w:rsidRPr="007A5E8D">
              <w:rPr>
                <w:b/>
                <w:sz w:val="24"/>
              </w:rPr>
              <w:t>Products</w:t>
            </w:r>
          </w:p>
        </w:tc>
      </w:tr>
      <w:tr w:rsidR="007A5E8D" w:rsidRPr="007A5E8D" w:rsidTr="00656C47">
        <w:tc>
          <w:tcPr>
            <w:tcW w:w="3294" w:type="dxa"/>
            <w:tcBorders>
              <w:top w:val="single" w:sz="4" w:space="0" w:color="auto"/>
              <w:left w:val="single" w:sz="4" w:space="0" w:color="auto"/>
              <w:bottom w:val="single" w:sz="4" w:space="0" w:color="auto"/>
              <w:right w:val="single" w:sz="4" w:space="0" w:color="auto"/>
            </w:tcBorders>
            <w:hideMark/>
          </w:tcPr>
          <w:p w:rsidR="007A5E8D" w:rsidRPr="007A5E8D" w:rsidRDefault="007A5E8D" w:rsidP="00656C47">
            <w:pPr>
              <w:jc w:val="center"/>
              <w:rPr>
                <w:sz w:val="24"/>
                <w:szCs w:val="18"/>
              </w:rPr>
            </w:pPr>
            <w:r w:rsidRPr="007A5E8D">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7A5E8D" w:rsidRPr="007A5E8D" w:rsidRDefault="007A5E8D" w:rsidP="00656C47">
            <w:pPr>
              <w:jc w:val="center"/>
              <w:rPr>
                <w:sz w:val="24"/>
                <w:szCs w:val="18"/>
              </w:rPr>
            </w:pPr>
            <w:r w:rsidRPr="007A5E8D">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7A5E8D" w:rsidRPr="007A5E8D" w:rsidRDefault="007A5E8D" w:rsidP="00656C47">
            <w:pPr>
              <w:jc w:val="center"/>
              <w:rPr>
                <w:sz w:val="24"/>
                <w:szCs w:val="18"/>
              </w:rPr>
            </w:pPr>
            <w:r w:rsidRPr="007A5E8D">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7A5E8D" w:rsidRPr="007A5E8D" w:rsidRDefault="007A5E8D" w:rsidP="00656C47">
            <w:pPr>
              <w:jc w:val="center"/>
              <w:rPr>
                <w:sz w:val="24"/>
                <w:szCs w:val="18"/>
              </w:rPr>
            </w:pPr>
            <w:r w:rsidRPr="007A5E8D">
              <w:rPr>
                <w:sz w:val="24"/>
                <w:szCs w:val="18"/>
              </w:rPr>
              <w:t>Use knowledge, reasoning, and skills to create a concrete product.</w:t>
            </w:r>
          </w:p>
        </w:tc>
      </w:tr>
      <w:tr w:rsidR="007A5E8D" w:rsidRPr="007A5E8D" w:rsidTr="00656C47">
        <w:tc>
          <w:tcPr>
            <w:tcW w:w="3294" w:type="dxa"/>
            <w:tcBorders>
              <w:top w:val="single" w:sz="4" w:space="0" w:color="auto"/>
              <w:left w:val="single" w:sz="4" w:space="0" w:color="auto"/>
              <w:bottom w:val="single" w:sz="4" w:space="0" w:color="auto"/>
              <w:right w:val="single" w:sz="4" w:space="0" w:color="auto"/>
            </w:tcBorders>
          </w:tcPr>
          <w:p w:rsidR="007A5E8D" w:rsidRPr="007A5E8D" w:rsidRDefault="007A5E8D" w:rsidP="007A5E8D">
            <w:pPr>
              <w:rPr>
                <w:sz w:val="24"/>
              </w:rPr>
            </w:pPr>
            <w:r w:rsidRPr="007A5E8D">
              <w:rPr>
                <w:sz w:val="24"/>
              </w:rPr>
              <w:t>Analyze a graph and describe the functional relationship between two quantities using the qualities of the graph.</w:t>
            </w:r>
          </w:p>
          <w:p w:rsidR="007A5E8D" w:rsidRPr="007A5E8D" w:rsidRDefault="007A5E8D" w:rsidP="007A5E8D">
            <w:pPr>
              <w:rPr>
                <w:sz w:val="24"/>
              </w:rPr>
            </w:pPr>
            <w:r w:rsidRPr="007A5E8D">
              <w:rPr>
                <w:sz w:val="24"/>
              </w:rPr>
              <w:t>Sketch a graph given a verbal description of its qualitative features.</w:t>
            </w:r>
          </w:p>
        </w:tc>
        <w:tc>
          <w:tcPr>
            <w:tcW w:w="3294" w:type="dxa"/>
            <w:tcBorders>
              <w:top w:val="single" w:sz="4" w:space="0" w:color="auto"/>
              <w:left w:val="single" w:sz="4" w:space="0" w:color="auto"/>
              <w:bottom w:val="single" w:sz="4" w:space="0" w:color="auto"/>
              <w:right w:val="single" w:sz="4" w:space="0" w:color="auto"/>
            </w:tcBorders>
          </w:tcPr>
          <w:p w:rsidR="007A5E8D" w:rsidRPr="007A5E8D" w:rsidRDefault="007A5E8D" w:rsidP="007A5E8D">
            <w:pPr>
              <w:rPr>
                <w:sz w:val="24"/>
              </w:rPr>
            </w:pPr>
            <w:r w:rsidRPr="007A5E8D">
              <w:rPr>
                <w:sz w:val="24"/>
              </w:rPr>
              <w:t>Interpret the relationship between x and y values by analyzing a graph.</w:t>
            </w:r>
          </w:p>
        </w:tc>
        <w:tc>
          <w:tcPr>
            <w:tcW w:w="3294" w:type="dxa"/>
            <w:tcBorders>
              <w:top w:val="single" w:sz="4" w:space="0" w:color="auto"/>
              <w:left w:val="single" w:sz="4" w:space="0" w:color="auto"/>
              <w:bottom w:val="single" w:sz="4" w:space="0" w:color="auto"/>
              <w:right w:val="single" w:sz="4" w:space="0" w:color="auto"/>
            </w:tcBorders>
          </w:tcPr>
          <w:p w:rsidR="007A5E8D" w:rsidRPr="007A5E8D" w:rsidRDefault="007A5E8D" w:rsidP="007A5E8D">
            <w:pPr>
              <w:rPr>
                <w:sz w:val="24"/>
              </w:rPr>
            </w:pPr>
          </w:p>
        </w:tc>
        <w:tc>
          <w:tcPr>
            <w:tcW w:w="3294" w:type="dxa"/>
            <w:tcBorders>
              <w:top w:val="single" w:sz="4" w:space="0" w:color="auto"/>
              <w:left w:val="single" w:sz="4" w:space="0" w:color="auto"/>
              <w:bottom w:val="single" w:sz="4" w:space="0" w:color="auto"/>
              <w:right w:val="single" w:sz="4" w:space="0" w:color="auto"/>
            </w:tcBorders>
          </w:tcPr>
          <w:p w:rsidR="007A5E8D" w:rsidRPr="007A5E8D" w:rsidRDefault="007A5E8D" w:rsidP="007A5E8D">
            <w:pPr>
              <w:rPr>
                <w:sz w:val="24"/>
              </w:rPr>
            </w:pPr>
          </w:p>
        </w:tc>
      </w:tr>
    </w:tbl>
    <w:p w:rsidR="007A5E8D" w:rsidRDefault="007A5E8D" w:rsidP="007A5E8D">
      <w:pPr>
        <w:spacing w:line="240" w:lineRule="auto"/>
        <w:contextualSpacing/>
        <w:jc w:val="center"/>
        <w:rPr>
          <w:sz w:val="24"/>
          <w:szCs w:val="18"/>
        </w:rPr>
        <w:sectPr w:rsidR="007A5E8D" w:rsidSect="00656C47">
          <w:type w:val="continuous"/>
          <w:pgSz w:w="15840" w:h="12240" w:orient="landscape"/>
          <w:pgMar w:top="1440" w:right="1440" w:bottom="1440" w:left="1440" w:header="720" w:footer="720" w:gutter="0"/>
          <w:pgNumType w:start="1"/>
          <w:cols w:sep="1" w:space="288"/>
          <w:titlePg/>
          <w:docGrid w:linePitch="360"/>
        </w:sectPr>
      </w:pPr>
    </w:p>
    <w:p w:rsidR="009E4A38" w:rsidRPr="00103438" w:rsidRDefault="009E4A38" w:rsidP="00103438">
      <w:pPr>
        <w:spacing w:after="0" w:line="240" w:lineRule="auto"/>
        <w:rPr>
          <w:sz w:val="16"/>
          <w:szCs w:val="16"/>
        </w:rPr>
      </w:pPr>
    </w:p>
    <w:sectPr w:rsidR="009E4A38" w:rsidRPr="00103438" w:rsidSect="009E4A38">
      <w:footerReference w:type="default" r:id="rId73"/>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EC6" w:rsidRDefault="00983EC6">
      <w:pPr>
        <w:spacing w:after="0" w:line="240" w:lineRule="auto"/>
      </w:pPr>
      <w:r>
        <w:separator/>
      </w:r>
    </w:p>
  </w:endnote>
  <w:endnote w:type="continuationSeparator" w:id="0">
    <w:p w:rsidR="00983EC6" w:rsidRDefault="0098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rsidP="00983EC6">
    <w:pPr>
      <w:pStyle w:val="Footer"/>
      <w:ind w:left="1440"/>
    </w:pPr>
    <w:r>
      <w:t>Adapted with permission from the Kentucky Department of Education, Frankfort, Kentucky 40601.</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rsidP="00983EC6">
    <w:pPr>
      <w:pStyle w:val="Footer"/>
      <w:ind w:firstLine="1440"/>
    </w:pPr>
    <w:r>
      <w:t>Adapted with permission from the Kentucky Department of Education, Frankfort, Kentucky 40601.</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Adapted with permission from the Kentucky Department of Education, Frankfort, Kentucky 40601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pPr>
      <w:pStyle w:val="Footer"/>
    </w:pPr>
    <w:r>
      <w:t>http://education.alaska.gov</w:t>
    </w:r>
  </w:p>
  <w:p w:rsidR="00983EC6" w:rsidRDefault="00983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EC6" w:rsidRDefault="00983EC6">
      <w:pPr>
        <w:spacing w:after="0" w:line="240" w:lineRule="auto"/>
      </w:pPr>
      <w:r>
        <w:separator/>
      </w:r>
    </w:p>
  </w:footnote>
  <w:footnote w:type="continuationSeparator" w:id="0">
    <w:p w:rsidR="00983EC6" w:rsidRDefault="00983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Default="00983EC6" w:rsidP="00983EC6">
    <w:pPr>
      <w:spacing w:after="0"/>
      <w:contextualSpacing/>
      <w:jc w:val="center"/>
      <w:rPr>
        <w:b/>
        <w:sz w:val="32"/>
        <w:szCs w:val="32"/>
      </w:rPr>
    </w:pPr>
    <w:r>
      <w:rPr>
        <w:b/>
        <w:sz w:val="32"/>
        <w:szCs w:val="32"/>
      </w:rPr>
      <w:t>Alaska English/Language Arts Standards</w:t>
    </w:r>
  </w:p>
  <w:p w:rsidR="00983EC6" w:rsidRDefault="00983EC6" w:rsidP="00983EC6">
    <w:pPr>
      <w:spacing w:after="0"/>
      <w:contextualSpacing/>
      <w:jc w:val="center"/>
      <w:rPr>
        <w:b/>
        <w:sz w:val="32"/>
        <w:szCs w:val="32"/>
      </w:rPr>
    </w:pPr>
    <w:r>
      <w:rPr>
        <w:b/>
        <w:sz w:val="32"/>
        <w:szCs w:val="32"/>
      </w:rPr>
      <w:t xml:space="preserve">Grade </w:t>
    </w:r>
    <w:r w:rsidRPr="000753DC">
      <w:rPr>
        <w:b/>
        <w:noProof/>
        <w:sz w:val="32"/>
        <w:szCs w:val="32"/>
      </w:rPr>
      <w:t>1</w:t>
    </w:r>
  </w:p>
  <w:p w:rsidR="00983EC6" w:rsidRDefault="00983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Pr="006E0132" w:rsidRDefault="00983EC6" w:rsidP="00983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6" w:rsidRPr="00025831" w:rsidRDefault="00983EC6" w:rsidP="00983EC6">
    <w:pPr>
      <w:spacing w:after="0" w:line="286" w:lineRule="auto"/>
      <w:contextualSpacing/>
      <w:rPr>
        <w:b/>
        <w:sz w:val="36"/>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A0B81"/>
    <w:multiLevelType w:val="hybridMultilevel"/>
    <w:tmpl w:val="F732D680"/>
    <w:lvl w:ilvl="0" w:tplc="04090019">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 w15:restartNumberingAfterBreak="0">
    <w:nsid w:val="75732004"/>
    <w:multiLevelType w:val="hybridMultilevel"/>
    <w:tmpl w:val="F56CE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FA5B34"/>
    <w:multiLevelType w:val="hybridMultilevel"/>
    <w:tmpl w:val="253A9F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4D"/>
    <w:rsid w:val="00046D66"/>
    <w:rsid w:val="00103438"/>
    <w:rsid w:val="0023530D"/>
    <w:rsid w:val="002F0AE1"/>
    <w:rsid w:val="0033537A"/>
    <w:rsid w:val="003B08F9"/>
    <w:rsid w:val="003C24E9"/>
    <w:rsid w:val="004413D7"/>
    <w:rsid w:val="0044779D"/>
    <w:rsid w:val="00465679"/>
    <w:rsid w:val="004A1C68"/>
    <w:rsid w:val="004B4FEF"/>
    <w:rsid w:val="004F279D"/>
    <w:rsid w:val="004F3054"/>
    <w:rsid w:val="00575386"/>
    <w:rsid w:val="00656C47"/>
    <w:rsid w:val="0067298D"/>
    <w:rsid w:val="006850B0"/>
    <w:rsid w:val="00727F9C"/>
    <w:rsid w:val="00780CAB"/>
    <w:rsid w:val="00795597"/>
    <w:rsid w:val="007A43B6"/>
    <w:rsid w:val="007A5E8D"/>
    <w:rsid w:val="008A56D0"/>
    <w:rsid w:val="008C26D0"/>
    <w:rsid w:val="008F74FE"/>
    <w:rsid w:val="0093004D"/>
    <w:rsid w:val="009504CD"/>
    <w:rsid w:val="00983EC6"/>
    <w:rsid w:val="00997EBA"/>
    <w:rsid w:val="009E4A38"/>
    <w:rsid w:val="00A26ED1"/>
    <w:rsid w:val="00B23B22"/>
    <w:rsid w:val="00BA6346"/>
    <w:rsid w:val="00C626A5"/>
    <w:rsid w:val="00D712B5"/>
    <w:rsid w:val="00D76260"/>
    <w:rsid w:val="00DB5F25"/>
    <w:rsid w:val="00E20D55"/>
    <w:rsid w:val="00E731ED"/>
    <w:rsid w:val="00EB376D"/>
    <w:rsid w:val="00EC79A2"/>
    <w:rsid w:val="00F6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FEC1"/>
  <w15:docId w15:val="{69C2845D-5BDD-4489-97AF-1481FEC4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C65"/>
    <w:rPr>
      <w:rFonts w:ascii="Calibri" w:eastAsia="Calibri" w:hAnsi="Calibri" w:cs="Times New Roman"/>
    </w:rPr>
  </w:style>
  <w:style w:type="paragraph" w:styleId="Heading2">
    <w:name w:val="heading 2"/>
    <w:basedOn w:val="Normal"/>
    <w:next w:val="Normal"/>
    <w:link w:val="Heading2Char"/>
    <w:uiPriority w:val="9"/>
    <w:unhideWhenUsed/>
    <w:qFormat/>
    <w:rsid w:val="00983EC6"/>
    <w:pPr>
      <w:spacing w:after="240" w:line="240" w:lineRule="auto"/>
      <w:jc w:val="center"/>
      <w:outlineLvl w:val="1"/>
    </w:pPr>
    <w:rPr>
      <w:b/>
      <w:sz w:val="32"/>
      <w:szCs w:val="32"/>
    </w:rPr>
  </w:style>
  <w:style w:type="paragraph" w:styleId="Heading3">
    <w:name w:val="heading 3"/>
    <w:basedOn w:val="Normal"/>
    <w:next w:val="Normal"/>
    <w:link w:val="Heading3Char"/>
    <w:uiPriority w:val="9"/>
    <w:unhideWhenUsed/>
    <w:qFormat/>
    <w:rsid w:val="003B08F9"/>
    <w:pPr>
      <w:spacing w:before="240" w:after="0" w:line="240" w:lineRule="auto"/>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C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422"/>
    <w:rPr>
      <w:rFonts w:ascii="Calibri" w:eastAsia="Calibri" w:hAnsi="Calibri" w:cs="Times New Roman"/>
    </w:rPr>
  </w:style>
  <w:style w:type="paragraph" w:styleId="Footer">
    <w:name w:val="footer"/>
    <w:basedOn w:val="Normal"/>
    <w:link w:val="FooterChar"/>
    <w:uiPriority w:val="99"/>
    <w:unhideWhenUsed/>
    <w:rsid w:val="00F90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422"/>
    <w:rPr>
      <w:rFonts w:ascii="Calibri" w:eastAsia="Calibri" w:hAnsi="Calibri" w:cs="Times New Roman"/>
    </w:rPr>
  </w:style>
  <w:style w:type="character" w:styleId="Hyperlink">
    <w:name w:val="Hyperlink"/>
    <w:basedOn w:val="DefaultParagraphFont"/>
    <w:uiPriority w:val="99"/>
    <w:unhideWhenUsed/>
    <w:rsid w:val="00F90422"/>
    <w:rPr>
      <w:color w:val="0000FF" w:themeColor="hyperlink"/>
      <w:u w:val="single"/>
    </w:rPr>
  </w:style>
  <w:style w:type="paragraph" w:styleId="BalloonText">
    <w:name w:val="Balloon Text"/>
    <w:basedOn w:val="Normal"/>
    <w:link w:val="BalloonTextChar"/>
    <w:uiPriority w:val="99"/>
    <w:semiHidden/>
    <w:unhideWhenUsed/>
    <w:rsid w:val="00B23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B22"/>
    <w:rPr>
      <w:rFonts w:ascii="Tahoma" w:eastAsia="Calibri" w:hAnsi="Tahoma" w:cs="Tahoma"/>
      <w:sz w:val="16"/>
      <w:szCs w:val="16"/>
    </w:rPr>
  </w:style>
  <w:style w:type="paragraph" w:styleId="ListParagraph">
    <w:name w:val="List Paragraph"/>
    <w:basedOn w:val="Normal"/>
    <w:uiPriority w:val="34"/>
    <w:qFormat/>
    <w:rsid w:val="009504CD"/>
    <w:pPr>
      <w:ind w:left="720"/>
      <w:contextualSpacing/>
    </w:pPr>
  </w:style>
  <w:style w:type="character" w:styleId="PlaceholderText">
    <w:name w:val="Placeholder Text"/>
    <w:basedOn w:val="DefaultParagraphFont"/>
    <w:uiPriority w:val="99"/>
    <w:semiHidden/>
    <w:rsid w:val="004B4FEF"/>
    <w:rPr>
      <w:color w:val="808080"/>
    </w:rPr>
  </w:style>
  <w:style w:type="paragraph" w:styleId="NoSpacing">
    <w:name w:val="No Spacing"/>
    <w:uiPriority w:val="1"/>
    <w:qFormat/>
    <w:rsid w:val="008F74FE"/>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EB376D"/>
    <w:pPr>
      <w:spacing w:before="720" w:after="0" w:line="240" w:lineRule="auto"/>
      <w:ind w:left="1526"/>
      <w:outlineLvl w:val="0"/>
    </w:pPr>
    <w:rPr>
      <w:rFonts w:eastAsia="Times New Roman"/>
      <w:b/>
      <w:bCs/>
      <w:caps/>
      <w:sz w:val="72"/>
      <w:szCs w:val="72"/>
    </w:rPr>
  </w:style>
  <w:style w:type="character" w:customStyle="1" w:styleId="TitleChar">
    <w:name w:val="Title Char"/>
    <w:basedOn w:val="DefaultParagraphFont"/>
    <w:link w:val="Title"/>
    <w:uiPriority w:val="10"/>
    <w:rsid w:val="00EB376D"/>
    <w:rPr>
      <w:rFonts w:ascii="Calibri" w:eastAsia="Times New Roman" w:hAnsi="Calibri" w:cs="Times New Roman"/>
      <w:b/>
      <w:bCs/>
      <w:caps/>
      <w:sz w:val="72"/>
      <w:szCs w:val="72"/>
    </w:rPr>
  </w:style>
  <w:style w:type="character" w:customStyle="1" w:styleId="Heading2Char">
    <w:name w:val="Heading 2 Char"/>
    <w:basedOn w:val="DefaultParagraphFont"/>
    <w:link w:val="Heading2"/>
    <w:uiPriority w:val="9"/>
    <w:rsid w:val="00983EC6"/>
    <w:rPr>
      <w:rFonts w:ascii="Calibri" w:eastAsia="Calibri" w:hAnsi="Calibri" w:cs="Times New Roman"/>
      <w:b/>
      <w:sz w:val="32"/>
      <w:szCs w:val="32"/>
    </w:rPr>
  </w:style>
  <w:style w:type="character" w:customStyle="1" w:styleId="Heading3Char">
    <w:name w:val="Heading 3 Char"/>
    <w:basedOn w:val="DefaultParagraphFont"/>
    <w:link w:val="Heading3"/>
    <w:uiPriority w:val="9"/>
    <w:rsid w:val="003B08F9"/>
    <w:rPr>
      <w:rFonts w:ascii="Calibri" w:eastAsia="Calibri" w:hAnsi="Calibri"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oter" Target="footer45.xml"/><Relationship Id="rId63" Type="http://schemas.openxmlformats.org/officeDocument/2006/relationships/footer" Target="footer53.xml"/><Relationship Id="rId68" Type="http://schemas.openxmlformats.org/officeDocument/2006/relationships/footer" Target="footer58.xml"/><Relationship Id="rId7" Type="http://schemas.openxmlformats.org/officeDocument/2006/relationships/header" Target="header1.xml"/><Relationship Id="rId71" Type="http://schemas.openxmlformats.org/officeDocument/2006/relationships/footer" Target="footer61.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footer" Target="footer19.xml"/><Relationship Id="rId11" Type="http://schemas.openxmlformats.org/officeDocument/2006/relationships/header" Target="head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oter" Target="footer48.xml"/><Relationship Id="rId66" Type="http://schemas.openxmlformats.org/officeDocument/2006/relationships/footer" Target="footer56.xm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57" Type="http://schemas.openxmlformats.org/officeDocument/2006/relationships/footer" Target="footer47.xml"/><Relationship Id="rId61" Type="http://schemas.openxmlformats.org/officeDocument/2006/relationships/footer" Target="footer51.xml"/><Relationship Id="rId10" Type="http://schemas.openxmlformats.org/officeDocument/2006/relationships/image" Target="media/image1.png"/><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footer" Target="footer42.xml"/><Relationship Id="rId60" Type="http://schemas.openxmlformats.org/officeDocument/2006/relationships/footer" Target="footer50.xml"/><Relationship Id="rId65" Type="http://schemas.openxmlformats.org/officeDocument/2006/relationships/footer" Target="footer55.xml"/><Relationship Id="rId73" Type="http://schemas.openxmlformats.org/officeDocument/2006/relationships/footer" Target="footer6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oter" Target="footer46.xml"/><Relationship Id="rId64" Type="http://schemas.openxmlformats.org/officeDocument/2006/relationships/footer" Target="footer54.xml"/><Relationship Id="rId69" Type="http://schemas.openxmlformats.org/officeDocument/2006/relationships/footer" Target="footer59.xml"/><Relationship Id="rId8" Type="http://schemas.openxmlformats.org/officeDocument/2006/relationships/footer" Target="footer1.xml"/><Relationship Id="rId51" Type="http://schemas.openxmlformats.org/officeDocument/2006/relationships/footer" Target="footer41.xml"/><Relationship Id="rId72" Type="http://schemas.openxmlformats.org/officeDocument/2006/relationships/footer" Target="footer6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footer" Target="footer49.xml"/><Relationship Id="rId67" Type="http://schemas.openxmlformats.org/officeDocument/2006/relationships/footer" Target="footer57.xml"/><Relationship Id="rId20" Type="http://schemas.openxmlformats.org/officeDocument/2006/relationships/footer" Target="footer10.xml"/><Relationship Id="rId41" Type="http://schemas.openxmlformats.org/officeDocument/2006/relationships/footer" Target="footer31.xml"/><Relationship Id="rId54" Type="http://schemas.openxmlformats.org/officeDocument/2006/relationships/footer" Target="footer44.xml"/><Relationship Id="rId62" Type="http://schemas.openxmlformats.org/officeDocument/2006/relationships/footer" Target="footer52.xml"/><Relationship Id="rId70" Type="http://schemas.openxmlformats.org/officeDocument/2006/relationships/footer" Target="footer60.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52</Pages>
  <Words>6436</Words>
  <Characters>36687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43037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Riddle, Deborah A</dc:creator>
  <cp:keywords/>
  <dc:description/>
  <cp:lastModifiedBy>Lumba, Gloria S (EED)</cp:lastModifiedBy>
  <cp:revision>6</cp:revision>
  <dcterms:created xsi:type="dcterms:W3CDTF">2019-07-18T19:58:00Z</dcterms:created>
  <dcterms:modified xsi:type="dcterms:W3CDTF">2019-08-16T23:23:00Z</dcterms:modified>
</cp:coreProperties>
</file>