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153"/>
        <w:tblW w:w="10782" w:type="dxa"/>
        <w:tblLayout w:type="fixed"/>
        <w:tblLook w:val="04A0" w:firstRow="1" w:lastRow="0" w:firstColumn="1" w:lastColumn="0" w:noHBand="0" w:noVBand="1"/>
      </w:tblPr>
      <w:tblGrid>
        <w:gridCol w:w="8928"/>
        <w:gridCol w:w="471"/>
        <w:gridCol w:w="434"/>
        <w:gridCol w:w="445"/>
        <w:gridCol w:w="504"/>
      </w:tblGrid>
      <w:tr w:rsidR="008B759C" w:rsidTr="00471EB9">
        <w:trPr>
          <w:trHeight w:val="890"/>
        </w:trPr>
        <w:tc>
          <w:tcPr>
            <w:tcW w:w="10782" w:type="dxa"/>
            <w:gridSpan w:val="5"/>
            <w:shd w:val="clear" w:color="auto" w:fill="17365D" w:themeFill="text2" w:themeFillShade="BF"/>
          </w:tcPr>
          <w:p w:rsidR="008B759C" w:rsidRPr="002147DC" w:rsidRDefault="002147DC" w:rsidP="002147DC">
            <w:pPr>
              <w:jc w:val="center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36"/>
              </w:rPr>
              <w:t xml:space="preserve">Alaska Standards for </w:t>
            </w:r>
            <w:r w:rsidR="008B759C" w:rsidRPr="00DA7E1D">
              <w:rPr>
                <w:color w:val="FFFFFF" w:themeColor="background1"/>
                <w:sz w:val="36"/>
              </w:rPr>
              <w:t xml:space="preserve">English/Language Arts and Mathematics </w:t>
            </w:r>
            <w:r w:rsidR="00D664B4">
              <w:rPr>
                <w:color w:val="FFFFFF" w:themeColor="background1"/>
                <w:sz w:val="36"/>
              </w:rPr>
              <w:br/>
              <w:t>Phase Placement Survey</w:t>
            </w:r>
          </w:p>
        </w:tc>
      </w:tr>
      <w:tr w:rsidR="008B759C" w:rsidTr="002147DC">
        <w:trPr>
          <w:cantSplit/>
          <w:trHeight w:val="2411"/>
        </w:trPr>
        <w:tc>
          <w:tcPr>
            <w:tcW w:w="8928" w:type="dxa"/>
          </w:tcPr>
          <w:p w:rsidR="008B759C" w:rsidRPr="00E41978" w:rsidRDefault="008B759C" w:rsidP="008B759C">
            <w:pPr>
              <w:rPr>
                <w:b/>
                <w:sz w:val="28"/>
              </w:rPr>
            </w:pPr>
            <w:r w:rsidRPr="00E41978">
              <w:rPr>
                <w:b/>
                <w:sz w:val="28"/>
              </w:rPr>
              <w:t>Awareness Phase Goal:</w:t>
            </w:r>
          </w:p>
          <w:p w:rsidR="008B759C" w:rsidRDefault="008B759C" w:rsidP="008B759C"/>
          <w:p w:rsidR="008B759C" w:rsidRDefault="00FD5A4E" w:rsidP="008B759C">
            <w:pPr>
              <w:pStyle w:val="ListParagraph"/>
              <w:numPr>
                <w:ilvl w:val="0"/>
                <w:numId w:val="3"/>
              </w:numPr>
            </w:pPr>
            <w:r>
              <w:t>All district leaders and t</w:t>
            </w:r>
            <w:r w:rsidR="008B759C">
              <w:t>eachers understand the</w:t>
            </w:r>
            <w:r w:rsidR="009417BE">
              <w:t xml:space="preserve"> rational</w:t>
            </w:r>
            <w:r>
              <w:t>e</w:t>
            </w:r>
            <w:r w:rsidR="009417BE">
              <w:t xml:space="preserve"> for new standards,</w:t>
            </w:r>
            <w:r w:rsidR="008B759C">
              <w:t xml:space="preserve"> language, structure</w:t>
            </w:r>
            <w:r w:rsidR="009417BE">
              <w:t>,</w:t>
            </w:r>
            <w:r w:rsidR="008B759C">
              <w:t xml:space="preserve"> and major shifts of the Alaska Standards for ELA and Math.</w:t>
            </w:r>
          </w:p>
          <w:p w:rsidR="008B759C" w:rsidRDefault="008B759C" w:rsidP="008B759C"/>
        </w:tc>
        <w:tc>
          <w:tcPr>
            <w:tcW w:w="471" w:type="dxa"/>
            <w:textDirection w:val="btLr"/>
          </w:tcPr>
          <w:p w:rsidR="008B759C" w:rsidRPr="00E11C3C" w:rsidRDefault="00FD5A4E" w:rsidP="008B759C">
            <w:pPr>
              <w:ind w:left="113" w:right="113"/>
              <w:rPr>
                <w:b/>
              </w:rPr>
            </w:pPr>
            <w:r>
              <w:rPr>
                <w:b/>
              </w:rPr>
              <w:t>Have N</w:t>
            </w:r>
            <w:r w:rsidR="008B759C" w:rsidRPr="00E11C3C">
              <w:rPr>
                <w:b/>
              </w:rPr>
              <w:t>ot Begun</w:t>
            </w:r>
          </w:p>
        </w:tc>
        <w:tc>
          <w:tcPr>
            <w:tcW w:w="434" w:type="dxa"/>
            <w:textDirection w:val="btLr"/>
          </w:tcPr>
          <w:p w:rsidR="008B759C" w:rsidRPr="00E11C3C" w:rsidRDefault="008B759C" w:rsidP="008B759C">
            <w:pPr>
              <w:ind w:left="113" w:right="113"/>
              <w:rPr>
                <w:b/>
              </w:rPr>
            </w:pPr>
            <w:r w:rsidRPr="00E11C3C">
              <w:rPr>
                <w:b/>
              </w:rPr>
              <w:t>Just Under</w:t>
            </w:r>
            <w:r w:rsidR="00FD5A4E">
              <w:rPr>
                <w:b/>
              </w:rPr>
              <w:t xml:space="preserve"> W</w:t>
            </w:r>
            <w:r w:rsidRPr="00E11C3C">
              <w:rPr>
                <w:b/>
              </w:rPr>
              <w:t>ay</w:t>
            </w:r>
          </w:p>
        </w:tc>
        <w:tc>
          <w:tcPr>
            <w:tcW w:w="445" w:type="dxa"/>
            <w:textDirection w:val="btLr"/>
          </w:tcPr>
          <w:p w:rsidR="008B759C" w:rsidRPr="00E11C3C" w:rsidRDefault="008B759C" w:rsidP="008B759C">
            <w:pPr>
              <w:ind w:left="113" w:right="113"/>
              <w:rPr>
                <w:b/>
              </w:rPr>
            </w:pPr>
            <w:r w:rsidRPr="00E11C3C">
              <w:rPr>
                <w:b/>
              </w:rPr>
              <w:t>Making Good Progress</w:t>
            </w:r>
          </w:p>
        </w:tc>
        <w:tc>
          <w:tcPr>
            <w:tcW w:w="504" w:type="dxa"/>
            <w:textDirection w:val="btLr"/>
          </w:tcPr>
          <w:p w:rsidR="008B759C" w:rsidRPr="00E11C3C" w:rsidRDefault="008B759C" w:rsidP="008B759C">
            <w:pPr>
              <w:ind w:left="113" w:right="113"/>
              <w:rPr>
                <w:b/>
              </w:rPr>
            </w:pPr>
            <w:r w:rsidRPr="00E11C3C">
              <w:rPr>
                <w:b/>
              </w:rPr>
              <w:t>Successfully Completed</w:t>
            </w:r>
          </w:p>
        </w:tc>
      </w:tr>
      <w:tr w:rsidR="008B759C" w:rsidTr="002147DC">
        <w:trPr>
          <w:trHeight w:val="323"/>
        </w:trPr>
        <w:tc>
          <w:tcPr>
            <w:tcW w:w="8928" w:type="dxa"/>
            <w:shd w:val="clear" w:color="auto" w:fill="FFFF00"/>
          </w:tcPr>
          <w:p w:rsidR="008B759C" w:rsidRDefault="008B759C" w:rsidP="008B759C">
            <w:r w:rsidRPr="00E55332">
              <w:rPr>
                <w:sz w:val="24"/>
              </w:rPr>
              <w:t>Step</w:t>
            </w:r>
            <w:r w:rsidR="009646CA">
              <w:rPr>
                <w:sz w:val="24"/>
              </w:rPr>
              <w:t>s</w:t>
            </w:r>
            <w:r w:rsidRPr="00E55332">
              <w:rPr>
                <w:sz w:val="24"/>
              </w:rPr>
              <w:t xml:space="preserve"> for Awareness Phase</w:t>
            </w:r>
          </w:p>
        </w:tc>
        <w:tc>
          <w:tcPr>
            <w:tcW w:w="471" w:type="dxa"/>
            <w:shd w:val="clear" w:color="auto" w:fill="FFFF00"/>
          </w:tcPr>
          <w:p w:rsidR="008B759C" w:rsidRDefault="008B759C" w:rsidP="008B759C"/>
        </w:tc>
        <w:tc>
          <w:tcPr>
            <w:tcW w:w="434" w:type="dxa"/>
            <w:shd w:val="clear" w:color="auto" w:fill="FFFF00"/>
          </w:tcPr>
          <w:p w:rsidR="008B759C" w:rsidRDefault="008B759C" w:rsidP="008B759C"/>
        </w:tc>
        <w:tc>
          <w:tcPr>
            <w:tcW w:w="445" w:type="dxa"/>
            <w:shd w:val="clear" w:color="auto" w:fill="FFFF00"/>
          </w:tcPr>
          <w:p w:rsidR="008B759C" w:rsidRDefault="008B759C" w:rsidP="008B759C"/>
        </w:tc>
        <w:tc>
          <w:tcPr>
            <w:tcW w:w="504" w:type="dxa"/>
            <w:shd w:val="clear" w:color="auto" w:fill="FFFF00"/>
          </w:tcPr>
          <w:p w:rsidR="008B759C" w:rsidRDefault="008B759C" w:rsidP="008B759C"/>
        </w:tc>
      </w:tr>
      <w:tr w:rsidR="008B759C" w:rsidTr="002147DC">
        <w:trPr>
          <w:trHeight w:val="737"/>
        </w:trPr>
        <w:tc>
          <w:tcPr>
            <w:tcW w:w="8928" w:type="dxa"/>
          </w:tcPr>
          <w:p w:rsidR="008B759C" w:rsidRDefault="008B759C" w:rsidP="009417BE">
            <w:pPr>
              <w:pStyle w:val="ListParagraph"/>
              <w:numPr>
                <w:ilvl w:val="0"/>
                <w:numId w:val="1"/>
              </w:numPr>
            </w:pPr>
            <w:r>
              <w:t xml:space="preserve">District level staff </w:t>
            </w:r>
            <w:r w:rsidR="009417BE">
              <w:t>have</w:t>
            </w:r>
            <w:r>
              <w:t xml:space="preserve"> completed the Phase Placement </w:t>
            </w:r>
            <w:r w:rsidR="009417BE">
              <w:t>Survey</w:t>
            </w:r>
            <w:r>
              <w:t xml:space="preserve"> and developed an action plan based on the results.</w:t>
            </w:r>
            <w:r w:rsidR="008507B2">
              <w:t xml:space="preserve"> (see resource a and/or b</w:t>
            </w:r>
            <w:r w:rsidR="009417BE">
              <w:t>)</w:t>
            </w:r>
          </w:p>
        </w:tc>
        <w:tc>
          <w:tcPr>
            <w:tcW w:w="471" w:type="dxa"/>
          </w:tcPr>
          <w:p w:rsidR="008B759C" w:rsidRDefault="008B759C" w:rsidP="008B759C"/>
        </w:tc>
        <w:tc>
          <w:tcPr>
            <w:tcW w:w="434" w:type="dxa"/>
          </w:tcPr>
          <w:p w:rsidR="008B759C" w:rsidRDefault="008B759C" w:rsidP="008B759C"/>
        </w:tc>
        <w:tc>
          <w:tcPr>
            <w:tcW w:w="445" w:type="dxa"/>
          </w:tcPr>
          <w:p w:rsidR="008B759C" w:rsidRDefault="008B759C" w:rsidP="008B759C"/>
        </w:tc>
        <w:tc>
          <w:tcPr>
            <w:tcW w:w="504" w:type="dxa"/>
          </w:tcPr>
          <w:p w:rsidR="008B759C" w:rsidRDefault="008B759C" w:rsidP="008B759C"/>
        </w:tc>
      </w:tr>
      <w:tr w:rsidR="008B759C" w:rsidTr="002147DC">
        <w:trPr>
          <w:trHeight w:val="620"/>
        </w:trPr>
        <w:tc>
          <w:tcPr>
            <w:tcW w:w="8928" w:type="dxa"/>
          </w:tcPr>
          <w:p w:rsidR="008B759C" w:rsidRDefault="008B759C" w:rsidP="004C125C">
            <w:pPr>
              <w:pStyle w:val="ListParagraph"/>
              <w:numPr>
                <w:ilvl w:val="0"/>
                <w:numId w:val="1"/>
              </w:numPr>
            </w:pPr>
            <w:r>
              <w:t>All district staff and teachers have access to a copy of the Alaska Standards for ELA and Math.</w:t>
            </w:r>
            <w:r w:rsidR="008507B2">
              <w:t xml:space="preserve"> (see resource c</w:t>
            </w:r>
            <w:r w:rsidR="009417BE">
              <w:t>)</w:t>
            </w:r>
          </w:p>
        </w:tc>
        <w:tc>
          <w:tcPr>
            <w:tcW w:w="471" w:type="dxa"/>
          </w:tcPr>
          <w:p w:rsidR="008B759C" w:rsidRDefault="008B759C" w:rsidP="008B759C"/>
        </w:tc>
        <w:tc>
          <w:tcPr>
            <w:tcW w:w="434" w:type="dxa"/>
          </w:tcPr>
          <w:p w:rsidR="008B759C" w:rsidRDefault="008B759C" w:rsidP="008B759C"/>
        </w:tc>
        <w:tc>
          <w:tcPr>
            <w:tcW w:w="445" w:type="dxa"/>
          </w:tcPr>
          <w:p w:rsidR="008B759C" w:rsidRDefault="008B759C" w:rsidP="008B759C"/>
        </w:tc>
        <w:tc>
          <w:tcPr>
            <w:tcW w:w="504" w:type="dxa"/>
          </w:tcPr>
          <w:p w:rsidR="008B759C" w:rsidRDefault="008B759C" w:rsidP="008B759C"/>
        </w:tc>
      </w:tr>
      <w:tr w:rsidR="008B759C" w:rsidTr="002147DC">
        <w:trPr>
          <w:trHeight w:val="620"/>
        </w:trPr>
        <w:tc>
          <w:tcPr>
            <w:tcW w:w="8928" w:type="dxa"/>
          </w:tcPr>
          <w:p w:rsidR="008B759C" w:rsidRDefault="008B759C" w:rsidP="009417BE">
            <w:pPr>
              <w:pStyle w:val="ListParagraph"/>
              <w:numPr>
                <w:ilvl w:val="0"/>
                <w:numId w:val="1"/>
              </w:numPr>
            </w:pPr>
            <w:r>
              <w:t>All district staff and teachers understa</w:t>
            </w:r>
            <w:r w:rsidR="00FD5A4E">
              <w:t>nd the need for more</w:t>
            </w:r>
            <w:r>
              <w:t xml:space="preserve"> rigorous standards for </w:t>
            </w:r>
            <w:r w:rsidR="009417BE">
              <w:t>ELA and Math</w:t>
            </w:r>
            <w:r>
              <w:t xml:space="preserve">. </w:t>
            </w:r>
            <w:r w:rsidR="008507B2">
              <w:t>(see resource d</w:t>
            </w:r>
            <w:r w:rsidR="009417BE">
              <w:t>)</w:t>
            </w:r>
          </w:p>
        </w:tc>
        <w:tc>
          <w:tcPr>
            <w:tcW w:w="471" w:type="dxa"/>
          </w:tcPr>
          <w:p w:rsidR="008B759C" w:rsidRDefault="008B759C" w:rsidP="008B759C"/>
        </w:tc>
        <w:tc>
          <w:tcPr>
            <w:tcW w:w="434" w:type="dxa"/>
          </w:tcPr>
          <w:p w:rsidR="008B759C" w:rsidRDefault="008B759C" w:rsidP="008B759C"/>
        </w:tc>
        <w:tc>
          <w:tcPr>
            <w:tcW w:w="445" w:type="dxa"/>
          </w:tcPr>
          <w:p w:rsidR="008B759C" w:rsidRDefault="008B759C" w:rsidP="008B759C"/>
        </w:tc>
        <w:tc>
          <w:tcPr>
            <w:tcW w:w="504" w:type="dxa"/>
          </w:tcPr>
          <w:p w:rsidR="008B759C" w:rsidRDefault="008B759C" w:rsidP="008B759C"/>
        </w:tc>
      </w:tr>
      <w:tr w:rsidR="008B759C" w:rsidTr="002147DC">
        <w:trPr>
          <w:trHeight w:val="611"/>
        </w:trPr>
        <w:tc>
          <w:tcPr>
            <w:tcW w:w="8928" w:type="dxa"/>
          </w:tcPr>
          <w:p w:rsidR="009417BE" w:rsidRPr="009417BE" w:rsidRDefault="009417BE" w:rsidP="009417BE">
            <w:pPr>
              <w:pStyle w:val="ListParagraph"/>
              <w:numPr>
                <w:ilvl w:val="0"/>
                <w:numId w:val="1"/>
              </w:numPr>
            </w:pPr>
            <w:r w:rsidRPr="009417BE">
              <w:t xml:space="preserve">All district staff and teachers have a </w:t>
            </w:r>
            <w:r>
              <w:t>beginning</w:t>
            </w:r>
            <w:r w:rsidRPr="009417BE">
              <w:t xml:space="preserve"> understanding of the major shifts within the Alaska Standards for ELA and Math.</w:t>
            </w:r>
            <w:r w:rsidR="008507B2">
              <w:t xml:space="preserve"> (see resource e</w:t>
            </w:r>
            <w:r w:rsidR="0085582B">
              <w:t>)</w:t>
            </w:r>
          </w:p>
          <w:p w:rsidR="008B759C" w:rsidRDefault="008B759C" w:rsidP="009417BE">
            <w:pPr>
              <w:ind w:left="360"/>
            </w:pPr>
          </w:p>
        </w:tc>
        <w:tc>
          <w:tcPr>
            <w:tcW w:w="471" w:type="dxa"/>
          </w:tcPr>
          <w:p w:rsidR="008B759C" w:rsidRDefault="008B759C" w:rsidP="008B759C"/>
        </w:tc>
        <w:tc>
          <w:tcPr>
            <w:tcW w:w="434" w:type="dxa"/>
          </w:tcPr>
          <w:p w:rsidR="008B759C" w:rsidRDefault="008B759C" w:rsidP="008B759C"/>
        </w:tc>
        <w:tc>
          <w:tcPr>
            <w:tcW w:w="445" w:type="dxa"/>
          </w:tcPr>
          <w:p w:rsidR="008B759C" w:rsidRDefault="008B759C" w:rsidP="008B759C"/>
        </w:tc>
        <w:tc>
          <w:tcPr>
            <w:tcW w:w="504" w:type="dxa"/>
          </w:tcPr>
          <w:p w:rsidR="008B759C" w:rsidRDefault="008B759C" w:rsidP="008B759C"/>
        </w:tc>
      </w:tr>
      <w:tr w:rsidR="008B759C" w:rsidTr="002147DC">
        <w:trPr>
          <w:trHeight w:val="659"/>
        </w:trPr>
        <w:tc>
          <w:tcPr>
            <w:tcW w:w="8928" w:type="dxa"/>
          </w:tcPr>
          <w:p w:rsidR="009417BE" w:rsidRDefault="009417BE" w:rsidP="009417BE">
            <w:pPr>
              <w:pStyle w:val="ListParagraph"/>
              <w:numPr>
                <w:ilvl w:val="0"/>
                <w:numId w:val="1"/>
              </w:numPr>
            </w:pPr>
            <w:r>
              <w:t>All district staff and teachers understand the language and structure of the Alaska ELA and Math Standards</w:t>
            </w:r>
            <w:r w:rsidR="008507B2">
              <w:t>. (see resource f</w:t>
            </w:r>
            <w:r w:rsidR="0085582B">
              <w:t>)</w:t>
            </w:r>
          </w:p>
        </w:tc>
        <w:tc>
          <w:tcPr>
            <w:tcW w:w="471" w:type="dxa"/>
          </w:tcPr>
          <w:p w:rsidR="008B759C" w:rsidRDefault="008B759C" w:rsidP="008B759C"/>
        </w:tc>
        <w:tc>
          <w:tcPr>
            <w:tcW w:w="434" w:type="dxa"/>
          </w:tcPr>
          <w:p w:rsidR="008B759C" w:rsidRDefault="008B759C" w:rsidP="008B759C"/>
        </w:tc>
        <w:tc>
          <w:tcPr>
            <w:tcW w:w="445" w:type="dxa"/>
          </w:tcPr>
          <w:p w:rsidR="008B759C" w:rsidRDefault="008B759C" w:rsidP="008B759C"/>
        </w:tc>
        <w:tc>
          <w:tcPr>
            <w:tcW w:w="504" w:type="dxa"/>
          </w:tcPr>
          <w:p w:rsidR="008B759C" w:rsidRDefault="008B759C" w:rsidP="008B759C"/>
        </w:tc>
      </w:tr>
      <w:tr w:rsidR="00AA4FC0" w:rsidTr="002147DC">
        <w:trPr>
          <w:trHeight w:val="659"/>
        </w:trPr>
        <w:tc>
          <w:tcPr>
            <w:tcW w:w="8928" w:type="dxa"/>
          </w:tcPr>
          <w:p w:rsidR="00AA4FC0" w:rsidRDefault="00FD5A4E" w:rsidP="004C125C">
            <w:pPr>
              <w:pStyle w:val="ListParagraph"/>
              <w:numPr>
                <w:ilvl w:val="0"/>
                <w:numId w:val="1"/>
              </w:numPr>
            </w:pPr>
            <w:r>
              <w:t>All d</w:t>
            </w:r>
            <w:r w:rsidR="00AA4FC0">
              <w:t>istrict staff and teachers have</w:t>
            </w:r>
            <w:r w:rsidR="008507B2">
              <w:t xml:space="preserve"> a</w:t>
            </w:r>
            <w:r w:rsidR="00AA4FC0">
              <w:t xml:space="preserve"> beginning understanding of the </w:t>
            </w:r>
            <w:r w:rsidR="004C125C">
              <w:t>content</w:t>
            </w:r>
            <w:r w:rsidR="00A030BC">
              <w:t xml:space="preserve"> </w:t>
            </w:r>
            <w:r w:rsidR="004C125C">
              <w:t>of</w:t>
            </w:r>
            <w:r w:rsidR="00AA4FC0">
              <w:t xml:space="preserve"> the Alaska ELA and </w:t>
            </w:r>
            <w:r w:rsidR="008507B2">
              <w:t>Math Standards. (see resource g</w:t>
            </w:r>
            <w:r w:rsidR="00AA4FC0">
              <w:t>)</w:t>
            </w:r>
          </w:p>
        </w:tc>
        <w:tc>
          <w:tcPr>
            <w:tcW w:w="471" w:type="dxa"/>
          </w:tcPr>
          <w:p w:rsidR="00AA4FC0" w:rsidRDefault="00AA4FC0" w:rsidP="008B759C"/>
        </w:tc>
        <w:tc>
          <w:tcPr>
            <w:tcW w:w="434" w:type="dxa"/>
          </w:tcPr>
          <w:p w:rsidR="00AA4FC0" w:rsidRDefault="00AA4FC0" w:rsidP="008B759C"/>
        </w:tc>
        <w:tc>
          <w:tcPr>
            <w:tcW w:w="445" w:type="dxa"/>
          </w:tcPr>
          <w:p w:rsidR="00AA4FC0" w:rsidRDefault="00AA4FC0" w:rsidP="008B759C"/>
        </w:tc>
        <w:tc>
          <w:tcPr>
            <w:tcW w:w="504" w:type="dxa"/>
          </w:tcPr>
          <w:p w:rsidR="00AA4FC0" w:rsidRDefault="00AA4FC0" w:rsidP="008B759C"/>
        </w:tc>
      </w:tr>
      <w:tr w:rsidR="008B759C" w:rsidTr="00B262A2">
        <w:trPr>
          <w:trHeight w:val="287"/>
        </w:trPr>
        <w:tc>
          <w:tcPr>
            <w:tcW w:w="10782" w:type="dxa"/>
            <w:gridSpan w:val="5"/>
            <w:shd w:val="clear" w:color="auto" w:fill="FFFF00"/>
          </w:tcPr>
          <w:p w:rsidR="008B759C" w:rsidRDefault="008B759C" w:rsidP="009417BE">
            <w:r>
              <w:t>Possib</w:t>
            </w:r>
            <w:r w:rsidR="0018675D">
              <w:t xml:space="preserve">le </w:t>
            </w:r>
            <w:r w:rsidR="009417BE">
              <w:t>Resources</w:t>
            </w:r>
            <w:r w:rsidR="00FD5A4E">
              <w:t xml:space="preserve"> for Awareness Phase</w:t>
            </w:r>
          </w:p>
        </w:tc>
      </w:tr>
      <w:tr w:rsidR="008B759C" w:rsidTr="00B262A2">
        <w:trPr>
          <w:trHeight w:val="287"/>
        </w:trPr>
        <w:tc>
          <w:tcPr>
            <w:tcW w:w="10782" w:type="dxa"/>
            <w:gridSpan w:val="5"/>
            <w:shd w:val="clear" w:color="auto" w:fill="FFFFFF" w:themeFill="background1"/>
          </w:tcPr>
          <w:p w:rsidR="009417BE" w:rsidRDefault="009417BE" w:rsidP="009F6914">
            <w:pPr>
              <w:pStyle w:val="ListParagraph"/>
              <w:numPr>
                <w:ilvl w:val="0"/>
                <w:numId w:val="10"/>
              </w:numPr>
            </w:pPr>
            <w:r>
              <w:t>Phase Placement Survey</w:t>
            </w:r>
            <w:r w:rsidR="009F6914">
              <w:t xml:space="preserve"> </w:t>
            </w:r>
          </w:p>
        </w:tc>
      </w:tr>
      <w:tr w:rsidR="008B759C" w:rsidTr="00EA4538">
        <w:trPr>
          <w:trHeight w:val="296"/>
        </w:trPr>
        <w:tc>
          <w:tcPr>
            <w:tcW w:w="10782" w:type="dxa"/>
            <w:gridSpan w:val="5"/>
            <w:shd w:val="clear" w:color="auto" w:fill="FFFFFF" w:themeFill="background1"/>
          </w:tcPr>
          <w:p w:rsidR="008B759C" w:rsidRDefault="009F6914" w:rsidP="009417BE">
            <w:pPr>
              <w:pStyle w:val="ListParagraph"/>
              <w:numPr>
                <w:ilvl w:val="0"/>
                <w:numId w:val="10"/>
              </w:numPr>
            </w:pPr>
            <w:r>
              <w:t>Needs Assessment to Guide Planning; Multi-Year Planning Template; Standards Planning Template</w:t>
            </w:r>
          </w:p>
        </w:tc>
      </w:tr>
      <w:tr w:rsidR="00A773F3" w:rsidTr="00EA4538">
        <w:trPr>
          <w:trHeight w:val="350"/>
        </w:trPr>
        <w:tc>
          <w:tcPr>
            <w:tcW w:w="10782" w:type="dxa"/>
            <w:gridSpan w:val="5"/>
            <w:shd w:val="clear" w:color="auto" w:fill="FFFFFF" w:themeFill="background1"/>
          </w:tcPr>
          <w:p w:rsidR="00A773F3" w:rsidRDefault="00EA4538" w:rsidP="007B59D8">
            <w:pPr>
              <w:pStyle w:val="ListParagraph"/>
              <w:numPr>
                <w:ilvl w:val="0"/>
                <w:numId w:val="10"/>
              </w:numPr>
            </w:pPr>
            <w:r>
              <w:t>Standards Document</w:t>
            </w:r>
            <w:r w:rsidR="009326CE">
              <w:t>s</w:t>
            </w:r>
            <w:r w:rsidR="00B262A2">
              <w:t xml:space="preserve"> </w:t>
            </w:r>
            <w:hyperlink r:id="rId8" w:history="1">
              <w:r w:rsidR="007B59D8" w:rsidRPr="00F22994">
                <w:rPr>
                  <w:rStyle w:val="Hyperlink"/>
                </w:rPr>
                <w:t>http://education.alaska.gov/akstandards/</w:t>
              </w:r>
            </w:hyperlink>
          </w:p>
        </w:tc>
      </w:tr>
      <w:tr w:rsidR="00A773F3" w:rsidTr="00B262A2">
        <w:trPr>
          <w:trHeight w:val="296"/>
        </w:trPr>
        <w:tc>
          <w:tcPr>
            <w:tcW w:w="10782" w:type="dxa"/>
            <w:gridSpan w:val="5"/>
            <w:shd w:val="clear" w:color="auto" w:fill="FFFFFF" w:themeFill="background1"/>
          </w:tcPr>
          <w:p w:rsidR="00A773F3" w:rsidRDefault="00EA4538" w:rsidP="00046B80">
            <w:pPr>
              <w:pStyle w:val="ListParagraph"/>
              <w:numPr>
                <w:ilvl w:val="0"/>
                <w:numId w:val="10"/>
              </w:numPr>
            </w:pPr>
            <w:r>
              <w:t xml:space="preserve">Need for Change </w:t>
            </w:r>
            <w:r w:rsidR="00046B80">
              <w:t xml:space="preserve">PowerPoint </w:t>
            </w:r>
          </w:p>
        </w:tc>
      </w:tr>
      <w:tr w:rsidR="00EA4538" w:rsidTr="00B262A2">
        <w:trPr>
          <w:trHeight w:val="332"/>
        </w:trPr>
        <w:tc>
          <w:tcPr>
            <w:tcW w:w="10782" w:type="dxa"/>
            <w:gridSpan w:val="5"/>
            <w:shd w:val="clear" w:color="auto" w:fill="FFFFFF" w:themeFill="background1"/>
          </w:tcPr>
          <w:p w:rsidR="00EA4538" w:rsidRDefault="00EA4538" w:rsidP="00046B80">
            <w:pPr>
              <w:pStyle w:val="ListParagraph"/>
              <w:numPr>
                <w:ilvl w:val="0"/>
                <w:numId w:val="10"/>
              </w:numPr>
            </w:pPr>
            <w:r>
              <w:t>Overview of the Ala</w:t>
            </w:r>
            <w:r w:rsidR="00046B80">
              <w:t>ska Standards for ELA and Math-PowerPoint</w:t>
            </w:r>
          </w:p>
        </w:tc>
      </w:tr>
      <w:tr w:rsidR="00EA4538" w:rsidTr="00EA4538">
        <w:trPr>
          <w:trHeight w:val="404"/>
        </w:trPr>
        <w:tc>
          <w:tcPr>
            <w:tcW w:w="10782" w:type="dxa"/>
            <w:gridSpan w:val="5"/>
            <w:shd w:val="clear" w:color="auto" w:fill="FFFFFF" w:themeFill="background1"/>
          </w:tcPr>
          <w:p w:rsidR="00B262A2" w:rsidRDefault="00EA4538" w:rsidP="00EA4538">
            <w:pPr>
              <w:pStyle w:val="ListParagraph"/>
              <w:numPr>
                <w:ilvl w:val="0"/>
                <w:numId w:val="10"/>
              </w:numPr>
            </w:pPr>
            <w:r>
              <w:t>Introduction to the Alas</w:t>
            </w:r>
            <w:r w:rsidR="00046B80">
              <w:t>ka Standards for ELA and Math –</w:t>
            </w:r>
          </w:p>
          <w:p w:rsidR="00B262A2" w:rsidRDefault="00046B80" w:rsidP="00B262A2">
            <w:pPr>
              <w:pStyle w:val="ListParagraph"/>
              <w:numPr>
                <w:ilvl w:val="0"/>
                <w:numId w:val="15"/>
              </w:numPr>
            </w:pPr>
            <w:r>
              <w:t>Power</w:t>
            </w:r>
            <w:r w:rsidR="00EA4538">
              <w:t>Point</w:t>
            </w:r>
          </w:p>
          <w:p w:rsidR="00B262A2" w:rsidRDefault="00AA4FC0" w:rsidP="00B262A2">
            <w:pPr>
              <w:pStyle w:val="ListParagraph"/>
              <w:numPr>
                <w:ilvl w:val="0"/>
                <w:numId w:val="15"/>
              </w:numPr>
            </w:pPr>
            <w:r>
              <w:t>Organizational Chart</w:t>
            </w:r>
            <w:r w:rsidR="004C4173">
              <w:t>s</w:t>
            </w:r>
          </w:p>
          <w:p w:rsidR="00B262A2" w:rsidRDefault="00B262A2" w:rsidP="00B262A2">
            <w:pPr>
              <w:pStyle w:val="ListParagraph"/>
              <w:numPr>
                <w:ilvl w:val="0"/>
                <w:numId w:val="15"/>
              </w:numPr>
            </w:pPr>
            <w:r>
              <w:t xml:space="preserve">Guide to </w:t>
            </w:r>
            <w:r w:rsidR="004C4173">
              <w:t>R</w:t>
            </w:r>
            <w:r>
              <w:t>eading Alaska ELA</w:t>
            </w:r>
            <w:r w:rsidR="004C4173">
              <w:t xml:space="preserve"> Standards</w:t>
            </w:r>
          </w:p>
          <w:p w:rsidR="004C4173" w:rsidRDefault="004C4173" w:rsidP="00B262A2">
            <w:pPr>
              <w:pStyle w:val="ListParagraph"/>
              <w:numPr>
                <w:ilvl w:val="0"/>
                <w:numId w:val="15"/>
              </w:numPr>
            </w:pPr>
            <w:r>
              <w:t>Guide to Reading Alaska Math Standards</w:t>
            </w:r>
          </w:p>
          <w:p w:rsidR="00EA4538" w:rsidRDefault="004C4173" w:rsidP="00B262A2">
            <w:pPr>
              <w:pStyle w:val="ListParagraph"/>
              <w:numPr>
                <w:ilvl w:val="0"/>
                <w:numId w:val="15"/>
              </w:numPr>
            </w:pPr>
            <w:r>
              <w:t>Math Content Standards Overview</w:t>
            </w:r>
          </w:p>
        </w:tc>
      </w:tr>
      <w:tr w:rsidR="00EA4538" w:rsidTr="00B262A2">
        <w:trPr>
          <w:trHeight w:val="692"/>
        </w:trPr>
        <w:tc>
          <w:tcPr>
            <w:tcW w:w="10782" w:type="dxa"/>
            <w:gridSpan w:val="5"/>
            <w:shd w:val="clear" w:color="auto" w:fill="FFFFFF" w:themeFill="background1"/>
          </w:tcPr>
          <w:p w:rsidR="00B262A2" w:rsidRDefault="00B262A2" w:rsidP="00EA4538">
            <w:pPr>
              <w:pStyle w:val="ListParagraph"/>
              <w:numPr>
                <w:ilvl w:val="0"/>
                <w:numId w:val="10"/>
              </w:numPr>
            </w:pPr>
            <w:r>
              <w:t>Treasure Hunt and Answer Guide</w:t>
            </w:r>
          </w:p>
          <w:p w:rsidR="00EA4538" w:rsidRDefault="00B262A2" w:rsidP="00B262A2">
            <w:pPr>
              <w:pStyle w:val="ListParagraph"/>
              <w:numPr>
                <w:ilvl w:val="0"/>
                <w:numId w:val="16"/>
              </w:numPr>
            </w:pPr>
            <w:r>
              <w:t xml:space="preserve">ELA </w:t>
            </w:r>
          </w:p>
          <w:p w:rsidR="00375014" w:rsidRDefault="00375014" w:rsidP="00B262A2">
            <w:pPr>
              <w:pStyle w:val="ListParagraph"/>
              <w:numPr>
                <w:ilvl w:val="0"/>
                <w:numId w:val="16"/>
              </w:numPr>
            </w:pPr>
            <w:r>
              <w:t>Math</w:t>
            </w:r>
          </w:p>
        </w:tc>
      </w:tr>
    </w:tbl>
    <w:p w:rsidR="00E41978" w:rsidRDefault="00E41978">
      <w:r>
        <w:br w:type="page"/>
      </w:r>
    </w:p>
    <w:tbl>
      <w:tblPr>
        <w:tblStyle w:val="TableGrid"/>
        <w:tblpPr w:leftFromText="180" w:rightFromText="180" w:vertAnchor="page" w:horzAnchor="margin" w:tblpX="-504" w:tblpY="1201"/>
        <w:tblW w:w="10728" w:type="dxa"/>
        <w:tblLayout w:type="fixed"/>
        <w:tblLook w:val="04A0" w:firstRow="1" w:lastRow="0" w:firstColumn="1" w:lastColumn="0" w:noHBand="0" w:noVBand="1"/>
      </w:tblPr>
      <w:tblGrid>
        <w:gridCol w:w="9018"/>
        <w:gridCol w:w="450"/>
        <w:gridCol w:w="360"/>
        <w:gridCol w:w="450"/>
        <w:gridCol w:w="450"/>
      </w:tblGrid>
      <w:tr w:rsidR="008377A1" w:rsidTr="002147DC">
        <w:trPr>
          <w:trHeight w:val="891"/>
        </w:trPr>
        <w:tc>
          <w:tcPr>
            <w:tcW w:w="10728" w:type="dxa"/>
            <w:gridSpan w:val="5"/>
            <w:shd w:val="clear" w:color="auto" w:fill="17365D" w:themeFill="text2" w:themeFillShade="BF"/>
          </w:tcPr>
          <w:p w:rsidR="0016081C" w:rsidRDefault="002147DC" w:rsidP="008377A1">
            <w:pPr>
              <w:jc w:val="center"/>
              <w:rPr>
                <w:color w:val="FFFFFF" w:themeColor="background1"/>
                <w:sz w:val="36"/>
              </w:rPr>
            </w:pPr>
            <w:r>
              <w:rPr>
                <w:color w:val="FFFFFF" w:themeColor="background1"/>
                <w:sz w:val="36"/>
              </w:rPr>
              <w:lastRenderedPageBreak/>
              <w:t xml:space="preserve">Alaska Standards for </w:t>
            </w:r>
            <w:r w:rsidR="008377A1" w:rsidRPr="00DA7E1D">
              <w:rPr>
                <w:color w:val="FFFFFF" w:themeColor="background1"/>
                <w:sz w:val="36"/>
              </w:rPr>
              <w:t xml:space="preserve">English/Language Arts and Mathematics </w:t>
            </w:r>
          </w:p>
          <w:p w:rsidR="008377A1" w:rsidRDefault="008377A1" w:rsidP="002147DC">
            <w:pPr>
              <w:jc w:val="center"/>
            </w:pPr>
            <w:r>
              <w:rPr>
                <w:color w:val="FFFFFF" w:themeColor="background1"/>
                <w:sz w:val="36"/>
              </w:rPr>
              <w:t>Phase Placement Survey</w:t>
            </w:r>
          </w:p>
        </w:tc>
      </w:tr>
      <w:tr w:rsidR="008377A1" w:rsidTr="002147DC">
        <w:trPr>
          <w:cantSplit/>
          <w:trHeight w:val="3222"/>
        </w:trPr>
        <w:tc>
          <w:tcPr>
            <w:tcW w:w="9018" w:type="dxa"/>
          </w:tcPr>
          <w:p w:rsidR="008377A1" w:rsidRDefault="008377A1" w:rsidP="008377A1">
            <w:pPr>
              <w:rPr>
                <w:b/>
                <w:sz w:val="28"/>
              </w:rPr>
            </w:pPr>
            <w:r w:rsidRPr="00E41978">
              <w:rPr>
                <w:b/>
                <w:sz w:val="28"/>
              </w:rPr>
              <w:t>Transition Phase Goal:</w:t>
            </w:r>
          </w:p>
          <w:p w:rsidR="008507B2" w:rsidRDefault="008507B2" w:rsidP="008377A1">
            <w:pPr>
              <w:rPr>
                <w:b/>
                <w:sz w:val="28"/>
              </w:rPr>
            </w:pPr>
          </w:p>
          <w:p w:rsidR="008507B2" w:rsidRPr="00DB7F53" w:rsidRDefault="008507B2" w:rsidP="008507B2">
            <w:pPr>
              <w:pStyle w:val="ListParagraph"/>
              <w:numPr>
                <w:ilvl w:val="0"/>
                <w:numId w:val="4"/>
              </w:numPr>
            </w:pPr>
            <w:r>
              <w:t xml:space="preserve">Teachers are adjusting instruction to be consistent with Alaska ELA and Math Standards.  </w:t>
            </w:r>
          </w:p>
          <w:p w:rsidR="008377A1" w:rsidRPr="00DB7F53" w:rsidRDefault="008377A1" w:rsidP="008377A1">
            <w:pPr>
              <w:rPr>
                <w:sz w:val="28"/>
              </w:rPr>
            </w:pPr>
          </w:p>
          <w:p w:rsidR="008377A1" w:rsidRDefault="0085582B" w:rsidP="00A030BC">
            <w:pPr>
              <w:pStyle w:val="ListParagraph"/>
              <w:numPr>
                <w:ilvl w:val="0"/>
                <w:numId w:val="3"/>
              </w:numPr>
            </w:pPr>
            <w:r>
              <w:t xml:space="preserve">District has a </w:t>
            </w:r>
            <w:r w:rsidR="004C125C">
              <w:t>plan to address curricula,</w:t>
            </w:r>
            <w:r>
              <w:t xml:space="preserve"> materials</w:t>
            </w:r>
            <w:r w:rsidR="004C125C">
              <w:t>,</w:t>
            </w:r>
            <w:r>
              <w:t xml:space="preserve"> and professional development for implementation of the Alaska ELA and Math Standards.</w:t>
            </w:r>
          </w:p>
          <w:p w:rsidR="00A030BC" w:rsidRDefault="00A030BC" w:rsidP="00A030BC">
            <w:pPr>
              <w:pStyle w:val="ListParagraph"/>
            </w:pPr>
          </w:p>
          <w:p w:rsidR="008377A1" w:rsidRPr="00E41978" w:rsidRDefault="008377A1" w:rsidP="008377A1">
            <w:pPr>
              <w:rPr>
                <w:b/>
                <w:sz w:val="28"/>
              </w:rPr>
            </w:pPr>
            <w:bookmarkStart w:id="0" w:name="_GoBack"/>
            <w:bookmarkEnd w:id="0"/>
          </w:p>
          <w:p w:rsidR="008377A1" w:rsidRDefault="008377A1" w:rsidP="008377A1"/>
          <w:p w:rsidR="008377A1" w:rsidRDefault="008377A1" w:rsidP="008377A1"/>
        </w:tc>
        <w:tc>
          <w:tcPr>
            <w:tcW w:w="450" w:type="dxa"/>
            <w:textDirection w:val="btLr"/>
          </w:tcPr>
          <w:p w:rsidR="008377A1" w:rsidRPr="00E11C3C" w:rsidRDefault="00FD5A4E" w:rsidP="008377A1">
            <w:pPr>
              <w:ind w:left="113" w:right="113"/>
              <w:rPr>
                <w:b/>
              </w:rPr>
            </w:pPr>
            <w:r>
              <w:rPr>
                <w:b/>
              </w:rPr>
              <w:t>Have N</w:t>
            </w:r>
            <w:r w:rsidR="008377A1" w:rsidRPr="00E11C3C">
              <w:rPr>
                <w:b/>
              </w:rPr>
              <w:t>ot Begun</w:t>
            </w:r>
          </w:p>
        </w:tc>
        <w:tc>
          <w:tcPr>
            <w:tcW w:w="360" w:type="dxa"/>
            <w:textDirection w:val="btLr"/>
          </w:tcPr>
          <w:p w:rsidR="008377A1" w:rsidRPr="00E11C3C" w:rsidRDefault="008377A1" w:rsidP="008377A1">
            <w:pPr>
              <w:ind w:left="113" w:right="113"/>
              <w:rPr>
                <w:b/>
              </w:rPr>
            </w:pPr>
            <w:r w:rsidRPr="00E11C3C">
              <w:rPr>
                <w:b/>
              </w:rPr>
              <w:t>Just Under</w:t>
            </w:r>
            <w:r w:rsidR="00FD5A4E">
              <w:rPr>
                <w:b/>
              </w:rPr>
              <w:t xml:space="preserve"> W</w:t>
            </w:r>
            <w:r w:rsidRPr="00E11C3C">
              <w:rPr>
                <w:b/>
              </w:rPr>
              <w:t>ay</w:t>
            </w:r>
          </w:p>
        </w:tc>
        <w:tc>
          <w:tcPr>
            <w:tcW w:w="450" w:type="dxa"/>
            <w:textDirection w:val="btLr"/>
          </w:tcPr>
          <w:p w:rsidR="008377A1" w:rsidRPr="00E11C3C" w:rsidRDefault="008377A1" w:rsidP="008377A1">
            <w:pPr>
              <w:ind w:left="113" w:right="113"/>
              <w:rPr>
                <w:b/>
              </w:rPr>
            </w:pPr>
            <w:r w:rsidRPr="00E11C3C">
              <w:rPr>
                <w:b/>
              </w:rPr>
              <w:t>Making Good Progress</w:t>
            </w:r>
          </w:p>
        </w:tc>
        <w:tc>
          <w:tcPr>
            <w:tcW w:w="450" w:type="dxa"/>
            <w:textDirection w:val="btLr"/>
          </w:tcPr>
          <w:p w:rsidR="008377A1" w:rsidRPr="00E11C3C" w:rsidRDefault="008377A1" w:rsidP="008377A1">
            <w:pPr>
              <w:ind w:left="113" w:right="113"/>
              <w:rPr>
                <w:b/>
              </w:rPr>
            </w:pPr>
            <w:r w:rsidRPr="00E11C3C">
              <w:rPr>
                <w:b/>
              </w:rPr>
              <w:t>Successfully Completed</w:t>
            </w:r>
          </w:p>
        </w:tc>
      </w:tr>
      <w:tr w:rsidR="00EB3397" w:rsidTr="002147DC">
        <w:trPr>
          <w:trHeight w:val="368"/>
        </w:trPr>
        <w:tc>
          <w:tcPr>
            <w:tcW w:w="9018" w:type="dxa"/>
            <w:shd w:val="clear" w:color="auto" w:fill="FFFF00"/>
          </w:tcPr>
          <w:p w:rsidR="008377A1" w:rsidRDefault="008377A1" w:rsidP="008377A1">
            <w:r w:rsidRPr="00E55332">
              <w:rPr>
                <w:sz w:val="24"/>
              </w:rPr>
              <w:t>Step</w:t>
            </w:r>
            <w:r w:rsidR="009646CA">
              <w:rPr>
                <w:sz w:val="24"/>
              </w:rPr>
              <w:t>s</w:t>
            </w:r>
            <w:r w:rsidRPr="00E55332">
              <w:rPr>
                <w:sz w:val="24"/>
              </w:rPr>
              <w:t xml:space="preserve"> for</w:t>
            </w:r>
            <w:r>
              <w:rPr>
                <w:sz w:val="24"/>
              </w:rPr>
              <w:t xml:space="preserve"> Transition</w:t>
            </w:r>
            <w:r w:rsidRPr="00E55332">
              <w:rPr>
                <w:sz w:val="24"/>
              </w:rPr>
              <w:t xml:space="preserve"> Phase</w:t>
            </w:r>
          </w:p>
        </w:tc>
        <w:tc>
          <w:tcPr>
            <w:tcW w:w="450" w:type="dxa"/>
            <w:shd w:val="clear" w:color="auto" w:fill="FFFF00"/>
          </w:tcPr>
          <w:p w:rsidR="008377A1" w:rsidRDefault="008377A1" w:rsidP="008377A1"/>
        </w:tc>
        <w:tc>
          <w:tcPr>
            <w:tcW w:w="360" w:type="dxa"/>
            <w:shd w:val="clear" w:color="auto" w:fill="FFFF00"/>
          </w:tcPr>
          <w:p w:rsidR="008377A1" w:rsidRDefault="008377A1" w:rsidP="008377A1"/>
        </w:tc>
        <w:tc>
          <w:tcPr>
            <w:tcW w:w="450" w:type="dxa"/>
            <w:shd w:val="clear" w:color="auto" w:fill="FFFF00"/>
          </w:tcPr>
          <w:p w:rsidR="008377A1" w:rsidRDefault="008377A1" w:rsidP="008377A1"/>
        </w:tc>
        <w:tc>
          <w:tcPr>
            <w:tcW w:w="450" w:type="dxa"/>
            <w:shd w:val="clear" w:color="auto" w:fill="FFFF00"/>
          </w:tcPr>
          <w:p w:rsidR="008377A1" w:rsidRDefault="008377A1" w:rsidP="008377A1"/>
        </w:tc>
      </w:tr>
      <w:tr w:rsidR="008377A1" w:rsidTr="002147DC">
        <w:trPr>
          <w:trHeight w:val="691"/>
        </w:trPr>
        <w:tc>
          <w:tcPr>
            <w:tcW w:w="9018" w:type="dxa"/>
          </w:tcPr>
          <w:p w:rsidR="008377A1" w:rsidRDefault="00A030BC" w:rsidP="008377A1">
            <w:pPr>
              <w:pStyle w:val="ListParagraph"/>
              <w:numPr>
                <w:ilvl w:val="0"/>
                <w:numId w:val="2"/>
              </w:numPr>
            </w:pPr>
            <w:r>
              <w:t>Teachers have identified instructional shifts and content changes in Alaska ELA and Math Standards for which they provide instruction.</w:t>
            </w:r>
            <w:r w:rsidR="004C125C">
              <w:t xml:space="preserve"> (see resource a and/or b</w:t>
            </w:r>
            <w:r w:rsidR="001D573D">
              <w:t>)</w:t>
            </w:r>
          </w:p>
        </w:tc>
        <w:tc>
          <w:tcPr>
            <w:tcW w:w="450" w:type="dxa"/>
          </w:tcPr>
          <w:p w:rsidR="008377A1" w:rsidRDefault="008377A1" w:rsidP="008377A1"/>
        </w:tc>
        <w:tc>
          <w:tcPr>
            <w:tcW w:w="360" w:type="dxa"/>
          </w:tcPr>
          <w:p w:rsidR="008377A1" w:rsidRDefault="008377A1" w:rsidP="008377A1"/>
        </w:tc>
        <w:tc>
          <w:tcPr>
            <w:tcW w:w="450" w:type="dxa"/>
          </w:tcPr>
          <w:p w:rsidR="008377A1" w:rsidRDefault="008377A1" w:rsidP="008377A1"/>
        </w:tc>
        <w:tc>
          <w:tcPr>
            <w:tcW w:w="450" w:type="dxa"/>
          </w:tcPr>
          <w:p w:rsidR="008377A1" w:rsidRDefault="008377A1" w:rsidP="008377A1"/>
        </w:tc>
      </w:tr>
      <w:tr w:rsidR="008377A1" w:rsidTr="002147DC">
        <w:trPr>
          <w:trHeight w:val="715"/>
        </w:trPr>
        <w:tc>
          <w:tcPr>
            <w:tcW w:w="9018" w:type="dxa"/>
          </w:tcPr>
          <w:p w:rsidR="008377A1" w:rsidRDefault="00A030BC" w:rsidP="008377A1">
            <w:pPr>
              <w:pStyle w:val="ListParagraph"/>
              <w:numPr>
                <w:ilvl w:val="0"/>
                <w:numId w:val="2"/>
              </w:numPr>
            </w:pPr>
            <w:r>
              <w:t xml:space="preserve">Teachers have begun to adjust instructional practices to reflect </w:t>
            </w:r>
            <w:r w:rsidR="005A0D6C">
              <w:t>the major shifts in the Alaska ELA and Math Standards.</w:t>
            </w:r>
          </w:p>
        </w:tc>
        <w:tc>
          <w:tcPr>
            <w:tcW w:w="450" w:type="dxa"/>
          </w:tcPr>
          <w:p w:rsidR="008377A1" w:rsidRDefault="008377A1" w:rsidP="008377A1"/>
        </w:tc>
        <w:tc>
          <w:tcPr>
            <w:tcW w:w="360" w:type="dxa"/>
          </w:tcPr>
          <w:p w:rsidR="008377A1" w:rsidRDefault="008377A1" w:rsidP="008377A1"/>
        </w:tc>
        <w:tc>
          <w:tcPr>
            <w:tcW w:w="450" w:type="dxa"/>
          </w:tcPr>
          <w:p w:rsidR="008377A1" w:rsidRDefault="008377A1" w:rsidP="008377A1"/>
        </w:tc>
        <w:tc>
          <w:tcPr>
            <w:tcW w:w="450" w:type="dxa"/>
          </w:tcPr>
          <w:p w:rsidR="008377A1" w:rsidRDefault="008377A1" w:rsidP="008377A1"/>
        </w:tc>
      </w:tr>
      <w:tr w:rsidR="008377A1" w:rsidTr="002147DC">
        <w:trPr>
          <w:trHeight w:val="715"/>
        </w:trPr>
        <w:tc>
          <w:tcPr>
            <w:tcW w:w="9018" w:type="dxa"/>
          </w:tcPr>
          <w:p w:rsidR="008377A1" w:rsidRDefault="005A0D6C" w:rsidP="005A0D6C">
            <w:pPr>
              <w:pStyle w:val="ListParagraph"/>
              <w:numPr>
                <w:ilvl w:val="0"/>
                <w:numId w:val="2"/>
              </w:numPr>
            </w:pPr>
            <w:r w:rsidRPr="005A0D6C">
              <w:t xml:space="preserve">Teachers have begun to adjust instructional practices to reflect the </w:t>
            </w:r>
            <w:r>
              <w:t>content of</w:t>
            </w:r>
            <w:r w:rsidRPr="005A0D6C">
              <w:t xml:space="preserve"> the Alaska ELA and Math Standards</w:t>
            </w:r>
            <w:r w:rsidR="00080DD8">
              <w:t>.</w:t>
            </w:r>
          </w:p>
        </w:tc>
        <w:tc>
          <w:tcPr>
            <w:tcW w:w="450" w:type="dxa"/>
          </w:tcPr>
          <w:p w:rsidR="008377A1" w:rsidRDefault="008377A1" w:rsidP="008377A1"/>
        </w:tc>
        <w:tc>
          <w:tcPr>
            <w:tcW w:w="360" w:type="dxa"/>
          </w:tcPr>
          <w:p w:rsidR="008377A1" w:rsidRDefault="008377A1" w:rsidP="008377A1"/>
        </w:tc>
        <w:tc>
          <w:tcPr>
            <w:tcW w:w="450" w:type="dxa"/>
          </w:tcPr>
          <w:p w:rsidR="008377A1" w:rsidRDefault="008377A1" w:rsidP="008377A1"/>
        </w:tc>
        <w:tc>
          <w:tcPr>
            <w:tcW w:w="450" w:type="dxa"/>
          </w:tcPr>
          <w:p w:rsidR="008377A1" w:rsidRDefault="008377A1" w:rsidP="008377A1"/>
        </w:tc>
      </w:tr>
      <w:tr w:rsidR="008377A1" w:rsidTr="002147DC">
        <w:trPr>
          <w:trHeight w:val="691"/>
        </w:trPr>
        <w:tc>
          <w:tcPr>
            <w:tcW w:w="9018" w:type="dxa"/>
          </w:tcPr>
          <w:p w:rsidR="008377A1" w:rsidRDefault="005A0D6C" w:rsidP="008377A1">
            <w:pPr>
              <w:pStyle w:val="ListParagraph"/>
              <w:numPr>
                <w:ilvl w:val="0"/>
                <w:numId w:val="2"/>
              </w:numPr>
            </w:pPr>
            <w:r>
              <w:t>The district has conducted a systematic examination and alignment of current ELA and Math curricula with Alaska ELA and Math Standards</w:t>
            </w:r>
            <w:r w:rsidR="00080DD8">
              <w:t>.</w:t>
            </w:r>
            <w:r w:rsidR="004C125C">
              <w:t xml:space="preserve"> (see resource c</w:t>
            </w:r>
            <w:r w:rsidR="001153DF">
              <w:t>)</w:t>
            </w:r>
          </w:p>
        </w:tc>
        <w:tc>
          <w:tcPr>
            <w:tcW w:w="450" w:type="dxa"/>
          </w:tcPr>
          <w:p w:rsidR="008377A1" w:rsidRDefault="008377A1" w:rsidP="008377A1"/>
        </w:tc>
        <w:tc>
          <w:tcPr>
            <w:tcW w:w="360" w:type="dxa"/>
          </w:tcPr>
          <w:p w:rsidR="008377A1" w:rsidRDefault="008377A1" w:rsidP="008377A1"/>
        </w:tc>
        <w:tc>
          <w:tcPr>
            <w:tcW w:w="450" w:type="dxa"/>
          </w:tcPr>
          <w:p w:rsidR="008377A1" w:rsidRDefault="008377A1" w:rsidP="008377A1"/>
        </w:tc>
        <w:tc>
          <w:tcPr>
            <w:tcW w:w="450" w:type="dxa"/>
          </w:tcPr>
          <w:p w:rsidR="008377A1" w:rsidRDefault="008377A1" w:rsidP="008377A1"/>
        </w:tc>
      </w:tr>
      <w:tr w:rsidR="005A0D6C" w:rsidTr="002147DC">
        <w:trPr>
          <w:trHeight w:val="691"/>
        </w:trPr>
        <w:tc>
          <w:tcPr>
            <w:tcW w:w="9018" w:type="dxa"/>
          </w:tcPr>
          <w:p w:rsidR="005A0D6C" w:rsidRDefault="005A0D6C" w:rsidP="008377A1">
            <w:pPr>
              <w:pStyle w:val="ListParagraph"/>
              <w:numPr>
                <w:ilvl w:val="0"/>
                <w:numId w:val="2"/>
              </w:numPr>
            </w:pPr>
            <w:r>
              <w:t xml:space="preserve">The district has identified gaps between current curricula and materials and those needed to effectively implement the Alaska ELA and Math Standards. </w:t>
            </w:r>
          </w:p>
        </w:tc>
        <w:tc>
          <w:tcPr>
            <w:tcW w:w="450" w:type="dxa"/>
          </w:tcPr>
          <w:p w:rsidR="005A0D6C" w:rsidRDefault="005A0D6C" w:rsidP="008377A1"/>
        </w:tc>
        <w:tc>
          <w:tcPr>
            <w:tcW w:w="360" w:type="dxa"/>
          </w:tcPr>
          <w:p w:rsidR="005A0D6C" w:rsidRDefault="005A0D6C" w:rsidP="008377A1"/>
        </w:tc>
        <w:tc>
          <w:tcPr>
            <w:tcW w:w="450" w:type="dxa"/>
          </w:tcPr>
          <w:p w:rsidR="005A0D6C" w:rsidRDefault="005A0D6C" w:rsidP="008377A1"/>
        </w:tc>
        <w:tc>
          <w:tcPr>
            <w:tcW w:w="450" w:type="dxa"/>
          </w:tcPr>
          <w:p w:rsidR="005A0D6C" w:rsidRDefault="005A0D6C" w:rsidP="008377A1"/>
        </w:tc>
      </w:tr>
      <w:tr w:rsidR="00DD510D" w:rsidTr="002147DC">
        <w:trPr>
          <w:trHeight w:val="691"/>
        </w:trPr>
        <w:tc>
          <w:tcPr>
            <w:tcW w:w="9018" w:type="dxa"/>
          </w:tcPr>
          <w:p w:rsidR="00DD510D" w:rsidRDefault="00DD510D" w:rsidP="008377A1">
            <w:pPr>
              <w:pStyle w:val="ListParagraph"/>
              <w:numPr>
                <w:ilvl w:val="0"/>
                <w:numId w:val="2"/>
              </w:numPr>
            </w:pPr>
            <w:r>
              <w:t>The district has developed a plan to address the identified gaps.</w:t>
            </w:r>
          </w:p>
        </w:tc>
        <w:tc>
          <w:tcPr>
            <w:tcW w:w="450" w:type="dxa"/>
          </w:tcPr>
          <w:p w:rsidR="00DD510D" w:rsidRDefault="00DD510D" w:rsidP="008377A1"/>
        </w:tc>
        <w:tc>
          <w:tcPr>
            <w:tcW w:w="360" w:type="dxa"/>
          </w:tcPr>
          <w:p w:rsidR="00DD510D" w:rsidRDefault="00DD510D" w:rsidP="008377A1"/>
        </w:tc>
        <w:tc>
          <w:tcPr>
            <w:tcW w:w="450" w:type="dxa"/>
          </w:tcPr>
          <w:p w:rsidR="00DD510D" w:rsidRDefault="00DD510D" w:rsidP="008377A1"/>
        </w:tc>
        <w:tc>
          <w:tcPr>
            <w:tcW w:w="450" w:type="dxa"/>
          </w:tcPr>
          <w:p w:rsidR="00DD510D" w:rsidRDefault="00DD510D" w:rsidP="008377A1"/>
        </w:tc>
      </w:tr>
      <w:tr w:rsidR="008377A1" w:rsidTr="008377A1">
        <w:trPr>
          <w:trHeight w:val="383"/>
        </w:trPr>
        <w:tc>
          <w:tcPr>
            <w:tcW w:w="10728" w:type="dxa"/>
            <w:gridSpan w:val="5"/>
            <w:shd w:val="clear" w:color="auto" w:fill="FFFF00"/>
          </w:tcPr>
          <w:p w:rsidR="008377A1" w:rsidRDefault="008377A1" w:rsidP="008377A1">
            <w:r>
              <w:t>Possible Resources for Transition Phase</w:t>
            </w:r>
          </w:p>
        </w:tc>
      </w:tr>
      <w:tr w:rsidR="008377A1" w:rsidTr="008377A1">
        <w:trPr>
          <w:trHeight w:val="383"/>
        </w:trPr>
        <w:tc>
          <w:tcPr>
            <w:tcW w:w="10728" w:type="dxa"/>
            <w:gridSpan w:val="5"/>
            <w:shd w:val="clear" w:color="auto" w:fill="FFFFFF" w:themeFill="background1"/>
          </w:tcPr>
          <w:p w:rsidR="008377A1" w:rsidRDefault="00F0664B" w:rsidP="008452E1">
            <w:pPr>
              <w:pStyle w:val="ListParagraph"/>
              <w:numPr>
                <w:ilvl w:val="0"/>
                <w:numId w:val="13"/>
              </w:numPr>
            </w:pPr>
            <w:r>
              <w:t xml:space="preserve">ELA </w:t>
            </w:r>
            <w:r w:rsidR="008452E1">
              <w:t>Standards: Understanding the Shifts</w:t>
            </w:r>
          </w:p>
        </w:tc>
      </w:tr>
      <w:tr w:rsidR="00815ED3" w:rsidTr="008377A1">
        <w:trPr>
          <w:trHeight w:val="383"/>
        </w:trPr>
        <w:tc>
          <w:tcPr>
            <w:tcW w:w="10728" w:type="dxa"/>
            <w:gridSpan w:val="5"/>
            <w:shd w:val="clear" w:color="auto" w:fill="FFFFFF" w:themeFill="background1"/>
          </w:tcPr>
          <w:p w:rsidR="00815ED3" w:rsidRDefault="00815ED3" w:rsidP="008452E1">
            <w:pPr>
              <w:pStyle w:val="ListParagraph"/>
              <w:numPr>
                <w:ilvl w:val="0"/>
                <w:numId w:val="13"/>
              </w:numPr>
            </w:pPr>
            <w:r>
              <w:t>Math Standards: Shifts</w:t>
            </w:r>
          </w:p>
        </w:tc>
      </w:tr>
      <w:tr w:rsidR="008377A1" w:rsidTr="008377A1">
        <w:trPr>
          <w:trHeight w:val="383"/>
        </w:trPr>
        <w:tc>
          <w:tcPr>
            <w:tcW w:w="10728" w:type="dxa"/>
            <w:gridSpan w:val="5"/>
            <w:shd w:val="clear" w:color="auto" w:fill="FFFFFF" w:themeFill="background1"/>
          </w:tcPr>
          <w:p w:rsidR="008377A1" w:rsidRDefault="009519F6" w:rsidP="009519F6">
            <w:pPr>
              <w:pStyle w:val="ListParagraph"/>
              <w:numPr>
                <w:ilvl w:val="0"/>
                <w:numId w:val="13"/>
              </w:numPr>
            </w:pPr>
            <w:r>
              <w:t>ELA Standards: Highlights by Content Areas</w:t>
            </w:r>
          </w:p>
        </w:tc>
      </w:tr>
      <w:tr w:rsidR="00815ED3" w:rsidTr="008377A1">
        <w:trPr>
          <w:trHeight w:val="383"/>
        </w:trPr>
        <w:tc>
          <w:tcPr>
            <w:tcW w:w="10728" w:type="dxa"/>
            <w:gridSpan w:val="5"/>
            <w:shd w:val="clear" w:color="auto" w:fill="FFFFFF" w:themeFill="background1"/>
          </w:tcPr>
          <w:p w:rsidR="00815ED3" w:rsidRDefault="00815ED3" w:rsidP="009519F6">
            <w:pPr>
              <w:pStyle w:val="ListParagraph"/>
              <w:numPr>
                <w:ilvl w:val="0"/>
                <w:numId w:val="13"/>
              </w:numPr>
            </w:pPr>
            <w:r>
              <w:t>Math Standards: Overview</w:t>
            </w:r>
          </w:p>
        </w:tc>
      </w:tr>
      <w:tr w:rsidR="001153DF" w:rsidTr="008377A1">
        <w:trPr>
          <w:trHeight w:val="383"/>
        </w:trPr>
        <w:tc>
          <w:tcPr>
            <w:tcW w:w="10728" w:type="dxa"/>
            <w:gridSpan w:val="5"/>
            <w:shd w:val="clear" w:color="auto" w:fill="FFFFFF" w:themeFill="background1"/>
          </w:tcPr>
          <w:p w:rsidR="001153DF" w:rsidRDefault="001153DF" w:rsidP="009519F6">
            <w:pPr>
              <w:pStyle w:val="ListParagraph"/>
              <w:numPr>
                <w:ilvl w:val="0"/>
                <w:numId w:val="13"/>
              </w:numPr>
            </w:pPr>
            <w:r>
              <w:t>Comparison Guide</w:t>
            </w:r>
          </w:p>
        </w:tc>
      </w:tr>
      <w:tr w:rsidR="00F256A7" w:rsidTr="008377A1">
        <w:trPr>
          <w:trHeight w:val="383"/>
        </w:trPr>
        <w:tc>
          <w:tcPr>
            <w:tcW w:w="10728" w:type="dxa"/>
            <w:gridSpan w:val="5"/>
            <w:shd w:val="clear" w:color="auto" w:fill="FFFFFF" w:themeFill="background1"/>
          </w:tcPr>
          <w:p w:rsidR="00F256A7" w:rsidRDefault="00F256A7" w:rsidP="00E91419">
            <w:pPr>
              <w:pStyle w:val="ListParagraph"/>
              <w:numPr>
                <w:ilvl w:val="0"/>
                <w:numId w:val="13"/>
              </w:numPr>
            </w:pPr>
            <w:r>
              <w:t xml:space="preserve">District </w:t>
            </w:r>
            <w:r w:rsidR="00E91419">
              <w:t>Leader’s Guide</w:t>
            </w:r>
          </w:p>
        </w:tc>
      </w:tr>
    </w:tbl>
    <w:p w:rsidR="00E41978" w:rsidRDefault="00E41978"/>
    <w:p w:rsidR="00406C07" w:rsidRDefault="00406C07">
      <w:r>
        <w:br w:type="page"/>
      </w:r>
    </w:p>
    <w:tbl>
      <w:tblPr>
        <w:tblStyle w:val="TableGrid"/>
        <w:tblpPr w:leftFromText="180" w:rightFromText="180" w:vertAnchor="page" w:horzAnchor="margin" w:tblpX="-72" w:tblpY="1421"/>
        <w:tblW w:w="10260" w:type="dxa"/>
        <w:tblLook w:val="04A0" w:firstRow="1" w:lastRow="0" w:firstColumn="1" w:lastColumn="0" w:noHBand="0" w:noVBand="1"/>
      </w:tblPr>
      <w:tblGrid>
        <w:gridCol w:w="8010"/>
        <w:gridCol w:w="540"/>
        <w:gridCol w:w="498"/>
        <w:gridCol w:w="582"/>
        <w:gridCol w:w="630"/>
      </w:tblGrid>
      <w:tr w:rsidR="008377A1" w:rsidTr="002147DC">
        <w:trPr>
          <w:trHeight w:val="894"/>
        </w:trPr>
        <w:tc>
          <w:tcPr>
            <w:tcW w:w="10260" w:type="dxa"/>
            <w:gridSpan w:val="5"/>
            <w:shd w:val="clear" w:color="auto" w:fill="17365D" w:themeFill="text2" w:themeFillShade="BF"/>
          </w:tcPr>
          <w:p w:rsidR="0016081C" w:rsidRDefault="002147DC" w:rsidP="00EB3397">
            <w:pPr>
              <w:jc w:val="center"/>
              <w:rPr>
                <w:color w:val="FFFFFF" w:themeColor="background1"/>
                <w:sz w:val="36"/>
              </w:rPr>
            </w:pPr>
            <w:r>
              <w:rPr>
                <w:color w:val="FFFFFF" w:themeColor="background1"/>
                <w:sz w:val="36"/>
              </w:rPr>
              <w:lastRenderedPageBreak/>
              <w:t xml:space="preserve">Alaska Standards for </w:t>
            </w:r>
            <w:r w:rsidR="008377A1" w:rsidRPr="00DA7E1D">
              <w:rPr>
                <w:color w:val="FFFFFF" w:themeColor="background1"/>
                <w:sz w:val="36"/>
              </w:rPr>
              <w:t>English/Language Arts and Mathematics</w:t>
            </w:r>
          </w:p>
          <w:p w:rsidR="008377A1" w:rsidRPr="002147DC" w:rsidRDefault="008377A1" w:rsidP="002147DC">
            <w:pPr>
              <w:jc w:val="center"/>
              <w:rPr>
                <w:color w:val="FFFFFF" w:themeColor="background1"/>
                <w:sz w:val="24"/>
              </w:rPr>
            </w:pPr>
            <w:r w:rsidRPr="00DA7E1D">
              <w:rPr>
                <w:color w:val="FFFFFF" w:themeColor="background1"/>
                <w:sz w:val="36"/>
              </w:rPr>
              <w:t xml:space="preserve"> </w:t>
            </w:r>
            <w:r w:rsidR="0016081C">
              <w:rPr>
                <w:color w:val="FFFFFF" w:themeColor="background1"/>
                <w:sz w:val="36"/>
              </w:rPr>
              <w:t>Phase Placement Survey</w:t>
            </w:r>
          </w:p>
        </w:tc>
      </w:tr>
      <w:tr w:rsidR="00EB3397" w:rsidTr="00EB3397">
        <w:trPr>
          <w:cantSplit/>
          <w:trHeight w:val="1781"/>
        </w:trPr>
        <w:tc>
          <w:tcPr>
            <w:tcW w:w="8010" w:type="dxa"/>
          </w:tcPr>
          <w:p w:rsidR="008377A1" w:rsidRDefault="008377A1" w:rsidP="00EB339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Implementation</w:t>
            </w:r>
            <w:r w:rsidRPr="00E41978">
              <w:rPr>
                <w:b/>
                <w:sz w:val="28"/>
              </w:rPr>
              <w:t xml:space="preserve"> Phase Goal:</w:t>
            </w:r>
          </w:p>
          <w:p w:rsidR="009646CA" w:rsidRDefault="009646CA" w:rsidP="00EB3397">
            <w:pPr>
              <w:pStyle w:val="ListParagraph"/>
              <w:numPr>
                <w:ilvl w:val="0"/>
                <w:numId w:val="6"/>
              </w:numPr>
            </w:pPr>
            <w:r>
              <w:t>District has aligned curricula and materials to the Alaska ELA and Math Standards.</w:t>
            </w:r>
          </w:p>
          <w:p w:rsidR="009646CA" w:rsidRDefault="009646CA" w:rsidP="009646CA">
            <w:pPr>
              <w:pStyle w:val="ListParagraph"/>
            </w:pPr>
          </w:p>
          <w:p w:rsidR="008377A1" w:rsidRPr="007514C6" w:rsidRDefault="009646CA" w:rsidP="00EB3397">
            <w:pPr>
              <w:pStyle w:val="ListParagraph"/>
              <w:numPr>
                <w:ilvl w:val="0"/>
                <w:numId w:val="6"/>
              </w:numPr>
            </w:pPr>
            <w:r>
              <w:t>District is providing ongoing professional development and monitoring of instruction regarding implementation of the Alaska ELA and Math Standards.</w:t>
            </w:r>
          </w:p>
          <w:p w:rsidR="008377A1" w:rsidRPr="00E41978" w:rsidRDefault="008377A1" w:rsidP="00EB3397">
            <w:pPr>
              <w:rPr>
                <w:b/>
                <w:sz w:val="28"/>
              </w:rPr>
            </w:pPr>
          </w:p>
          <w:p w:rsidR="008377A1" w:rsidRDefault="008377A1" w:rsidP="00EB3397"/>
          <w:p w:rsidR="008377A1" w:rsidRDefault="008377A1" w:rsidP="00EB3397"/>
        </w:tc>
        <w:tc>
          <w:tcPr>
            <w:tcW w:w="540" w:type="dxa"/>
            <w:textDirection w:val="btLr"/>
          </w:tcPr>
          <w:p w:rsidR="008377A1" w:rsidRPr="00E11C3C" w:rsidRDefault="008377A1" w:rsidP="00EB3397">
            <w:pPr>
              <w:ind w:left="113" w:right="113"/>
              <w:rPr>
                <w:b/>
              </w:rPr>
            </w:pPr>
            <w:r w:rsidRPr="00E11C3C">
              <w:rPr>
                <w:b/>
              </w:rPr>
              <w:t>Have not Begun</w:t>
            </w:r>
          </w:p>
        </w:tc>
        <w:tc>
          <w:tcPr>
            <w:tcW w:w="498" w:type="dxa"/>
            <w:textDirection w:val="btLr"/>
          </w:tcPr>
          <w:p w:rsidR="008377A1" w:rsidRPr="00E11C3C" w:rsidRDefault="008377A1" w:rsidP="00EB3397">
            <w:pPr>
              <w:ind w:left="113" w:right="113"/>
              <w:rPr>
                <w:b/>
              </w:rPr>
            </w:pPr>
            <w:r w:rsidRPr="00E11C3C">
              <w:rPr>
                <w:b/>
              </w:rPr>
              <w:t>Just Underway</w:t>
            </w:r>
          </w:p>
        </w:tc>
        <w:tc>
          <w:tcPr>
            <w:tcW w:w="582" w:type="dxa"/>
            <w:textDirection w:val="btLr"/>
          </w:tcPr>
          <w:p w:rsidR="008377A1" w:rsidRPr="00E11C3C" w:rsidRDefault="008377A1" w:rsidP="00EB3397">
            <w:pPr>
              <w:ind w:left="113" w:right="113"/>
              <w:rPr>
                <w:b/>
              </w:rPr>
            </w:pPr>
            <w:r w:rsidRPr="00E11C3C">
              <w:rPr>
                <w:b/>
              </w:rPr>
              <w:t>Making Good Progress</w:t>
            </w:r>
          </w:p>
        </w:tc>
        <w:tc>
          <w:tcPr>
            <w:tcW w:w="630" w:type="dxa"/>
            <w:textDirection w:val="btLr"/>
          </w:tcPr>
          <w:p w:rsidR="008377A1" w:rsidRPr="00E11C3C" w:rsidRDefault="008377A1" w:rsidP="00EB3397">
            <w:pPr>
              <w:ind w:left="113" w:right="113"/>
              <w:rPr>
                <w:b/>
              </w:rPr>
            </w:pPr>
            <w:r w:rsidRPr="00E11C3C">
              <w:rPr>
                <w:b/>
              </w:rPr>
              <w:t>Successfully Completed</w:t>
            </w:r>
          </w:p>
        </w:tc>
      </w:tr>
      <w:tr w:rsidR="00EB3397" w:rsidTr="00EB3397">
        <w:trPr>
          <w:trHeight w:val="368"/>
        </w:trPr>
        <w:tc>
          <w:tcPr>
            <w:tcW w:w="8010" w:type="dxa"/>
            <w:shd w:val="clear" w:color="auto" w:fill="FFFF00"/>
          </w:tcPr>
          <w:p w:rsidR="008377A1" w:rsidRDefault="008377A1" w:rsidP="00EB3397">
            <w:r w:rsidRPr="00E55332">
              <w:rPr>
                <w:sz w:val="24"/>
              </w:rPr>
              <w:t>Step</w:t>
            </w:r>
            <w:r w:rsidR="009646CA">
              <w:rPr>
                <w:sz w:val="24"/>
              </w:rPr>
              <w:t>s</w:t>
            </w:r>
            <w:r w:rsidRPr="00E55332">
              <w:rPr>
                <w:sz w:val="24"/>
              </w:rPr>
              <w:t xml:space="preserve"> for</w:t>
            </w:r>
            <w:r>
              <w:rPr>
                <w:sz w:val="24"/>
              </w:rPr>
              <w:t xml:space="preserve"> Implementation</w:t>
            </w:r>
            <w:r w:rsidRPr="00E55332">
              <w:rPr>
                <w:sz w:val="24"/>
              </w:rPr>
              <w:t xml:space="preserve"> Phase</w:t>
            </w:r>
          </w:p>
        </w:tc>
        <w:tc>
          <w:tcPr>
            <w:tcW w:w="540" w:type="dxa"/>
            <w:shd w:val="clear" w:color="auto" w:fill="FFFF00"/>
          </w:tcPr>
          <w:p w:rsidR="008377A1" w:rsidRDefault="008377A1" w:rsidP="00EB3397"/>
        </w:tc>
        <w:tc>
          <w:tcPr>
            <w:tcW w:w="498" w:type="dxa"/>
            <w:shd w:val="clear" w:color="auto" w:fill="FFFF00"/>
          </w:tcPr>
          <w:p w:rsidR="008377A1" w:rsidRDefault="008377A1" w:rsidP="00EB3397"/>
        </w:tc>
        <w:tc>
          <w:tcPr>
            <w:tcW w:w="582" w:type="dxa"/>
            <w:shd w:val="clear" w:color="auto" w:fill="FFFF00"/>
          </w:tcPr>
          <w:p w:rsidR="008377A1" w:rsidRDefault="008377A1" w:rsidP="00EB3397"/>
        </w:tc>
        <w:tc>
          <w:tcPr>
            <w:tcW w:w="630" w:type="dxa"/>
            <w:shd w:val="clear" w:color="auto" w:fill="FFFF00"/>
          </w:tcPr>
          <w:p w:rsidR="008377A1" w:rsidRDefault="008377A1" w:rsidP="00EB3397"/>
        </w:tc>
      </w:tr>
      <w:tr w:rsidR="008377A1" w:rsidTr="00EB3397">
        <w:trPr>
          <w:trHeight w:val="691"/>
        </w:trPr>
        <w:tc>
          <w:tcPr>
            <w:tcW w:w="8010" w:type="dxa"/>
          </w:tcPr>
          <w:p w:rsidR="008377A1" w:rsidRDefault="00FD5A4E" w:rsidP="009646CA">
            <w:pPr>
              <w:pStyle w:val="ListParagraph"/>
              <w:numPr>
                <w:ilvl w:val="0"/>
                <w:numId w:val="14"/>
              </w:numPr>
            </w:pPr>
            <w:r>
              <w:t>District ELA and M</w:t>
            </w:r>
            <w:r w:rsidR="009646CA">
              <w:t>ath curricula are aligned to the Alaska ELA and Math Standards.</w:t>
            </w:r>
          </w:p>
        </w:tc>
        <w:tc>
          <w:tcPr>
            <w:tcW w:w="540" w:type="dxa"/>
          </w:tcPr>
          <w:p w:rsidR="008377A1" w:rsidRDefault="008377A1" w:rsidP="00EB3397"/>
        </w:tc>
        <w:tc>
          <w:tcPr>
            <w:tcW w:w="498" w:type="dxa"/>
          </w:tcPr>
          <w:p w:rsidR="008377A1" w:rsidRDefault="008377A1" w:rsidP="00EB3397"/>
        </w:tc>
        <w:tc>
          <w:tcPr>
            <w:tcW w:w="582" w:type="dxa"/>
          </w:tcPr>
          <w:p w:rsidR="008377A1" w:rsidRDefault="008377A1" w:rsidP="00EB3397"/>
        </w:tc>
        <w:tc>
          <w:tcPr>
            <w:tcW w:w="630" w:type="dxa"/>
          </w:tcPr>
          <w:p w:rsidR="008377A1" w:rsidRDefault="008377A1" w:rsidP="00EB3397"/>
        </w:tc>
      </w:tr>
      <w:tr w:rsidR="008377A1" w:rsidTr="00EB3397">
        <w:trPr>
          <w:trHeight w:val="715"/>
        </w:trPr>
        <w:tc>
          <w:tcPr>
            <w:tcW w:w="8010" w:type="dxa"/>
          </w:tcPr>
          <w:p w:rsidR="008377A1" w:rsidRDefault="00FD5A4E" w:rsidP="009646CA">
            <w:pPr>
              <w:pStyle w:val="ListParagraph"/>
              <w:numPr>
                <w:ilvl w:val="0"/>
                <w:numId w:val="14"/>
              </w:numPr>
            </w:pPr>
            <w:r>
              <w:t>District ELA and M</w:t>
            </w:r>
            <w:r w:rsidR="009646CA">
              <w:t xml:space="preserve">ath </w:t>
            </w:r>
            <w:r w:rsidR="00D250F9">
              <w:t>materials</w:t>
            </w:r>
            <w:r w:rsidR="009646CA">
              <w:t xml:space="preserve"> are aligned to the Alaska ELA and Math Standards.</w:t>
            </w:r>
          </w:p>
        </w:tc>
        <w:tc>
          <w:tcPr>
            <w:tcW w:w="540" w:type="dxa"/>
          </w:tcPr>
          <w:p w:rsidR="008377A1" w:rsidRDefault="008377A1" w:rsidP="00EB3397"/>
        </w:tc>
        <w:tc>
          <w:tcPr>
            <w:tcW w:w="498" w:type="dxa"/>
          </w:tcPr>
          <w:p w:rsidR="008377A1" w:rsidRDefault="008377A1" w:rsidP="00EB3397"/>
        </w:tc>
        <w:tc>
          <w:tcPr>
            <w:tcW w:w="582" w:type="dxa"/>
          </w:tcPr>
          <w:p w:rsidR="008377A1" w:rsidRDefault="008377A1" w:rsidP="00EB3397"/>
        </w:tc>
        <w:tc>
          <w:tcPr>
            <w:tcW w:w="630" w:type="dxa"/>
          </w:tcPr>
          <w:p w:rsidR="008377A1" w:rsidRDefault="008377A1" w:rsidP="00EB3397"/>
        </w:tc>
      </w:tr>
      <w:tr w:rsidR="008377A1" w:rsidTr="00EB3397">
        <w:trPr>
          <w:trHeight w:val="715"/>
        </w:trPr>
        <w:tc>
          <w:tcPr>
            <w:tcW w:w="8010" w:type="dxa"/>
          </w:tcPr>
          <w:p w:rsidR="008377A1" w:rsidRDefault="009646CA" w:rsidP="009646CA">
            <w:pPr>
              <w:pStyle w:val="ListParagraph"/>
              <w:numPr>
                <w:ilvl w:val="0"/>
                <w:numId w:val="14"/>
              </w:numPr>
            </w:pPr>
            <w:r>
              <w:t>Teachers are receiving ongoing professional development for implementation of the Alaska ELA and Math Standards.</w:t>
            </w:r>
          </w:p>
        </w:tc>
        <w:tc>
          <w:tcPr>
            <w:tcW w:w="540" w:type="dxa"/>
          </w:tcPr>
          <w:p w:rsidR="008377A1" w:rsidRDefault="008377A1" w:rsidP="00EB3397"/>
        </w:tc>
        <w:tc>
          <w:tcPr>
            <w:tcW w:w="498" w:type="dxa"/>
          </w:tcPr>
          <w:p w:rsidR="008377A1" w:rsidRDefault="008377A1" w:rsidP="00EB3397"/>
        </w:tc>
        <w:tc>
          <w:tcPr>
            <w:tcW w:w="582" w:type="dxa"/>
          </w:tcPr>
          <w:p w:rsidR="008377A1" w:rsidRDefault="008377A1" w:rsidP="00EB3397"/>
        </w:tc>
        <w:tc>
          <w:tcPr>
            <w:tcW w:w="630" w:type="dxa"/>
          </w:tcPr>
          <w:p w:rsidR="008377A1" w:rsidRDefault="008377A1" w:rsidP="00EB3397"/>
        </w:tc>
      </w:tr>
      <w:tr w:rsidR="009646CA" w:rsidTr="00EB3397">
        <w:trPr>
          <w:trHeight w:val="715"/>
        </w:trPr>
        <w:tc>
          <w:tcPr>
            <w:tcW w:w="8010" w:type="dxa"/>
          </w:tcPr>
          <w:p w:rsidR="009646CA" w:rsidRDefault="009646CA" w:rsidP="009646CA">
            <w:pPr>
              <w:pStyle w:val="ListParagraph"/>
              <w:numPr>
                <w:ilvl w:val="0"/>
                <w:numId w:val="14"/>
              </w:numPr>
            </w:pPr>
            <w:r>
              <w:t>The District has given direction to principals regarding monitoring instruction for alignment to the Alaska ELA and Math Standards</w:t>
            </w:r>
          </w:p>
        </w:tc>
        <w:tc>
          <w:tcPr>
            <w:tcW w:w="540" w:type="dxa"/>
          </w:tcPr>
          <w:p w:rsidR="009646CA" w:rsidRDefault="009646CA" w:rsidP="00EB3397"/>
        </w:tc>
        <w:tc>
          <w:tcPr>
            <w:tcW w:w="498" w:type="dxa"/>
          </w:tcPr>
          <w:p w:rsidR="009646CA" w:rsidRDefault="009646CA" w:rsidP="00EB3397"/>
        </w:tc>
        <w:tc>
          <w:tcPr>
            <w:tcW w:w="582" w:type="dxa"/>
          </w:tcPr>
          <w:p w:rsidR="009646CA" w:rsidRDefault="009646CA" w:rsidP="00EB3397"/>
        </w:tc>
        <w:tc>
          <w:tcPr>
            <w:tcW w:w="630" w:type="dxa"/>
          </w:tcPr>
          <w:p w:rsidR="009646CA" w:rsidRDefault="009646CA" w:rsidP="00EB3397"/>
        </w:tc>
      </w:tr>
      <w:tr w:rsidR="008377A1" w:rsidTr="00EB3397">
        <w:trPr>
          <w:trHeight w:val="338"/>
        </w:trPr>
        <w:tc>
          <w:tcPr>
            <w:tcW w:w="10260" w:type="dxa"/>
            <w:gridSpan w:val="5"/>
            <w:shd w:val="clear" w:color="auto" w:fill="FFFF00"/>
          </w:tcPr>
          <w:p w:rsidR="008377A1" w:rsidRDefault="008377A1" w:rsidP="00EB3397">
            <w:r>
              <w:t>Possible Resources for Implementation Phase</w:t>
            </w:r>
          </w:p>
        </w:tc>
      </w:tr>
      <w:tr w:rsidR="008377A1" w:rsidTr="00EB3397">
        <w:trPr>
          <w:trHeight w:val="347"/>
        </w:trPr>
        <w:tc>
          <w:tcPr>
            <w:tcW w:w="10260" w:type="dxa"/>
            <w:gridSpan w:val="5"/>
          </w:tcPr>
          <w:p w:rsidR="008377A1" w:rsidRDefault="00471EB9" w:rsidP="00EB3397">
            <w:r>
              <w:t>To be</w:t>
            </w:r>
            <w:r w:rsidR="00FD5A4E">
              <w:t xml:space="preserve"> development</w:t>
            </w:r>
          </w:p>
        </w:tc>
      </w:tr>
      <w:tr w:rsidR="008377A1" w:rsidTr="00EB3397">
        <w:trPr>
          <w:trHeight w:val="347"/>
        </w:trPr>
        <w:tc>
          <w:tcPr>
            <w:tcW w:w="10260" w:type="dxa"/>
            <w:gridSpan w:val="5"/>
          </w:tcPr>
          <w:p w:rsidR="008377A1" w:rsidRDefault="008377A1" w:rsidP="00EB3397"/>
        </w:tc>
      </w:tr>
    </w:tbl>
    <w:p w:rsidR="00406C07" w:rsidRDefault="00406C07"/>
    <w:p w:rsidR="009121FD" w:rsidRDefault="009121FD"/>
    <w:p w:rsidR="009121FD" w:rsidRDefault="009121FD"/>
    <w:sectPr w:rsidR="009121FD" w:rsidSect="00B262A2">
      <w:footerReference w:type="default" r:id="rId9"/>
      <w:footerReference w:type="first" r:id="rId10"/>
      <w:pgSz w:w="12240" w:h="15840"/>
      <w:pgMar w:top="1152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C4F" w:rsidRDefault="00AE5C4F" w:rsidP="00E41978">
      <w:pPr>
        <w:spacing w:after="0" w:line="240" w:lineRule="auto"/>
      </w:pPr>
      <w:r>
        <w:separator/>
      </w:r>
    </w:p>
  </w:endnote>
  <w:endnote w:type="continuationSeparator" w:id="0">
    <w:p w:rsidR="00AE5C4F" w:rsidRDefault="00AE5C4F" w:rsidP="00E41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4E9" w:rsidRDefault="00DB2A57" w:rsidP="00DB2A57">
    <w:pPr>
      <w:pStyle w:val="Footer"/>
      <w:ind w:left="-720"/>
    </w:pPr>
    <w:r>
      <w:t>Phase Placement</w:t>
    </w:r>
    <w:r w:rsidR="00A424F7">
      <w:t xml:space="preserve"> Survey</w:t>
    </w:r>
  </w:p>
  <w:p w:rsidR="00D664B4" w:rsidRDefault="00D664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A57" w:rsidRDefault="00DB2A57" w:rsidP="00DB2A57">
    <w:pPr>
      <w:pStyle w:val="Footer"/>
      <w:ind w:left="-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7484CF" wp14:editId="7317CEFD">
          <wp:simplePos x="0" y="0"/>
          <wp:positionH relativeFrom="column">
            <wp:posOffset>5122545</wp:posOffset>
          </wp:positionH>
          <wp:positionV relativeFrom="paragraph">
            <wp:posOffset>-280376</wp:posOffset>
          </wp:positionV>
          <wp:extent cx="1280023" cy="791570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in Arro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023" cy="791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Phase Placement Tool</w:t>
    </w:r>
  </w:p>
  <w:p w:rsidR="008B759C" w:rsidRDefault="008B75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C4F" w:rsidRDefault="00AE5C4F" w:rsidP="00E41978">
      <w:pPr>
        <w:spacing w:after="0" w:line="240" w:lineRule="auto"/>
      </w:pPr>
      <w:r>
        <w:separator/>
      </w:r>
    </w:p>
  </w:footnote>
  <w:footnote w:type="continuationSeparator" w:id="0">
    <w:p w:rsidR="00AE5C4F" w:rsidRDefault="00AE5C4F" w:rsidP="00E41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1C0D"/>
    <w:multiLevelType w:val="hybridMultilevel"/>
    <w:tmpl w:val="015CA4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9473F"/>
    <w:multiLevelType w:val="hybridMultilevel"/>
    <w:tmpl w:val="CB946C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B0A05"/>
    <w:multiLevelType w:val="hybridMultilevel"/>
    <w:tmpl w:val="C4CA1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C22F7"/>
    <w:multiLevelType w:val="hybridMultilevel"/>
    <w:tmpl w:val="9B848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53C59"/>
    <w:multiLevelType w:val="hybridMultilevel"/>
    <w:tmpl w:val="E03E29C8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29C17F17"/>
    <w:multiLevelType w:val="hybridMultilevel"/>
    <w:tmpl w:val="C8EA41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75DE7"/>
    <w:multiLevelType w:val="hybridMultilevel"/>
    <w:tmpl w:val="70CA70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717848"/>
    <w:multiLevelType w:val="hybridMultilevel"/>
    <w:tmpl w:val="D8B2D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06955"/>
    <w:multiLevelType w:val="hybridMultilevel"/>
    <w:tmpl w:val="3AF89D3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3B40FE"/>
    <w:multiLevelType w:val="hybridMultilevel"/>
    <w:tmpl w:val="D8B2D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32695"/>
    <w:multiLevelType w:val="hybridMultilevel"/>
    <w:tmpl w:val="10E46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480C14"/>
    <w:multiLevelType w:val="hybridMultilevel"/>
    <w:tmpl w:val="F4B8B6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0D6725"/>
    <w:multiLevelType w:val="hybridMultilevel"/>
    <w:tmpl w:val="A7469F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310322"/>
    <w:multiLevelType w:val="hybridMultilevel"/>
    <w:tmpl w:val="D43A60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DAD4AF3"/>
    <w:multiLevelType w:val="hybridMultilevel"/>
    <w:tmpl w:val="72DA7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E53621"/>
    <w:multiLevelType w:val="hybridMultilevel"/>
    <w:tmpl w:val="847AA1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5"/>
  </w:num>
  <w:num w:numId="5">
    <w:abstractNumId w:val="10"/>
  </w:num>
  <w:num w:numId="6">
    <w:abstractNumId w:val="12"/>
  </w:num>
  <w:num w:numId="7">
    <w:abstractNumId w:val="6"/>
  </w:num>
  <w:num w:numId="8">
    <w:abstractNumId w:val="4"/>
  </w:num>
  <w:num w:numId="9">
    <w:abstractNumId w:val="2"/>
  </w:num>
  <w:num w:numId="10">
    <w:abstractNumId w:val="11"/>
  </w:num>
  <w:num w:numId="11">
    <w:abstractNumId w:val="8"/>
  </w:num>
  <w:num w:numId="12">
    <w:abstractNumId w:val="14"/>
  </w:num>
  <w:num w:numId="13">
    <w:abstractNumId w:val="0"/>
  </w:num>
  <w:num w:numId="14">
    <w:abstractNumId w:val="3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B5"/>
    <w:rsid w:val="0003022D"/>
    <w:rsid w:val="000336AC"/>
    <w:rsid w:val="00046B80"/>
    <w:rsid w:val="00080DD8"/>
    <w:rsid w:val="001153DF"/>
    <w:rsid w:val="00146F3B"/>
    <w:rsid w:val="0016081C"/>
    <w:rsid w:val="0018675D"/>
    <w:rsid w:val="001B4B59"/>
    <w:rsid w:val="001D573D"/>
    <w:rsid w:val="002147DC"/>
    <w:rsid w:val="0025014C"/>
    <w:rsid w:val="00284F98"/>
    <w:rsid w:val="003135FC"/>
    <w:rsid w:val="00375014"/>
    <w:rsid w:val="0038234D"/>
    <w:rsid w:val="00382E3D"/>
    <w:rsid w:val="00406C07"/>
    <w:rsid w:val="004452D2"/>
    <w:rsid w:val="00471EB9"/>
    <w:rsid w:val="004C125C"/>
    <w:rsid w:val="004C4173"/>
    <w:rsid w:val="004D0959"/>
    <w:rsid w:val="004D60A3"/>
    <w:rsid w:val="004F3A10"/>
    <w:rsid w:val="004F3B65"/>
    <w:rsid w:val="00503EF2"/>
    <w:rsid w:val="00505258"/>
    <w:rsid w:val="00530CB5"/>
    <w:rsid w:val="00563DE7"/>
    <w:rsid w:val="0059146B"/>
    <w:rsid w:val="005A0D6C"/>
    <w:rsid w:val="005F6A89"/>
    <w:rsid w:val="007119AF"/>
    <w:rsid w:val="00737206"/>
    <w:rsid w:val="007514C6"/>
    <w:rsid w:val="007A192D"/>
    <w:rsid w:val="007B59D8"/>
    <w:rsid w:val="007B7B17"/>
    <w:rsid w:val="00815ED3"/>
    <w:rsid w:val="008377A1"/>
    <w:rsid w:val="008452E1"/>
    <w:rsid w:val="008507B2"/>
    <w:rsid w:val="0085582B"/>
    <w:rsid w:val="0086717E"/>
    <w:rsid w:val="008B759C"/>
    <w:rsid w:val="00902A93"/>
    <w:rsid w:val="009121FD"/>
    <w:rsid w:val="009326CE"/>
    <w:rsid w:val="009417BE"/>
    <w:rsid w:val="009519F6"/>
    <w:rsid w:val="009646CA"/>
    <w:rsid w:val="009730A3"/>
    <w:rsid w:val="009A1FB1"/>
    <w:rsid w:val="009F6914"/>
    <w:rsid w:val="00A030BC"/>
    <w:rsid w:val="00A312BA"/>
    <w:rsid w:val="00A424F7"/>
    <w:rsid w:val="00A446D2"/>
    <w:rsid w:val="00A502CF"/>
    <w:rsid w:val="00A773F3"/>
    <w:rsid w:val="00A93B38"/>
    <w:rsid w:val="00AA4FC0"/>
    <w:rsid w:val="00AA549A"/>
    <w:rsid w:val="00AB6CB2"/>
    <w:rsid w:val="00AE5C4F"/>
    <w:rsid w:val="00B23D15"/>
    <w:rsid w:val="00B262A2"/>
    <w:rsid w:val="00B5551D"/>
    <w:rsid w:val="00B60431"/>
    <w:rsid w:val="00B90208"/>
    <w:rsid w:val="00B94A89"/>
    <w:rsid w:val="00BC2F8A"/>
    <w:rsid w:val="00BD7F53"/>
    <w:rsid w:val="00C10FC4"/>
    <w:rsid w:val="00C35DAA"/>
    <w:rsid w:val="00C56B7B"/>
    <w:rsid w:val="00C67621"/>
    <w:rsid w:val="00C810DD"/>
    <w:rsid w:val="00CC7CE4"/>
    <w:rsid w:val="00CD038B"/>
    <w:rsid w:val="00D250F9"/>
    <w:rsid w:val="00D46199"/>
    <w:rsid w:val="00D664B4"/>
    <w:rsid w:val="00DA7E1D"/>
    <w:rsid w:val="00DB2A57"/>
    <w:rsid w:val="00DB7F53"/>
    <w:rsid w:val="00DC0A3A"/>
    <w:rsid w:val="00DC52FB"/>
    <w:rsid w:val="00DD510D"/>
    <w:rsid w:val="00DD6B23"/>
    <w:rsid w:val="00DE279D"/>
    <w:rsid w:val="00DE4666"/>
    <w:rsid w:val="00DE5E54"/>
    <w:rsid w:val="00E11C3C"/>
    <w:rsid w:val="00E41978"/>
    <w:rsid w:val="00E55332"/>
    <w:rsid w:val="00E84AF5"/>
    <w:rsid w:val="00E91419"/>
    <w:rsid w:val="00E9565A"/>
    <w:rsid w:val="00EA4538"/>
    <w:rsid w:val="00EB3397"/>
    <w:rsid w:val="00F0664B"/>
    <w:rsid w:val="00F256A7"/>
    <w:rsid w:val="00F54A1D"/>
    <w:rsid w:val="00F550FA"/>
    <w:rsid w:val="00F614E9"/>
    <w:rsid w:val="00F641EB"/>
    <w:rsid w:val="00F80370"/>
    <w:rsid w:val="00F93447"/>
    <w:rsid w:val="00FD5A4E"/>
    <w:rsid w:val="00FE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4B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978"/>
  </w:style>
  <w:style w:type="paragraph" w:styleId="Footer">
    <w:name w:val="footer"/>
    <w:basedOn w:val="Normal"/>
    <w:link w:val="FooterChar"/>
    <w:uiPriority w:val="99"/>
    <w:unhideWhenUsed/>
    <w:rsid w:val="00E41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978"/>
  </w:style>
  <w:style w:type="paragraph" w:styleId="BalloonText">
    <w:name w:val="Balloon Text"/>
    <w:basedOn w:val="Normal"/>
    <w:link w:val="BalloonTextChar"/>
    <w:uiPriority w:val="99"/>
    <w:semiHidden/>
    <w:unhideWhenUsed/>
    <w:rsid w:val="00E41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9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04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0A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4B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978"/>
  </w:style>
  <w:style w:type="paragraph" w:styleId="Footer">
    <w:name w:val="footer"/>
    <w:basedOn w:val="Normal"/>
    <w:link w:val="FooterChar"/>
    <w:uiPriority w:val="99"/>
    <w:unhideWhenUsed/>
    <w:rsid w:val="00E41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978"/>
  </w:style>
  <w:style w:type="paragraph" w:styleId="BalloonText">
    <w:name w:val="Balloon Text"/>
    <w:basedOn w:val="Normal"/>
    <w:link w:val="BalloonTextChar"/>
    <w:uiPriority w:val="99"/>
    <w:semiHidden/>
    <w:unhideWhenUsed/>
    <w:rsid w:val="00E41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9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04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0A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.alaska.gov/akstandard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Education and Early Development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S. Melin</dc:creator>
  <cp:lastModifiedBy>kbquinto</cp:lastModifiedBy>
  <cp:revision>2</cp:revision>
  <cp:lastPrinted>2013-03-06T17:18:00Z</cp:lastPrinted>
  <dcterms:created xsi:type="dcterms:W3CDTF">2013-08-29T18:27:00Z</dcterms:created>
  <dcterms:modified xsi:type="dcterms:W3CDTF">2013-08-29T18:27:00Z</dcterms:modified>
</cp:coreProperties>
</file>