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DA2" w:rsidRDefault="00A658D4" w:rsidP="00C226CF">
      <w:pPr>
        <w:spacing w:before="240"/>
        <w:jc w:val="center"/>
      </w:pPr>
      <w:r>
        <w:rPr>
          <w:noProof/>
        </w:rPr>
        <w:drawing>
          <wp:inline distT="0" distB="0" distL="0" distR="0">
            <wp:extent cx="2538730" cy="2451100"/>
            <wp:effectExtent l="0" t="0" r="0" b="0"/>
            <wp:docPr id="4" name="Picture 1" descr="EED Logo -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D Logo - 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8730" cy="2451100"/>
                    </a:xfrm>
                    <a:prstGeom prst="rect">
                      <a:avLst/>
                    </a:prstGeom>
                    <a:noFill/>
                    <a:ln>
                      <a:noFill/>
                    </a:ln>
                  </pic:spPr>
                </pic:pic>
              </a:graphicData>
            </a:graphic>
          </wp:inline>
        </w:drawing>
      </w:r>
    </w:p>
    <w:p w:rsidR="00320318" w:rsidRDefault="004F2A4F" w:rsidP="00C226CF">
      <w:pPr>
        <w:spacing w:before="360"/>
        <w:jc w:val="center"/>
        <w:rPr>
          <w:b/>
          <w:bCs/>
          <w:smallCaps/>
          <w:spacing w:val="20"/>
          <w:sz w:val="72"/>
        </w:rPr>
      </w:pPr>
      <w:r>
        <w:rPr>
          <w:b/>
          <w:sz w:val="72"/>
          <w:szCs w:val="72"/>
        </w:rPr>
        <w:t>ESEA</w:t>
      </w:r>
      <w:r>
        <w:rPr>
          <w:b/>
          <w:bCs/>
          <w:smallCaps/>
          <w:spacing w:val="20"/>
          <w:sz w:val="72"/>
          <w:szCs w:val="72"/>
        </w:rPr>
        <w:t xml:space="preserve"> Title Programs</w:t>
      </w:r>
      <w:r w:rsidR="00365580">
        <w:rPr>
          <w:b/>
          <w:bCs/>
          <w:smallCaps/>
          <w:spacing w:val="20"/>
          <w:sz w:val="72"/>
          <w:szCs w:val="72"/>
        </w:rPr>
        <w:t xml:space="preserve"> 201</w:t>
      </w:r>
      <w:r w:rsidR="00154649">
        <w:rPr>
          <w:b/>
          <w:bCs/>
          <w:smallCaps/>
          <w:spacing w:val="20"/>
          <w:sz w:val="72"/>
          <w:szCs w:val="72"/>
        </w:rPr>
        <w:t>5</w:t>
      </w:r>
      <w:r w:rsidR="00365580">
        <w:rPr>
          <w:b/>
          <w:bCs/>
          <w:smallCaps/>
          <w:spacing w:val="20"/>
          <w:sz w:val="72"/>
          <w:szCs w:val="72"/>
        </w:rPr>
        <w:t>-201</w:t>
      </w:r>
      <w:r w:rsidR="00154649">
        <w:rPr>
          <w:b/>
          <w:bCs/>
          <w:smallCaps/>
          <w:spacing w:val="20"/>
          <w:sz w:val="72"/>
          <w:szCs w:val="72"/>
        </w:rPr>
        <w:t>6</w:t>
      </w:r>
    </w:p>
    <w:p w:rsidR="00425DA2" w:rsidRDefault="00425DA2" w:rsidP="00320318">
      <w:pPr>
        <w:jc w:val="center"/>
        <w:rPr>
          <w:b/>
          <w:bCs/>
          <w:smallCaps/>
          <w:spacing w:val="20"/>
          <w:sz w:val="72"/>
        </w:rPr>
      </w:pPr>
      <w:r>
        <w:rPr>
          <w:b/>
          <w:bCs/>
          <w:smallCaps/>
          <w:spacing w:val="20"/>
          <w:sz w:val="72"/>
        </w:rPr>
        <w:t xml:space="preserve">Monitoring </w:t>
      </w:r>
      <w:r w:rsidR="003017F4">
        <w:rPr>
          <w:b/>
          <w:bCs/>
          <w:smallCaps/>
          <w:spacing w:val="20"/>
          <w:sz w:val="72"/>
        </w:rPr>
        <w:t>Indicators</w:t>
      </w:r>
    </w:p>
    <w:p w:rsidR="00425DA2" w:rsidRDefault="003017F4" w:rsidP="00C226CF">
      <w:pPr>
        <w:pStyle w:val="Heading6"/>
        <w:spacing w:after="480"/>
      </w:pPr>
      <w:r>
        <w:t>District Response Form</w:t>
      </w:r>
    </w:p>
    <w:tbl>
      <w:tblPr>
        <w:tblStyle w:val="TableGrid"/>
        <w:tblW w:w="0" w:type="auto"/>
        <w:tblBorders>
          <w:insideV w:val="none" w:sz="0" w:space="0" w:color="auto"/>
        </w:tblBorders>
        <w:tblLook w:val="04A0" w:firstRow="1" w:lastRow="0" w:firstColumn="1" w:lastColumn="0" w:noHBand="0" w:noVBand="1"/>
      </w:tblPr>
      <w:tblGrid>
        <w:gridCol w:w="7187"/>
        <w:gridCol w:w="6483"/>
      </w:tblGrid>
      <w:tr w:rsidR="00C226CF" w:rsidRPr="00C226CF" w:rsidTr="00A50FA3">
        <w:tc>
          <w:tcPr>
            <w:tcW w:w="7308" w:type="dxa"/>
            <w:shd w:val="clear" w:color="auto" w:fill="B8CCE4" w:themeFill="accent1" w:themeFillTint="66"/>
            <w:vAlign w:val="center"/>
          </w:tcPr>
          <w:p w:rsidR="00C226CF" w:rsidRPr="00F5025A" w:rsidRDefault="001D44F3" w:rsidP="001D44F3">
            <w:pPr>
              <w:spacing w:before="120" w:after="120"/>
              <w:jc w:val="right"/>
              <w:rPr>
                <w:b/>
                <w:sz w:val="56"/>
                <w:szCs w:val="56"/>
              </w:rPr>
            </w:pPr>
            <w:r>
              <w:rPr>
                <w:b/>
                <w:sz w:val="56"/>
                <w:szCs w:val="56"/>
              </w:rPr>
              <w:t>[Enter District Name]</w:t>
            </w:r>
          </w:p>
        </w:tc>
        <w:tc>
          <w:tcPr>
            <w:tcW w:w="6588" w:type="dxa"/>
            <w:shd w:val="clear" w:color="auto" w:fill="B8CCE4" w:themeFill="accent1" w:themeFillTint="66"/>
            <w:vAlign w:val="center"/>
          </w:tcPr>
          <w:p w:rsidR="00C226CF" w:rsidRPr="00C226CF" w:rsidRDefault="00C226CF" w:rsidP="00C226CF">
            <w:pPr>
              <w:spacing w:before="120" w:after="120"/>
              <w:rPr>
                <w:b/>
                <w:sz w:val="56"/>
                <w:szCs w:val="56"/>
              </w:rPr>
            </w:pPr>
            <w:r>
              <w:rPr>
                <w:b/>
                <w:sz w:val="56"/>
                <w:szCs w:val="56"/>
              </w:rPr>
              <w:t xml:space="preserve"> School District</w:t>
            </w:r>
          </w:p>
        </w:tc>
      </w:tr>
    </w:tbl>
    <w:p w:rsidR="00425DA2" w:rsidRDefault="00425DA2" w:rsidP="00C226CF">
      <w:pPr>
        <w:spacing w:before="480"/>
        <w:jc w:val="center"/>
        <w:rPr>
          <w:b/>
          <w:bCs/>
          <w:smallCaps/>
          <w:sz w:val="28"/>
        </w:rPr>
      </w:pPr>
      <w:r>
        <w:rPr>
          <w:b/>
          <w:bCs/>
          <w:smallCaps/>
          <w:sz w:val="28"/>
        </w:rPr>
        <w:t>Alaska Department of Education and Early Development</w:t>
      </w:r>
    </w:p>
    <w:p w:rsidR="00425DA2" w:rsidRDefault="00425DA2">
      <w:pPr>
        <w:jc w:val="center"/>
      </w:pPr>
      <w:r>
        <w:t>801 West 10</w:t>
      </w:r>
      <w:r>
        <w:rPr>
          <w:vertAlign w:val="superscript"/>
        </w:rPr>
        <w:t>th</w:t>
      </w:r>
      <w:r>
        <w:t xml:space="preserve"> Street, Suite 200 • PO Box 110500</w:t>
      </w:r>
    </w:p>
    <w:p w:rsidR="00425DA2" w:rsidRDefault="00425DA2">
      <w:pPr>
        <w:jc w:val="center"/>
      </w:pPr>
      <w:r>
        <w:t>Juneau, AK</w:t>
      </w:r>
      <w:r w:rsidR="00AA1B1A">
        <w:tab/>
      </w:r>
      <w:r>
        <w:t>99811-0500</w:t>
      </w:r>
    </w:p>
    <w:p w:rsidR="00425DA2" w:rsidRDefault="00283205" w:rsidP="00D950F4">
      <w:pPr>
        <w:spacing w:after="240"/>
        <w:jc w:val="center"/>
      </w:pPr>
      <w:hyperlink r:id="rId9" w:history="1">
        <w:r w:rsidR="00CB72DF" w:rsidRPr="00ED48E3">
          <w:rPr>
            <w:rStyle w:val="Hyperlink"/>
          </w:rPr>
          <w:t>http://education.alaska.gov/</w:t>
        </w:r>
      </w:hyperlink>
    </w:p>
    <w:p w:rsidR="00B468C9" w:rsidRPr="00B468C9" w:rsidRDefault="00B468C9">
      <w:pPr>
        <w:jc w:val="center"/>
        <w:rPr>
          <w:b/>
          <w:i/>
        </w:rPr>
      </w:pPr>
      <w:r w:rsidRPr="00B468C9">
        <w:rPr>
          <w:b/>
          <w:i/>
        </w:rPr>
        <w:t>Form #05-</w:t>
      </w:r>
      <w:r w:rsidR="00AD1498">
        <w:rPr>
          <w:b/>
          <w:i/>
        </w:rPr>
        <w:t>1</w:t>
      </w:r>
      <w:r w:rsidR="00154649">
        <w:rPr>
          <w:b/>
          <w:i/>
        </w:rPr>
        <w:t>6</w:t>
      </w:r>
      <w:r w:rsidR="00AD1498">
        <w:rPr>
          <w:b/>
          <w:i/>
        </w:rPr>
        <w:t>-0</w:t>
      </w:r>
      <w:r w:rsidR="0032227F">
        <w:rPr>
          <w:b/>
          <w:i/>
        </w:rPr>
        <w:t>0</w:t>
      </w:r>
      <w:r w:rsidR="00154649">
        <w:rPr>
          <w:b/>
          <w:i/>
        </w:rPr>
        <w:t>4</w:t>
      </w:r>
    </w:p>
    <w:p w:rsidR="00425DA2" w:rsidRPr="00F32E0D" w:rsidRDefault="00425DA2">
      <w:pPr>
        <w:pStyle w:val="Header"/>
        <w:tabs>
          <w:tab w:val="clear" w:pos="4320"/>
          <w:tab w:val="clear" w:pos="8640"/>
        </w:tabs>
        <w:rPr>
          <w:sz w:val="4"/>
          <w:szCs w:val="4"/>
        </w:rPr>
      </w:pPr>
    </w:p>
    <w:p w:rsidR="00425DA2" w:rsidRPr="00F32E0D" w:rsidRDefault="00425DA2">
      <w:pPr>
        <w:jc w:val="center"/>
        <w:rPr>
          <w:sz w:val="4"/>
          <w:szCs w:val="4"/>
        </w:rPr>
        <w:sectPr w:rsidR="00425DA2" w:rsidRPr="00F32E0D" w:rsidSect="00B57439">
          <w:headerReference w:type="default" r:id="rId10"/>
          <w:footerReference w:type="default" r:id="rId11"/>
          <w:type w:val="continuous"/>
          <w:pgSz w:w="15840" w:h="12240" w:orient="landscape" w:code="1"/>
          <w:pgMar w:top="892" w:right="1080" w:bottom="720" w:left="1080" w:header="720" w:footer="534" w:gutter="0"/>
          <w:pgBorders w:display="firstPage" w:offsetFrom="page">
            <w:top w:val="double" w:sz="6" w:space="24" w:color="auto"/>
            <w:left w:val="double" w:sz="6" w:space="24" w:color="auto"/>
            <w:bottom w:val="double" w:sz="6" w:space="24" w:color="auto"/>
            <w:right w:val="double" w:sz="6" w:space="24" w:color="auto"/>
          </w:pgBorders>
          <w:cols w:space="720"/>
          <w:titlePg/>
          <w:docGrid w:linePitch="360"/>
        </w:sectPr>
      </w:pPr>
    </w:p>
    <w:p w:rsidR="00425DA2" w:rsidRDefault="00425DA2">
      <w:pPr>
        <w:pBdr>
          <w:bottom w:val="double" w:sz="6" w:space="1" w:color="auto"/>
        </w:pBdr>
        <w:tabs>
          <w:tab w:val="right" w:pos="8640"/>
        </w:tabs>
        <w:rPr>
          <w:sz w:val="8"/>
        </w:rPr>
      </w:pPr>
    </w:p>
    <w:p w:rsidR="00DE76B5" w:rsidRPr="00DE76B5" w:rsidRDefault="00DE76B5" w:rsidP="00F66B94">
      <w:pPr>
        <w:pStyle w:val="Header"/>
        <w:tabs>
          <w:tab w:val="clear" w:pos="4320"/>
          <w:tab w:val="left" w:pos="8640"/>
        </w:tabs>
        <w:spacing w:before="360" w:after="240"/>
        <w:ind w:left="720" w:right="720"/>
        <w:jc w:val="center"/>
        <w:rPr>
          <w:b/>
          <w:bCs/>
          <w:smallCaps/>
          <w:sz w:val="32"/>
          <w:szCs w:val="32"/>
        </w:rPr>
      </w:pPr>
      <w:r w:rsidRPr="00DE76B5">
        <w:rPr>
          <w:b/>
          <w:bCs/>
          <w:smallCaps/>
          <w:sz w:val="32"/>
          <w:szCs w:val="32"/>
        </w:rPr>
        <w:t>Table of Contents</w:t>
      </w:r>
    </w:p>
    <w:p w:rsidR="00DE76B5" w:rsidRPr="00DE76B5" w:rsidRDefault="00DE76B5" w:rsidP="00DE76B5">
      <w:pPr>
        <w:pStyle w:val="Header"/>
        <w:pBdr>
          <w:top w:val="double" w:sz="4" w:space="1" w:color="auto"/>
        </w:pBdr>
        <w:tabs>
          <w:tab w:val="clear" w:pos="4320"/>
          <w:tab w:val="clear" w:pos="8640"/>
          <w:tab w:val="left" w:leader="dot" w:pos="3960"/>
          <w:tab w:val="right" w:leader="dot" w:pos="12780"/>
        </w:tabs>
        <w:spacing w:after="120"/>
        <w:rPr>
          <w:b/>
          <w:bCs/>
          <w:sz w:val="4"/>
          <w:szCs w:val="4"/>
        </w:rPr>
      </w:pPr>
    </w:p>
    <w:p w:rsidR="00425DA2" w:rsidRPr="001100F3" w:rsidRDefault="001100F3" w:rsidP="00F66B94">
      <w:pPr>
        <w:tabs>
          <w:tab w:val="left" w:pos="4140"/>
          <w:tab w:val="left" w:leader="dot" w:pos="9000"/>
          <w:tab w:val="right" w:leader="dot" w:pos="12960"/>
        </w:tabs>
        <w:spacing w:after="120"/>
        <w:ind w:left="720" w:right="720"/>
        <w:rPr>
          <w:rStyle w:val="Hyperlink"/>
          <w:color w:val="auto"/>
          <w:u w:val="none"/>
        </w:rPr>
      </w:pPr>
      <w:r w:rsidRPr="001100F3">
        <w:rPr>
          <w:b/>
          <w:bCs/>
        </w:rPr>
        <w:fldChar w:fldCharType="begin"/>
      </w:r>
      <w:r w:rsidR="003D2C7F">
        <w:rPr>
          <w:b/>
          <w:bCs/>
        </w:rPr>
        <w:instrText>HYPERLINK  \l "Section1"</w:instrText>
      </w:r>
      <w:r w:rsidRPr="001100F3">
        <w:rPr>
          <w:b/>
          <w:bCs/>
        </w:rPr>
        <w:fldChar w:fldCharType="separate"/>
      </w:r>
      <w:r w:rsidR="00425DA2" w:rsidRPr="001100F3">
        <w:rPr>
          <w:rStyle w:val="Hyperlink"/>
          <w:b/>
          <w:bCs/>
          <w:color w:val="auto"/>
          <w:u w:val="none"/>
        </w:rPr>
        <w:t>Section 1</w:t>
      </w:r>
      <w:r w:rsidR="00425DA2" w:rsidRPr="001100F3">
        <w:rPr>
          <w:rStyle w:val="Hyperlink"/>
          <w:color w:val="auto"/>
          <w:u w:val="none"/>
        </w:rPr>
        <w:t xml:space="preserve"> – Assurances, General Provisions, &amp; Private Schools</w:t>
      </w:r>
      <w:r w:rsidR="00303017">
        <w:rPr>
          <w:rStyle w:val="Hyperlink"/>
          <w:color w:val="auto"/>
          <w:u w:val="none"/>
        </w:rPr>
        <w:tab/>
      </w:r>
      <w:r w:rsidR="00303017" w:rsidRPr="00303017">
        <w:rPr>
          <w:rStyle w:val="Hyperlink"/>
          <w:color w:val="auto"/>
          <w:u w:val="none"/>
        </w:rPr>
        <w:t>(</w:t>
      </w:r>
      <w:r w:rsidR="00303017">
        <w:rPr>
          <w:rStyle w:val="Hyperlink"/>
          <w:color w:val="auto"/>
          <w:u w:val="none"/>
        </w:rPr>
        <w:t>GP</w:t>
      </w:r>
      <w:r w:rsidR="0063300C">
        <w:rPr>
          <w:rStyle w:val="Hyperlink"/>
          <w:color w:val="auto"/>
          <w:u w:val="none"/>
        </w:rPr>
        <w:t xml:space="preserve"> #</w:t>
      </w:r>
      <w:r w:rsidR="00303017" w:rsidRPr="00303017">
        <w:rPr>
          <w:rStyle w:val="Hyperlink"/>
          <w:color w:val="auto"/>
          <w:u w:val="none"/>
        </w:rPr>
        <w:t>1-11)</w:t>
      </w:r>
      <w:r w:rsidR="00425DA2" w:rsidRPr="001100F3">
        <w:rPr>
          <w:rStyle w:val="Hyperlink"/>
          <w:noProof/>
          <w:webHidden/>
          <w:color w:val="auto"/>
          <w:u w:val="none"/>
        </w:rPr>
        <w:tab/>
      </w:r>
      <w:r w:rsidR="00425DA2" w:rsidRPr="001100F3">
        <w:rPr>
          <w:rStyle w:val="Hyperlink"/>
          <w:color w:val="auto"/>
          <w:u w:val="none"/>
        </w:rPr>
        <w:t xml:space="preserve">page </w:t>
      </w:r>
      <w:r w:rsidR="0001094B">
        <w:rPr>
          <w:rStyle w:val="Hyperlink"/>
          <w:color w:val="auto"/>
          <w:u w:val="none"/>
        </w:rPr>
        <w:fldChar w:fldCharType="begin"/>
      </w:r>
      <w:r w:rsidR="0001094B">
        <w:rPr>
          <w:rStyle w:val="Hyperlink"/>
          <w:color w:val="auto"/>
          <w:u w:val="none"/>
        </w:rPr>
        <w:instrText xml:space="preserve"> PAGEREF Section1 \h </w:instrText>
      </w:r>
      <w:r w:rsidR="0001094B">
        <w:rPr>
          <w:rStyle w:val="Hyperlink"/>
          <w:color w:val="auto"/>
          <w:u w:val="none"/>
        </w:rPr>
      </w:r>
      <w:r w:rsidR="0001094B">
        <w:rPr>
          <w:rStyle w:val="Hyperlink"/>
          <w:color w:val="auto"/>
          <w:u w:val="none"/>
        </w:rPr>
        <w:fldChar w:fldCharType="separate"/>
      </w:r>
      <w:r w:rsidR="001D2A6E">
        <w:rPr>
          <w:rStyle w:val="Hyperlink"/>
          <w:noProof/>
          <w:color w:val="auto"/>
          <w:u w:val="none"/>
        </w:rPr>
        <w:t>1</w:t>
      </w:r>
      <w:r w:rsidR="0001094B">
        <w:rPr>
          <w:rStyle w:val="Hyperlink"/>
          <w:color w:val="auto"/>
          <w:u w:val="none"/>
        </w:rPr>
        <w:fldChar w:fldCharType="end"/>
      </w:r>
    </w:p>
    <w:p w:rsidR="00425DA2" w:rsidRPr="001100F3" w:rsidRDefault="001100F3" w:rsidP="00F66B94">
      <w:pPr>
        <w:tabs>
          <w:tab w:val="left" w:pos="4140"/>
          <w:tab w:val="left" w:leader="dot" w:pos="9000"/>
          <w:tab w:val="right" w:leader="dot" w:pos="12960"/>
        </w:tabs>
        <w:spacing w:after="120"/>
        <w:ind w:left="720" w:right="720"/>
        <w:rPr>
          <w:rStyle w:val="Hyperlink"/>
          <w:color w:val="auto"/>
          <w:u w:val="none"/>
        </w:rPr>
      </w:pPr>
      <w:r w:rsidRPr="001100F3">
        <w:rPr>
          <w:b/>
          <w:bCs/>
        </w:rPr>
        <w:fldChar w:fldCharType="end"/>
      </w:r>
      <w:r w:rsidRPr="001100F3">
        <w:rPr>
          <w:b/>
          <w:bCs/>
        </w:rPr>
        <w:fldChar w:fldCharType="begin"/>
      </w:r>
      <w:r w:rsidR="003D2C7F">
        <w:rPr>
          <w:b/>
          <w:bCs/>
        </w:rPr>
        <w:instrText>HYPERLINK  \l "Section2Planning"</w:instrText>
      </w:r>
      <w:r w:rsidRPr="001100F3">
        <w:rPr>
          <w:b/>
          <w:bCs/>
        </w:rPr>
        <w:fldChar w:fldCharType="separate"/>
      </w:r>
      <w:r w:rsidR="00425DA2" w:rsidRPr="001100F3">
        <w:rPr>
          <w:rStyle w:val="Hyperlink"/>
          <w:b/>
          <w:bCs/>
          <w:color w:val="auto"/>
          <w:u w:val="none"/>
        </w:rPr>
        <w:t>Section 2</w:t>
      </w:r>
      <w:r w:rsidR="00425DA2" w:rsidRPr="001100F3">
        <w:rPr>
          <w:rStyle w:val="Hyperlink"/>
          <w:color w:val="auto"/>
          <w:u w:val="none"/>
        </w:rPr>
        <w:t xml:space="preserve"> – Title I, Part A</w:t>
      </w:r>
      <w:r w:rsidR="00425DA2" w:rsidRPr="001100F3">
        <w:rPr>
          <w:rStyle w:val="Hyperlink"/>
          <w:color w:val="auto"/>
          <w:u w:val="none"/>
        </w:rPr>
        <w:tab/>
        <w:t>Planning &amp; Implementation</w:t>
      </w:r>
      <w:r w:rsidR="00425DA2" w:rsidRPr="001100F3">
        <w:rPr>
          <w:rStyle w:val="Hyperlink"/>
          <w:color w:val="auto"/>
          <w:u w:val="none"/>
        </w:rPr>
        <w:tab/>
        <w:t>(I-A #1-1</w:t>
      </w:r>
      <w:r w:rsidR="009057D3">
        <w:rPr>
          <w:rStyle w:val="Hyperlink"/>
          <w:color w:val="auto"/>
          <w:u w:val="none"/>
        </w:rPr>
        <w:t>1</w:t>
      </w:r>
      <w:r w:rsidR="00425DA2" w:rsidRPr="001100F3">
        <w:rPr>
          <w:rStyle w:val="Hyperlink"/>
          <w:color w:val="auto"/>
          <w:u w:val="none"/>
        </w:rPr>
        <w:t>)</w:t>
      </w:r>
      <w:r w:rsidR="00425DA2" w:rsidRPr="001100F3">
        <w:rPr>
          <w:rStyle w:val="Hyperlink"/>
          <w:color w:val="auto"/>
          <w:u w:val="none"/>
        </w:rPr>
        <w:tab/>
        <w:t xml:space="preserve">page </w:t>
      </w:r>
      <w:r w:rsidR="0001094B">
        <w:rPr>
          <w:rStyle w:val="Hyperlink"/>
          <w:color w:val="auto"/>
          <w:u w:val="none"/>
        </w:rPr>
        <w:fldChar w:fldCharType="begin"/>
      </w:r>
      <w:r w:rsidR="0001094B">
        <w:rPr>
          <w:rStyle w:val="Hyperlink"/>
          <w:color w:val="auto"/>
          <w:u w:val="none"/>
        </w:rPr>
        <w:instrText xml:space="preserve"> PAGEREF Section2Planning \h </w:instrText>
      </w:r>
      <w:r w:rsidR="0001094B">
        <w:rPr>
          <w:rStyle w:val="Hyperlink"/>
          <w:color w:val="auto"/>
          <w:u w:val="none"/>
        </w:rPr>
      </w:r>
      <w:r w:rsidR="0001094B">
        <w:rPr>
          <w:rStyle w:val="Hyperlink"/>
          <w:color w:val="auto"/>
          <w:u w:val="none"/>
        </w:rPr>
        <w:fldChar w:fldCharType="separate"/>
      </w:r>
      <w:r w:rsidR="001D2A6E">
        <w:rPr>
          <w:rStyle w:val="Hyperlink"/>
          <w:noProof/>
          <w:color w:val="auto"/>
          <w:u w:val="none"/>
        </w:rPr>
        <w:t>7</w:t>
      </w:r>
      <w:r w:rsidR="0001094B">
        <w:rPr>
          <w:rStyle w:val="Hyperlink"/>
          <w:color w:val="auto"/>
          <w:u w:val="none"/>
        </w:rPr>
        <w:fldChar w:fldCharType="end"/>
      </w:r>
    </w:p>
    <w:p w:rsidR="00425DA2" w:rsidRPr="001100F3" w:rsidRDefault="001100F3" w:rsidP="00F66B94">
      <w:pPr>
        <w:pStyle w:val="Header"/>
        <w:tabs>
          <w:tab w:val="clear" w:pos="4320"/>
          <w:tab w:val="clear" w:pos="8640"/>
          <w:tab w:val="left" w:pos="4140"/>
          <w:tab w:val="left" w:leader="dot" w:pos="9000"/>
          <w:tab w:val="right" w:leader="dot" w:pos="12960"/>
        </w:tabs>
        <w:spacing w:after="120"/>
        <w:ind w:left="720" w:right="720"/>
      </w:pPr>
      <w:r w:rsidRPr="001100F3">
        <w:rPr>
          <w:b/>
          <w:bCs/>
        </w:rPr>
        <w:fldChar w:fldCharType="end"/>
      </w:r>
      <w:r w:rsidR="00425DA2" w:rsidRPr="001100F3">
        <w:tab/>
      </w:r>
      <w:hyperlink w:anchor="Section2Schoolwide" w:history="1">
        <w:r w:rsidR="00425DA2" w:rsidRPr="001100F3">
          <w:rPr>
            <w:rStyle w:val="Hyperlink"/>
            <w:color w:val="auto"/>
            <w:u w:val="none"/>
          </w:rPr>
          <w:t>Schoolwide Schools</w:t>
        </w:r>
        <w:r w:rsidR="00425DA2" w:rsidRPr="001100F3">
          <w:rPr>
            <w:rStyle w:val="Hyperlink"/>
            <w:color w:val="auto"/>
            <w:u w:val="none"/>
          </w:rPr>
          <w:tab/>
          <w:t>(I-A #12-13)</w:t>
        </w:r>
        <w:r w:rsidR="00425DA2" w:rsidRPr="001100F3">
          <w:rPr>
            <w:rStyle w:val="Hyperlink"/>
            <w:color w:val="auto"/>
            <w:u w:val="none"/>
          </w:rPr>
          <w:tab/>
          <w:t xml:space="preserve">page </w:t>
        </w:r>
      </w:hyperlink>
      <w:r w:rsidR="0001094B">
        <w:fldChar w:fldCharType="begin"/>
      </w:r>
      <w:r w:rsidR="0001094B">
        <w:rPr>
          <w:rStyle w:val="Hyperlink"/>
          <w:color w:val="auto"/>
          <w:u w:val="none"/>
        </w:rPr>
        <w:instrText xml:space="preserve"> PAGEREF Section2Schoolwide \h </w:instrText>
      </w:r>
      <w:r w:rsidR="0001094B">
        <w:fldChar w:fldCharType="separate"/>
      </w:r>
      <w:r w:rsidR="001D2A6E">
        <w:rPr>
          <w:rStyle w:val="Hyperlink"/>
          <w:noProof/>
          <w:color w:val="auto"/>
          <w:u w:val="none"/>
        </w:rPr>
        <w:t>11</w:t>
      </w:r>
      <w:r w:rsidR="0001094B">
        <w:fldChar w:fldCharType="end"/>
      </w:r>
    </w:p>
    <w:p w:rsidR="00425DA2" w:rsidRPr="001100F3" w:rsidRDefault="00425DA2" w:rsidP="00F66B94">
      <w:pPr>
        <w:tabs>
          <w:tab w:val="left" w:pos="4140"/>
          <w:tab w:val="left" w:leader="dot" w:pos="9000"/>
          <w:tab w:val="right" w:leader="dot" w:pos="12960"/>
        </w:tabs>
        <w:spacing w:after="120"/>
        <w:ind w:left="720" w:right="720"/>
      </w:pPr>
      <w:r w:rsidRPr="001100F3">
        <w:tab/>
      </w:r>
      <w:hyperlink w:anchor="Section2Targeted" w:history="1">
        <w:r w:rsidRPr="001100F3">
          <w:rPr>
            <w:rStyle w:val="Hyperlink"/>
            <w:color w:val="auto"/>
            <w:u w:val="none"/>
          </w:rPr>
          <w:t>Targeted Assistance Schools</w:t>
        </w:r>
        <w:r w:rsidRPr="001100F3">
          <w:rPr>
            <w:rStyle w:val="Hyperlink"/>
            <w:color w:val="auto"/>
            <w:u w:val="none"/>
          </w:rPr>
          <w:tab/>
          <w:t>(I-A #14-1</w:t>
        </w:r>
        <w:r w:rsidR="009057D3">
          <w:rPr>
            <w:rStyle w:val="Hyperlink"/>
            <w:color w:val="auto"/>
            <w:u w:val="none"/>
          </w:rPr>
          <w:t>5</w:t>
        </w:r>
        <w:r w:rsidRPr="001100F3">
          <w:rPr>
            <w:rStyle w:val="Hyperlink"/>
            <w:color w:val="auto"/>
            <w:u w:val="none"/>
          </w:rPr>
          <w:t>)</w:t>
        </w:r>
        <w:r w:rsidRPr="001100F3">
          <w:rPr>
            <w:rStyle w:val="Hyperlink"/>
            <w:color w:val="auto"/>
            <w:u w:val="none"/>
          </w:rPr>
          <w:tab/>
          <w:t xml:space="preserve">page </w:t>
        </w:r>
      </w:hyperlink>
      <w:r w:rsidR="0001094B">
        <w:rPr>
          <w:rStyle w:val="Hyperlink"/>
          <w:color w:val="auto"/>
          <w:u w:val="none"/>
        </w:rPr>
        <w:fldChar w:fldCharType="begin"/>
      </w:r>
      <w:r w:rsidR="0001094B">
        <w:rPr>
          <w:rStyle w:val="Hyperlink"/>
          <w:color w:val="auto"/>
          <w:u w:val="none"/>
        </w:rPr>
        <w:instrText xml:space="preserve"> PAGEREF Section2Targeted \h </w:instrText>
      </w:r>
      <w:r w:rsidR="0001094B">
        <w:rPr>
          <w:rStyle w:val="Hyperlink"/>
          <w:color w:val="auto"/>
          <w:u w:val="none"/>
        </w:rPr>
      </w:r>
      <w:r w:rsidR="0001094B">
        <w:rPr>
          <w:rStyle w:val="Hyperlink"/>
          <w:color w:val="auto"/>
          <w:u w:val="none"/>
        </w:rPr>
        <w:fldChar w:fldCharType="separate"/>
      </w:r>
      <w:r w:rsidR="001D2A6E">
        <w:rPr>
          <w:rStyle w:val="Hyperlink"/>
          <w:noProof/>
          <w:color w:val="auto"/>
          <w:u w:val="none"/>
        </w:rPr>
        <w:t>12</w:t>
      </w:r>
      <w:r w:rsidR="0001094B">
        <w:rPr>
          <w:rStyle w:val="Hyperlink"/>
          <w:color w:val="auto"/>
          <w:u w:val="none"/>
        </w:rPr>
        <w:fldChar w:fldCharType="end"/>
      </w:r>
    </w:p>
    <w:p w:rsidR="00923494" w:rsidRDefault="00283205" w:rsidP="00F66B94">
      <w:pPr>
        <w:tabs>
          <w:tab w:val="left" w:pos="4140"/>
          <w:tab w:val="left" w:leader="dot" w:pos="9000"/>
          <w:tab w:val="right" w:leader="dot" w:pos="12960"/>
        </w:tabs>
        <w:spacing w:after="120"/>
        <w:ind w:left="720" w:right="720"/>
      </w:pPr>
      <w:hyperlink w:anchor="Section2Paraprofessionals" w:history="1">
        <w:r w:rsidR="00923494" w:rsidRPr="00923494">
          <w:rPr>
            <w:rStyle w:val="Hyperlink"/>
            <w:color w:val="auto"/>
            <w:u w:val="none"/>
          </w:rPr>
          <w:tab/>
          <w:t>Paraprofessionals</w:t>
        </w:r>
        <w:r w:rsidR="00923494" w:rsidRPr="00923494">
          <w:rPr>
            <w:rStyle w:val="Hyperlink"/>
            <w:color w:val="auto"/>
            <w:u w:val="none"/>
          </w:rPr>
          <w:tab/>
          <w:t>(I-A #16-18)</w:t>
        </w:r>
        <w:r w:rsidR="00923494" w:rsidRPr="00923494">
          <w:rPr>
            <w:rStyle w:val="Hyperlink"/>
            <w:color w:val="auto"/>
            <w:u w:val="none"/>
          </w:rPr>
          <w:tab/>
          <w:t xml:space="preserve">page </w:t>
        </w:r>
      </w:hyperlink>
      <w:r w:rsidR="0001094B">
        <w:rPr>
          <w:rStyle w:val="Hyperlink"/>
          <w:color w:val="auto"/>
          <w:u w:val="none"/>
        </w:rPr>
        <w:fldChar w:fldCharType="begin"/>
      </w:r>
      <w:r w:rsidR="0001094B">
        <w:rPr>
          <w:rStyle w:val="Hyperlink"/>
          <w:color w:val="auto"/>
          <w:u w:val="none"/>
        </w:rPr>
        <w:instrText xml:space="preserve"> PAGEREF Section2Paraprofessionals \h </w:instrText>
      </w:r>
      <w:r w:rsidR="0001094B">
        <w:rPr>
          <w:rStyle w:val="Hyperlink"/>
          <w:color w:val="auto"/>
          <w:u w:val="none"/>
        </w:rPr>
      </w:r>
      <w:r w:rsidR="0001094B">
        <w:rPr>
          <w:rStyle w:val="Hyperlink"/>
          <w:color w:val="auto"/>
          <w:u w:val="none"/>
        </w:rPr>
        <w:fldChar w:fldCharType="separate"/>
      </w:r>
      <w:r w:rsidR="001D2A6E">
        <w:rPr>
          <w:rStyle w:val="Hyperlink"/>
          <w:noProof/>
          <w:color w:val="auto"/>
          <w:u w:val="none"/>
        </w:rPr>
        <w:t>13</w:t>
      </w:r>
      <w:r w:rsidR="0001094B">
        <w:rPr>
          <w:rStyle w:val="Hyperlink"/>
          <w:color w:val="auto"/>
          <w:u w:val="none"/>
        </w:rPr>
        <w:fldChar w:fldCharType="end"/>
      </w:r>
    </w:p>
    <w:p w:rsidR="00425DA2" w:rsidRPr="001100F3" w:rsidRDefault="00425DA2" w:rsidP="00F66B94">
      <w:pPr>
        <w:tabs>
          <w:tab w:val="left" w:pos="4140"/>
          <w:tab w:val="left" w:leader="dot" w:pos="9000"/>
          <w:tab w:val="right" w:leader="dot" w:pos="12960"/>
        </w:tabs>
        <w:spacing w:after="120"/>
        <w:ind w:left="720" w:right="720"/>
      </w:pPr>
      <w:r w:rsidRPr="001100F3">
        <w:tab/>
      </w:r>
      <w:hyperlink w:anchor="Section2Parent" w:history="1">
        <w:r w:rsidRPr="001100F3">
          <w:rPr>
            <w:rStyle w:val="Hyperlink"/>
            <w:color w:val="auto"/>
            <w:u w:val="none"/>
          </w:rPr>
          <w:t>Parent Notification &amp; Involvement</w:t>
        </w:r>
        <w:r w:rsidRPr="001100F3">
          <w:rPr>
            <w:rStyle w:val="Hyperlink"/>
            <w:color w:val="auto"/>
            <w:u w:val="none"/>
          </w:rPr>
          <w:tab/>
          <w:t>(I-A #</w:t>
        </w:r>
        <w:r w:rsidR="00327A29">
          <w:rPr>
            <w:rStyle w:val="Hyperlink"/>
            <w:color w:val="auto"/>
            <w:u w:val="none"/>
          </w:rPr>
          <w:t>19</w:t>
        </w:r>
        <w:r w:rsidRPr="001100F3">
          <w:rPr>
            <w:rStyle w:val="Hyperlink"/>
            <w:color w:val="auto"/>
            <w:u w:val="none"/>
          </w:rPr>
          <w:t>-</w:t>
        </w:r>
        <w:r w:rsidR="009057D3">
          <w:rPr>
            <w:rStyle w:val="Hyperlink"/>
            <w:color w:val="auto"/>
            <w:u w:val="none"/>
          </w:rPr>
          <w:t>3</w:t>
        </w:r>
        <w:r w:rsidR="00A94DAB">
          <w:rPr>
            <w:rStyle w:val="Hyperlink"/>
            <w:color w:val="auto"/>
            <w:u w:val="none"/>
          </w:rPr>
          <w:t>1</w:t>
        </w:r>
        <w:r w:rsidRPr="001100F3">
          <w:rPr>
            <w:rStyle w:val="Hyperlink"/>
            <w:color w:val="auto"/>
            <w:u w:val="none"/>
          </w:rPr>
          <w:t>)</w:t>
        </w:r>
        <w:r w:rsidRPr="001100F3">
          <w:rPr>
            <w:rStyle w:val="Hyperlink"/>
            <w:color w:val="auto"/>
            <w:u w:val="none"/>
          </w:rPr>
          <w:tab/>
          <w:t xml:space="preserve">page </w:t>
        </w:r>
      </w:hyperlink>
      <w:r w:rsidR="0001094B">
        <w:rPr>
          <w:rStyle w:val="Hyperlink"/>
          <w:color w:val="auto"/>
          <w:u w:val="none"/>
        </w:rPr>
        <w:fldChar w:fldCharType="begin"/>
      </w:r>
      <w:r w:rsidR="0001094B">
        <w:rPr>
          <w:rStyle w:val="Hyperlink"/>
          <w:color w:val="auto"/>
          <w:u w:val="none"/>
        </w:rPr>
        <w:instrText xml:space="preserve"> PAGEREF Section2Parent \h </w:instrText>
      </w:r>
      <w:r w:rsidR="0001094B">
        <w:rPr>
          <w:rStyle w:val="Hyperlink"/>
          <w:color w:val="auto"/>
          <w:u w:val="none"/>
        </w:rPr>
      </w:r>
      <w:r w:rsidR="0001094B">
        <w:rPr>
          <w:rStyle w:val="Hyperlink"/>
          <w:color w:val="auto"/>
          <w:u w:val="none"/>
        </w:rPr>
        <w:fldChar w:fldCharType="separate"/>
      </w:r>
      <w:r w:rsidR="001D2A6E">
        <w:rPr>
          <w:rStyle w:val="Hyperlink"/>
          <w:noProof/>
          <w:color w:val="auto"/>
          <w:u w:val="none"/>
        </w:rPr>
        <w:t>15</w:t>
      </w:r>
      <w:r w:rsidR="0001094B">
        <w:rPr>
          <w:rStyle w:val="Hyperlink"/>
          <w:color w:val="auto"/>
          <w:u w:val="none"/>
        </w:rPr>
        <w:fldChar w:fldCharType="end"/>
      </w:r>
    </w:p>
    <w:p w:rsidR="00425DA2" w:rsidRPr="001100F3" w:rsidRDefault="00425DA2" w:rsidP="00F66B94">
      <w:pPr>
        <w:tabs>
          <w:tab w:val="left" w:pos="4140"/>
          <w:tab w:val="left" w:leader="dot" w:pos="9000"/>
          <w:tab w:val="right" w:leader="dot" w:pos="12960"/>
        </w:tabs>
        <w:spacing w:after="120"/>
        <w:ind w:left="720" w:right="720"/>
      </w:pPr>
      <w:r w:rsidRPr="001100F3">
        <w:tab/>
      </w:r>
      <w:hyperlink w:anchor="Section2Report" w:history="1">
        <w:r w:rsidRPr="001100F3">
          <w:rPr>
            <w:rStyle w:val="Hyperlink"/>
            <w:color w:val="auto"/>
            <w:u w:val="none"/>
          </w:rPr>
          <w:t>Report Card</w:t>
        </w:r>
        <w:r w:rsidRPr="001100F3">
          <w:rPr>
            <w:rStyle w:val="Hyperlink"/>
            <w:color w:val="auto"/>
            <w:u w:val="none"/>
          </w:rPr>
          <w:tab/>
          <w:t>(I-A #</w:t>
        </w:r>
        <w:r w:rsidR="009057D3">
          <w:rPr>
            <w:rStyle w:val="Hyperlink"/>
            <w:color w:val="auto"/>
            <w:u w:val="none"/>
          </w:rPr>
          <w:t>3</w:t>
        </w:r>
        <w:r w:rsidR="00A94DAB">
          <w:rPr>
            <w:rStyle w:val="Hyperlink"/>
            <w:color w:val="auto"/>
            <w:u w:val="none"/>
          </w:rPr>
          <w:t>2</w:t>
        </w:r>
        <w:r w:rsidRPr="001100F3">
          <w:rPr>
            <w:rStyle w:val="Hyperlink"/>
            <w:color w:val="auto"/>
            <w:u w:val="none"/>
          </w:rPr>
          <w:t>-</w:t>
        </w:r>
        <w:r w:rsidR="009057D3">
          <w:rPr>
            <w:rStyle w:val="Hyperlink"/>
            <w:color w:val="auto"/>
            <w:u w:val="none"/>
          </w:rPr>
          <w:t>3</w:t>
        </w:r>
        <w:r w:rsidR="006800DF">
          <w:rPr>
            <w:rStyle w:val="Hyperlink"/>
            <w:color w:val="auto"/>
            <w:u w:val="none"/>
          </w:rPr>
          <w:t>4</w:t>
        </w:r>
        <w:r w:rsidRPr="001100F3">
          <w:rPr>
            <w:rStyle w:val="Hyperlink"/>
            <w:color w:val="auto"/>
            <w:u w:val="none"/>
          </w:rPr>
          <w:t>)</w:t>
        </w:r>
        <w:r w:rsidRPr="001100F3">
          <w:rPr>
            <w:rStyle w:val="Hyperlink"/>
            <w:color w:val="auto"/>
            <w:u w:val="none"/>
          </w:rPr>
          <w:tab/>
          <w:t xml:space="preserve">page </w:t>
        </w:r>
      </w:hyperlink>
      <w:r w:rsidR="0001094B">
        <w:fldChar w:fldCharType="begin"/>
      </w:r>
      <w:r w:rsidR="0001094B">
        <w:rPr>
          <w:rStyle w:val="Hyperlink"/>
          <w:color w:val="auto"/>
          <w:u w:val="none"/>
        </w:rPr>
        <w:instrText xml:space="preserve"> PAGEREF Section2Report \h </w:instrText>
      </w:r>
      <w:r w:rsidR="0001094B">
        <w:fldChar w:fldCharType="separate"/>
      </w:r>
      <w:r w:rsidR="001D2A6E">
        <w:rPr>
          <w:rStyle w:val="Hyperlink"/>
          <w:noProof/>
          <w:color w:val="auto"/>
          <w:u w:val="none"/>
        </w:rPr>
        <w:t>22</w:t>
      </w:r>
      <w:r w:rsidR="0001094B">
        <w:fldChar w:fldCharType="end"/>
      </w:r>
    </w:p>
    <w:p w:rsidR="00425DA2" w:rsidRPr="001100F3" w:rsidRDefault="00425DA2" w:rsidP="00F66B94">
      <w:pPr>
        <w:tabs>
          <w:tab w:val="left" w:pos="4140"/>
          <w:tab w:val="left" w:leader="dot" w:pos="9000"/>
          <w:tab w:val="right" w:leader="dot" w:pos="12960"/>
        </w:tabs>
        <w:spacing w:after="120"/>
        <w:ind w:left="720" w:right="720"/>
      </w:pPr>
      <w:r w:rsidRPr="001100F3">
        <w:tab/>
      </w:r>
      <w:hyperlink w:anchor="Section2Preschool" w:history="1">
        <w:r w:rsidRPr="001100F3">
          <w:rPr>
            <w:rStyle w:val="Hyperlink"/>
            <w:color w:val="auto"/>
            <w:u w:val="none"/>
          </w:rPr>
          <w:t>Pre</w:t>
        </w:r>
        <w:r w:rsidR="003B66F7">
          <w:rPr>
            <w:rStyle w:val="Hyperlink"/>
            <w:color w:val="auto"/>
            <w:u w:val="none"/>
          </w:rPr>
          <w:t>s</w:t>
        </w:r>
        <w:r w:rsidRPr="001100F3">
          <w:rPr>
            <w:rStyle w:val="Hyperlink"/>
            <w:color w:val="auto"/>
            <w:u w:val="none"/>
          </w:rPr>
          <w:t>chool Coordination</w:t>
        </w:r>
        <w:r w:rsidRPr="001100F3">
          <w:rPr>
            <w:rStyle w:val="Hyperlink"/>
            <w:color w:val="auto"/>
            <w:u w:val="none"/>
          </w:rPr>
          <w:tab/>
          <w:t>(I-A #</w:t>
        </w:r>
        <w:r w:rsidR="00327A29">
          <w:rPr>
            <w:rStyle w:val="Hyperlink"/>
            <w:color w:val="auto"/>
            <w:u w:val="none"/>
          </w:rPr>
          <w:t>3</w:t>
        </w:r>
        <w:r w:rsidR="006800DF">
          <w:rPr>
            <w:rStyle w:val="Hyperlink"/>
            <w:color w:val="auto"/>
            <w:u w:val="none"/>
          </w:rPr>
          <w:t>5</w:t>
        </w:r>
        <w:r w:rsidRPr="001100F3">
          <w:rPr>
            <w:rStyle w:val="Hyperlink"/>
            <w:color w:val="auto"/>
            <w:u w:val="none"/>
          </w:rPr>
          <w:t>-</w:t>
        </w:r>
        <w:r w:rsidR="00327A29">
          <w:rPr>
            <w:rStyle w:val="Hyperlink"/>
            <w:color w:val="auto"/>
            <w:u w:val="none"/>
          </w:rPr>
          <w:t>3</w:t>
        </w:r>
        <w:r w:rsidR="006800DF">
          <w:rPr>
            <w:rStyle w:val="Hyperlink"/>
            <w:color w:val="auto"/>
            <w:u w:val="none"/>
          </w:rPr>
          <w:t>6</w:t>
        </w:r>
        <w:r w:rsidRPr="001100F3">
          <w:rPr>
            <w:rStyle w:val="Hyperlink"/>
            <w:color w:val="auto"/>
            <w:u w:val="none"/>
          </w:rPr>
          <w:t>)</w:t>
        </w:r>
        <w:r w:rsidRPr="001100F3">
          <w:rPr>
            <w:rStyle w:val="Hyperlink"/>
            <w:color w:val="auto"/>
            <w:u w:val="none"/>
          </w:rPr>
          <w:tab/>
          <w:t xml:space="preserve">page </w:t>
        </w:r>
      </w:hyperlink>
      <w:r w:rsidR="0001094B">
        <w:rPr>
          <w:rStyle w:val="Hyperlink"/>
          <w:color w:val="auto"/>
          <w:u w:val="none"/>
        </w:rPr>
        <w:fldChar w:fldCharType="begin"/>
      </w:r>
      <w:r w:rsidR="0001094B">
        <w:rPr>
          <w:rStyle w:val="Hyperlink"/>
          <w:color w:val="auto"/>
          <w:u w:val="none"/>
        </w:rPr>
        <w:instrText xml:space="preserve"> PAGEREF Section2Preschool \h </w:instrText>
      </w:r>
      <w:r w:rsidR="0001094B">
        <w:rPr>
          <w:rStyle w:val="Hyperlink"/>
          <w:color w:val="auto"/>
          <w:u w:val="none"/>
        </w:rPr>
      </w:r>
      <w:r w:rsidR="0001094B">
        <w:rPr>
          <w:rStyle w:val="Hyperlink"/>
          <w:color w:val="auto"/>
          <w:u w:val="none"/>
        </w:rPr>
        <w:fldChar w:fldCharType="separate"/>
      </w:r>
      <w:r w:rsidR="001D2A6E">
        <w:rPr>
          <w:rStyle w:val="Hyperlink"/>
          <w:noProof/>
          <w:color w:val="auto"/>
          <w:u w:val="none"/>
        </w:rPr>
        <w:t>24</w:t>
      </w:r>
      <w:r w:rsidR="0001094B">
        <w:rPr>
          <w:rStyle w:val="Hyperlink"/>
          <w:color w:val="auto"/>
          <w:u w:val="none"/>
        </w:rPr>
        <w:fldChar w:fldCharType="end"/>
      </w:r>
    </w:p>
    <w:p w:rsidR="00425DA2" w:rsidRPr="001100F3" w:rsidRDefault="00425DA2" w:rsidP="00F66B94">
      <w:pPr>
        <w:pStyle w:val="Header"/>
        <w:tabs>
          <w:tab w:val="clear" w:pos="4320"/>
          <w:tab w:val="clear" w:pos="8640"/>
          <w:tab w:val="left" w:pos="4140"/>
          <w:tab w:val="left" w:leader="dot" w:pos="9000"/>
          <w:tab w:val="right" w:leader="dot" w:pos="12960"/>
        </w:tabs>
        <w:spacing w:after="120"/>
        <w:ind w:left="720" w:right="720"/>
      </w:pPr>
      <w:r w:rsidRPr="001100F3">
        <w:tab/>
      </w:r>
      <w:hyperlink w:anchor="Section2School" w:history="1">
        <w:r w:rsidRPr="001100F3">
          <w:rPr>
            <w:rStyle w:val="Hyperlink"/>
            <w:color w:val="auto"/>
            <w:u w:val="none"/>
          </w:rPr>
          <w:t>School Improvement</w:t>
        </w:r>
        <w:r w:rsidRPr="001100F3">
          <w:rPr>
            <w:rStyle w:val="Hyperlink"/>
            <w:color w:val="auto"/>
            <w:u w:val="none"/>
          </w:rPr>
          <w:tab/>
          <w:t>(I-A #</w:t>
        </w:r>
        <w:r w:rsidR="00327A29">
          <w:rPr>
            <w:rStyle w:val="Hyperlink"/>
            <w:color w:val="auto"/>
            <w:u w:val="none"/>
          </w:rPr>
          <w:t>3</w:t>
        </w:r>
        <w:r w:rsidR="006800DF">
          <w:rPr>
            <w:rStyle w:val="Hyperlink"/>
            <w:color w:val="auto"/>
            <w:u w:val="none"/>
          </w:rPr>
          <w:t>7</w:t>
        </w:r>
        <w:r w:rsidRPr="001100F3">
          <w:rPr>
            <w:rStyle w:val="Hyperlink"/>
            <w:color w:val="auto"/>
            <w:u w:val="none"/>
          </w:rPr>
          <w:t>-</w:t>
        </w:r>
        <w:r w:rsidR="006800DF">
          <w:rPr>
            <w:rStyle w:val="Hyperlink"/>
            <w:color w:val="auto"/>
            <w:u w:val="none"/>
          </w:rPr>
          <w:t>40</w:t>
        </w:r>
        <w:r w:rsidRPr="001100F3">
          <w:rPr>
            <w:rStyle w:val="Hyperlink"/>
            <w:color w:val="auto"/>
            <w:u w:val="none"/>
          </w:rPr>
          <w:t>)</w:t>
        </w:r>
        <w:r w:rsidRPr="001100F3">
          <w:rPr>
            <w:rStyle w:val="Hyperlink"/>
            <w:color w:val="auto"/>
            <w:u w:val="none"/>
          </w:rPr>
          <w:tab/>
          <w:t xml:space="preserve">page </w:t>
        </w:r>
      </w:hyperlink>
      <w:r w:rsidR="0001094B">
        <w:rPr>
          <w:rStyle w:val="Hyperlink"/>
          <w:color w:val="auto"/>
          <w:u w:val="none"/>
        </w:rPr>
        <w:fldChar w:fldCharType="begin"/>
      </w:r>
      <w:r w:rsidR="0001094B">
        <w:rPr>
          <w:rStyle w:val="Hyperlink"/>
          <w:color w:val="auto"/>
          <w:u w:val="none"/>
        </w:rPr>
        <w:instrText xml:space="preserve"> PAGEREF Section2School \h </w:instrText>
      </w:r>
      <w:r w:rsidR="0001094B">
        <w:rPr>
          <w:rStyle w:val="Hyperlink"/>
          <w:color w:val="auto"/>
          <w:u w:val="none"/>
        </w:rPr>
      </w:r>
      <w:r w:rsidR="0001094B">
        <w:rPr>
          <w:rStyle w:val="Hyperlink"/>
          <w:color w:val="auto"/>
          <w:u w:val="none"/>
        </w:rPr>
        <w:fldChar w:fldCharType="separate"/>
      </w:r>
      <w:r w:rsidR="001D2A6E">
        <w:rPr>
          <w:rStyle w:val="Hyperlink"/>
          <w:noProof/>
          <w:color w:val="auto"/>
          <w:u w:val="none"/>
        </w:rPr>
        <w:t>25</w:t>
      </w:r>
      <w:r w:rsidR="0001094B">
        <w:rPr>
          <w:rStyle w:val="Hyperlink"/>
          <w:color w:val="auto"/>
          <w:u w:val="none"/>
        </w:rPr>
        <w:fldChar w:fldCharType="end"/>
      </w:r>
    </w:p>
    <w:p w:rsidR="00425DA2" w:rsidRPr="001100F3" w:rsidRDefault="00425DA2" w:rsidP="00F66B94">
      <w:pPr>
        <w:tabs>
          <w:tab w:val="left" w:pos="4140"/>
          <w:tab w:val="left" w:leader="dot" w:pos="9000"/>
          <w:tab w:val="right" w:leader="dot" w:pos="12960"/>
        </w:tabs>
        <w:spacing w:after="120"/>
        <w:ind w:left="720" w:right="720"/>
      </w:pPr>
      <w:r w:rsidRPr="001100F3">
        <w:tab/>
      </w:r>
      <w:hyperlink w:anchor="Section2Priority" w:history="1">
        <w:r w:rsidR="00303017">
          <w:t>Priority and Focus Schools</w:t>
        </w:r>
        <w:r w:rsidRPr="001100F3">
          <w:rPr>
            <w:rStyle w:val="Hyperlink"/>
            <w:color w:val="auto"/>
            <w:u w:val="none"/>
          </w:rPr>
          <w:tab/>
          <w:t>(I-A #</w:t>
        </w:r>
        <w:r w:rsidR="00303017">
          <w:rPr>
            <w:rStyle w:val="Hyperlink"/>
            <w:color w:val="auto"/>
            <w:u w:val="none"/>
          </w:rPr>
          <w:t>4</w:t>
        </w:r>
        <w:r w:rsidR="006800DF">
          <w:rPr>
            <w:rStyle w:val="Hyperlink"/>
            <w:color w:val="auto"/>
            <w:u w:val="none"/>
          </w:rPr>
          <w:t>1</w:t>
        </w:r>
        <w:r w:rsidRPr="001100F3">
          <w:rPr>
            <w:rStyle w:val="Hyperlink"/>
            <w:color w:val="auto"/>
            <w:u w:val="none"/>
          </w:rPr>
          <w:t>-</w:t>
        </w:r>
        <w:r w:rsidR="00303017">
          <w:rPr>
            <w:rStyle w:val="Hyperlink"/>
            <w:color w:val="auto"/>
            <w:u w:val="none"/>
          </w:rPr>
          <w:t>4</w:t>
        </w:r>
        <w:r w:rsidR="006800DF">
          <w:rPr>
            <w:rStyle w:val="Hyperlink"/>
            <w:color w:val="auto"/>
            <w:u w:val="none"/>
          </w:rPr>
          <w:t>2</w:t>
        </w:r>
        <w:r w:rsidRPr="001100F3">
          <w:rPr>
            <w:rStyle w:val="Hyperlink"/>
            <w:color w:val="auto"/>
            <w:u w:val="none"/>
          </w:rPr>
          <w:t>)</w:t>
        </w:r>
        <w:r w:rsidRPr="001100F3">
          <w:rPr>
            <w:rStyle w:val="Hyperlink"/>
            <w:color w:val="auto"/>
            <w:u w:val="none"/>
          </w:rPr>
          <w:tab/>
          <w:t xml:space="preserve">page </w:t>
        </w:r>
      </w:hyperlink>
      <w:r w:rsidR="00303017">
        <w:rPr>
          <w:rStyle w:val="Hyperlink"/>
          <w:color w:val="auto"/>
          <w:u w:val="none"/>
        </w:rPr>
        <w:fldChar w:fldCharType="begin"/>
      </w:r>
      <w:r w:rsidR="00303017">
        <w:rPr>
          <w:rStyle w:val="Hyperlink"/>
          <w:color w:val="auto"/>
          <w:u w:val="none"/>
        </w:rPr>
        <w:instrText xml:space="preserve"> PAGEREF Section2Priority \h </w:instrText>
      </w:r>
      <w:r w:rsidR="00303017">
        <w:rPr>
          <w:rStyle w:val="Hyperlink"/>
          <w:color w:val="auto"/>
          <w:u w:val="none"/>
        </w:rPr>
      </w:r>
      <w:r w:rsidR="00303017">
        <w:rPr>
          <w:rStyle w:val="Hyperlink"/>
          <w:color w:val="auto"/>
          <w:u w:val="none"/>
        </w:rPr>
        <w:fldChar w:fldCharType="separate"/>
      </w:r>
      <w:r w:rsidR="001D2A6E">
        <w:rPr>
          <w:rStyle w:val="Hyperlink"/>
          <w:noProof/>
          <w:color w:val="auto"/>
          <w:u w:val="none"/>
        </w:rPr>
        <w:t>27</w:t>
      </w:r>
      <w:r w:rsidR="00303017">
        <w:rPr>
          <w:rStyle w:val="Hyperlink"/>
          <w:color w:val="auto"/>
          <w:u w:val="none"/>
        </w:rPr>
        <w:fldChar w:fldCharType="end"/>
      </w:r>
    </w:p>
    <w:p w:rsidR="00425DA2" w:rsidRPr="001100F3" w:rsidRDefault="00425DA2" w:rsidP="00F66B94">
      <w:pPr>
        <w:tabs>
          <w:tab w:val="left" w:pos="4140"/>
          <w:tab w:val="left" w:leader="dot" w:pos="9000"/>
          <w:tab w:val="right" w:leader="dot" w:pos="12960"/>
        </w:tabs>
        <w:spacing w:after="120"/>
        <w:ind w:left="720" w:right="720"/>
      </w:pPr>
      <w:r w:rsidRPr="001100F3">
        <w:tab/>
      </w:r>
      <w:hyperlink w:anchor="Section2DistrictSOS" w:history="1">
        <w:r w:rsidR="00303017">
          <w:t>District Support of School</w:t>
        </w:r>
        <w:r w:rsidR="00C860B3">
          <w:t>s</w:t>
        </w:r>
        <w:r w:rsidRPr="001100F3">
          <w:rPr>
            <w:rStyle w:val="Hyperlink"/>
            <w:color w:val="auto"/>
            <w:u w:val="none"/>
          </w:rPr>
          <w:tab/>
          <w:t>(I-A #</w:t>
        </w:r>
        <w:r w:rsidR="00303017">
          <w:rPr>
            <w:rStyle w:val="Hyperlink"/>
            <w:color w:val="auto"/>
            <w:u w:val="none"/>
          </w:rPr>
          <w:t>4</w:t>
        </w:r>
        <w:r w:rsidR="006800DF">
          <w:rPr>
            <w:rStyle w:val="Hyperlink"/>
            <w:color w:val="auto"/>
            <w:u w:val="none"/>
          </w:rPr>
          <w:t>3</w:t>
        </w:r>
        <w:r w:rsidRPr="001100F3">
          <w:rPr>
            <w:rStyle w:val="Hyperlink"/>
            <w:color w:val="auto"/>
            <w:u w:val="none"/>
          </w:rPr>
          <w:t>-</w:t>
        </w:r>
        <w:r w:rsidR="00303017">
          <w:rPr>
            <w:rStyle w:val="Hyperlink"/>
            <w:color w:val="auto"/>
            <w:u w:val="none"/>
          </w:rPr>
          <w:t>4</w:t>
        </w:r>
        <w:r w:rsidR="006800DF">
          <w:rPr>
            <w:rStyle w:val="Hyperlink"/>
            <w:color w:val="auto"/>
            <w:u w:val="none"/>
          </w:rPr>
          <w:t>6</w:t>
        </w:r>
        <w:r w:rsidRPr="001100F3">
          <w:rPr>
            <w:rStyle w:val="Hyperlink"/>
            <w:color w:val="auto"/>
            <w:u w:val="none"/>
          </w:rPr>
          <w:t>)</w:t>
        </w:r>
        <w:r w:rsidRPr="001100F3">
          <w:rPr>
            <w:rStyle w:val="Hyperlink"/>
            <w:color w:val="auto"/>
            <w:u w:val="none"/>
          </w:rPr>
          <w:tab/>
          <w:t xml:space="preserve">page </w:t>
        </w:r>
      </w:hyperlink>
      <w:r w:rsidR="00303017">
        <w:fldChar w:fldCharType="begin"/>
      </w:r>
      <w:r w:rsidR="00303017">
        <w:rPr>
          <w:rStyle w:val="Hyperlink"/>
          <w:color w:val="auto"/>
          <w:u w:val="none"/>
        </w:rPr>
        <w:instrText xml:space="preserve"> PAGEREF Section2DistrictSOS \h </w:instrText>
      </w:r>
      <w:r w:rsidR="00303017">
        <w:fldChar w:fldCharType="separate"/>
      </w:r>
      <w:r w:rsidR="001D2A6E">
        <w:rPr>
          <w:rStyle w:val="Hyperlink"/>
          <w:noProof/>
          <w:color w:val="auto"/>
          <w:u w:val="none"/>
        </w:rPr>
        <w:t>28</w:t>
      </w:r>
      <w:r w:rsidR="00303017">
        <w:fldChar w:fldCharType="end"/>
      </w:r>
    </w:p>
    <w:p w:rsidR="00327A29" w:rsidRPr="001100F3" w:rsidRDefault="00327A29" w:rsidP="00F66B94">
      <w:pPr>
        <w:tabs>
          <w:tab w:val="left" w:pos="4140"/>
          <w:tab w:val="left" w:leader="dot" w:pos="9000"/>
          <w:tab w:val="right" w:leader="dot" w:pos="12960"/>
        </w:tabs>
        <w:spacing w:after="120"/>
        <w:ind w:left="720" w:right="720"/>
      </w:pPr>
      <w:r w:rsidRPr="001100F3">
        <w:tab/>
      </w:r>
      <w:hyperlink w:anchor="Section2DistrictImprovement" w:history="1">
        <w:r w:rsidRPr="001100F3">
          <w:rPr>
            <w:rStyle w:val="Hyperlink"/>
            <w:color w:val="auto"/>
            <w:u w:val="none"/>
          </w:rPr>
          <w:t>District Improvement</w:t>
        </w:r>
        <w:r w:rsidRPr="001100F3">
          <w:rPr>
            <w:rStyle w:val="Hyperlink"/>
            <w:color w:val="auto"/>
            <w:u w:val="none"/>
          </w:rPr>
          <w:tab/>
          <w:t>(I-A #</w:t>
        </w:r>
        <w:r w:rsidR="00303017">
          <w:rPr>
            <w:rStyle w:val="Hyperlink"/>
            <w:color w:val="auto"/>
            <w:u w:val="none"/>
          </w:rPr>
          <w:t>4</w:t>
        </w:r>
        <w:r w:rsidR="006800DF">
          <w:rPr>
            <w:rStyle w:val="Hyperlink"/>
            <w:color w:val="auto"/>
            <w:u w:val="none"/>
          </w:rPr>
          <w:t>7</w:t>
        </w:r>
        <w:r w:rsidRPr="001100F3">
          <w:rPr>
            <w:rStyle w:val="Hyperlink"/>
            <w:color w:val="auto"/>
            <w:u w:val="none"/>
          </w:rPr>
          <w:t>-</w:t>
        </w:r>
        <w:r w:rsidR="00EE18BF">
          <w:rPr>
            <w:rStyle w:val="Hyperlink"/>
            <w:color w:val="auto"/>
            <w:u w:val="none"/>
          </w:rPr>
          <w:t>49</w:t>
        </w:r>
        <w:r w:rsidRPr="001100F3">
          <w:rPr>
            <w:rStyle w:val="Hyperlink"/>
            <w:color w:val="auto"/>
            <w:u w:val="none"/>
          </w:rPr>
          <w:t>)</w:t>
        </w:r>
        <w:r w:rsidRPr="001100F3">
          <w:rPr>
            <w:rStyle w:val="Hyperlink"/>
            <w:color w:val="auto"/>
            <w:u w:val="none"/>
          </w:rPr>
          <w:tab/>
          <w:t xml:space="preserve">page </w:t>
        </w:r>
      </w:hyperlink>
      <w:r w:rsidR="00303017">
        <w:rPr>
          <w:rStyle w:val="Hyperlink"/>
          <w:color w:val="auto"/>
          <w:u w:val="none"/>
        </w:rPr>
        <w:fldChar w:fldCharType="begin"/>
      </w:r>
      <w:r w:rsidR="00303017">
        <w:rPr>
          <w:rStyle w:val="Hyperlink"/>
          <w:color w:val="auto"/>
          <w:u w:val="none"/>
        </w:rPr>
        <w:instrText xml:space="preserve"> PAGEREF Section2DistrictImprovement \h </w:instrText>
      </w:r>
      <w:r w:rsidR="00303017">
        <w:rPr>
          <w:rStyle w:val="Hyperlink"/>
          <w:color w:val="auto"/>
          <w:u w:val="none"/>
        </w:rPr>
      </w:r>
      <w:r w:rsidR="00303017">
        <w:rPr>
          <w:rStyle w:val="Hyperlink"/>
          <w:color w:val="auto"/>
          <w:u w:val="none"/>
        </w:rPr>
        <w:fldChar w:fldCharType="separate"/>
      </w:r>
      <w:r w:rsidR="001D2A6E">
        <w:rPr>
          <w:rStyle w:val="Hyperlink"/>
          <w:noProof/>
          <w:color w:val="auto"/>
          <w:u w:val="none"/>
        </w:rPr>
        <w:t>31</w:t>
      </w:r>
      <w:r w:rsidR="00303017">
        <w:rPr>
          <w:rStyle w:val="Hyperlink"/>
          <w:color w:val="auto"/>
          <w:u w:val="none"/>
        </w:rPr>
        <w:fldChar w:fldCharType="end"/>
      </w:r>
    </w:p>
    <w:p w:rsidR="003A0C2A" w:rsidRPr="00A00D6E" w:rsidRDefault="00283205" w:rsidP="00F66B94">
      <w:pPr>
        <w:tabs>
          <w:tab w:val="left" w:pos="4140"/>
          <w:tab w:val="left" w:leader="dot" w:pos="9000"/>
          <w:tab w:val="right" w:leader="dot" w:pos="12960"/>
        </w:tabs>
        <w:spacing w:after="120"/>
        <w:ind w:left="720" w:right="720"/>
        <w:rPr>
          <w:b/>
        </w:rPr>
      </w:pPr>
      <w:hyperlink w:anchor="Section3HQT" w:history="1">
        <w:r w:rsidR="003A0C2A" w:rsidRPr="00A00D6E">
          <w:rPr>
            <w:rStyle w:val="Hyperlink"/>
            <w:b/>
            <w:color w:val="auto"/>
            <w:u w:val="none"/>
          </w:rPr>
          <w:t xml:space="preserve">Section 3 – </w:t>
        </w:r>
        <w:r w:rsidR="003A0C2A" w:rsidRPr="00A00D6E">
          <w:rPr>
            <w:rStyle w:val="Hyperlink"/>
            <w:color w:val="auto"/>
            <w:u w:val="none"/>
          </w:rPr>
          <w:t xml:space="preserve">Title I, </w:t>
        </w:r>
        <w:r w:rsidR="0070417F">
          <w:rPr>
            <w:rStyle w:val="Hyperlink"/>
            <w:color w:val="auto"/>
            <w:u w:val="none"/>
          </w:rPr>
          <w:t>HQT</w:t>
        </w:r>
        <w:r w:rsidR="003A0C2A" w:rsidRPr="00A00D6E">
          <w:rPr>
            <w:rStyle w:val="Hyperlink"/>
            <w:color w:val="auto"/>
            <w:u w:val="none"/>
          </w:rPr>
          <w:tab/>
          <w:t>Highly Qualified Teachers</w:t>
        </w:r>
        <w:r w:rsidR="003A0C2A" w:rsidRPr="00A00D6E">
          <w:rPr>
            <w:rStyle w:val="Hyperlink"/>
            <w:color w:val="auto"/>
            <w:u w:val="none"/>
          </w:rPr>
          <w:tab/>
          <w:t>(HQ #1-4)</w:t>
        </w:r>
        <w:r w:rsidR="003A0C2A" w:rsidRPr="00A00D6E">
          <w:rPr>
            <w:rStyle w:val="Hyperlink"/>
            <w:color w:val="auto"/>
            <w:u w:val="none"/>
          </w:rPr>
          <w:tab/>
          <w:t xml:space="preserve">page </w:t>
        </w:r>
      </w:hyperlink>
      <w:r w:rsidR="00303017">
        <w:rPr>
          <w:rStyle w:val="Hyperlink"/>
          <w:color w:val="auto"/>
          <w:u w:val="none"/>
        </w:rPr>
        <w:fldChar w:fldCharType="begin"/>
      </w:r>
      <w:r w:rsidR="00303017">
        <w:rPr>
          <w:rStyle w:val="Hyperlink"/>
          <w:color w:val="auto"/>
          <w:u w:val="none"/>
        </w:rPr>
        <w:instrText xml:space="preserve"> PAGEREF Section3HQT \h </w:instrText>
      </w:r>
      <w:r w:rsidR="00303017">
        <w:rPr>
          <w:rStyle w:val="Hyperlink"/>
          <w:color w:val="auto"/>
          <w:u w:val="none"/>
        </w:rPr>
      </w:r>
      <w:r w:rsidR="00303017">
        <w:rPr>
          <w:rStyle w:val="Hyperlink"/>
          <w:color w:val="auto"/>
          <w:u w:val="none"/>
        </w:rPr>
        <w:fldChar w:fldCharType="separate"/>
      </w:r>
      <w:r w:rsidR="001D2A6E">
        <w:rPr>
          <w:rStyle w:val="Hyperlink"/>
          <w:noProof/>
          <w:color w:val="auto"/>
          <w:u w:val="none"/>
        </w:rPr>
        <w:t>33</w:t>
      </w:r>
      <w:r w:rsidR="00303017">
        <w:rPr>
          <w:rStyle w:val="Hyperlink"/>
          <w:color w:val="auto"/>
          <w:u w:val="none"/>
        </w:rPr>
        <w:fldChar w:fldCharType="end"/>
      </w:r>
    </w:p>
    <w:p w:rsidR="003A0C2A" w:rsidRPr="00A00D6E" w:rsidRDefault="00283205" w:rsidP="00F66B94">
      <w:pPr>
        <w:tabs>
          <w:tab w:val="left" w:pos="4140"/>
          <w:tab w:val="left" w:leader="dot" w:pos="9000"/>
          <w:tab w:val="right" w:leader="dot" w:pos="12960"/>
        </w:tabs>
        <w:spacing w:after="120"/>
        <w:ind w:left="720" w:right="720"/>
        <w:rPr>
          <w:b/>
          <w:bCs/>
        </w:rPr>
      </w:pPr>
      <w:hyperlink w:anchor="Section4IC" w:history="1">
        <w:r w:rsidR="003A0C2A" w:rsidRPr="00A00D6E">
          <w:rPr>
            <w:rStyle w:val="Hyperlink"/>
            <w:b/>
            <w:bCs/>
            <w:color w:val="auto"/>
            <w:u w:val="none"/>
          </w:rPr>
          <w:t xml:space="preserve">Section 4 – </w:t>
        </w:r>
        <w:r w:rsidR="003A0C2A" w:rsidRPr="00A00D6E">
          <w:rPr>
            <w:rStyle w:val="Hyperlink"/>
            <w:bCs/>
            <w:color w:val="auto"/>
            <w:u w:val="none"/>
          </w:rPr>
          <w:t>Title I, Part C</w:t>
        </w:r>
        <w:r w:rsidR="003A0C2A" w:rsidRPr="00A00D6E">
          <w:rPr>
            <w:rStyle w:val="Hyperlink"/>
            <w:bCs/>
            <w:color w:val="auto"/>
            <w:u w:val="none"/>
          </w:rPr>
          <w:tab/>
          <w:t>Education of Migratory Students</w:t>
        </w:r>
        <w:r w:rsidR="00303017">
          <w:rPr>
            <w:rStyle w:val="Hyperlink"/>
            <w:bCs/>
            <w:color w:val="auto"/>
            <w:u w:val="none"/>
          </w:rPr>
          <w:tab/>
        </w:r>
        <w:r w:rsidR="00303017" w:rsidRPr="00303017">
          <w:rPr>
            <w:rStyle w:val="Hyperlink"/>
            <w:bCs/>
            <w:color w:val="auto"/>
            <w:u w:val="none"/>
          </w:rPr>
          <w:t>(</w:t>
        </w:r>
        <w:r w:rsidR="00303017">
          <w:rPr>
            <w:rStyle w:val="Hyperlink"/>
            <w:bCs/>
            <w:color w:val="auto"/>
            <w:u w:val="none"/>
          </w:rPr>
          <w:t>I-C</w:t>
        </w:r>
        <w:r w:rsidR="00303017" w:rsidRPr="00303017">
          <w:rPr>
            <w:rStyle w:val="Hyperlink"/>
            <w:bCs/>
            <w:color w:val="auto"/>
            <w:u w:val="none"/>
          </w:rPr>
          <w:t xml:space="preserve"> #1-1</w:t>
        </w:r>
        <w:r w:rsidR="00303017">
          <w:rPr>
            <w:rStyle w:val="Hyperlink"/>
            <w:bCs/>
            <w:color w:val="auto"/>
            <w:u w:val="none"/>
          </w:rPr>
          <w:t>3</w:t>
        </w:r>
        <w:r w:rsidR="00303017" w:rsidRPr="00303017">
          <w:rPr>
            <w:rStyle w:val="Hyperlink"/>
            <w:bCs/>
            <w:color w:val="auto"/>
            <w:u w:val="none"/>
          </w:rPr>
          <w:t>)</w:t>
        </w:r>
        <w:r w:rsidR="00303017" w:rsidRPr="00303017">
          <w:rPr>
            <w:rStyle w:val="Hyperlink"/>
            <w:bCs/>
            <w:webHidden/>
            <w:color w:val="auto"/>
            <w:u w:val="none"/>
          </w:rPr>
          <w:tab/>
        </w:r>
        <w:r w:rsidR="003A0C2A" w:rsidRPr="00A00D6E">
          <w:rPr>
            <w:rStyle w:val="Hyperlink"/>
            <w:bCs/>
            <w:color w:val="auto"/>
            <w:u w:val="none"/>
          </w:rPr>
          <w:t xml:space="preserve">page </w:t>
        </w:r>
      </w:hyperlink>
      <w:r w:rsidR="0001094B">
        <w:rPr>
          <w:rStyle w:val="Hyperlink"/>
          <w:bCs/>
          <w:color w:val="auto"/>
          <w:u w:val="none"/>
        </w:rPr>
        <w:fldChar w:fldCharType="begin"/>
      </w:r>
      <w:r w:rsidR="0001094B">
        <w:rPr>
          <w:rStyle w:val="Hyperlink"/>
          <w:bCs/>
          <w:color w:val="auto"/>
          <w:u w:val="none"/>
        </w:rPr>
        <w:instrText xml:space="preserve"> PAGEREF Section4IC \h </w:instrText>
      </w:r>
      <w:r w:rsidR="0001094B">
        <w:rPr>
          <w:rStyle w:val="Hyperlink"/>
          <w:bCs/>
          <w:color w:val="auto"/>
          <w:u w:val="none"/>
        </w:rPr>
      </w:r>
      <w:r w:rsidR="0001094B">
        <w:rPr>
          <w:rStyle w:val="Hyperlink"/>
          <w:bCs/>
          <w:color w:val="auto"/>
          <w:u w:val="none"/>
        </w:rPr>
        <w:fldChar w:fldCharType="separate"/>
      </w:r>
      <w:r w:rsidR="001D2A6E">
        <w:rPr>
          <w:rStyle w:val="Hyperlink"/>
          <w:bCs/>
          <w:noProof/>
          <w:color w:val="auto"/>
          <w:u w:val="none"/>
        </w:rPr>
        <w:t>35</w:t>
      </w:r>
      <w:r w:rsidR="0001094B">
        <w:rPr>
          <w:rStyle w:val="Hyperlink"/>
          <w:bCs/>
          <w:color w:val="auto"/>
          <w:u w:val="none"/>
        </w:rPr>
        <w:fldChar w:fldCharType="end"/>
      </w:r>
    </w:p>
    <w:p w:rsidR="008864F2" w:rsidRPr="00A00D6E" w:rsidRDefault="00283205" w:rsidP="00F66B94">
      <w:pPr>
        <w:tabs>
          <w:tab w:val="left" w:pos="4140"/>
          <w:tab w:val="left" w:leader="dot" w:pos="9000"/>
          <w:tab w:val="right" w:leader="dot" w:pos="12960"/>
        </w:tabs>
        <w:spacing w:after="120"/>
        <w:ind w:left="720" w:right="720"/>
        <w:rPr>
          <w:b/>
          <w:bCs/>
        </w:rPr>
      </w:pPr>
      <w:hyperlink w:anchor="Section5ID" w:history="1">
        <w:r w:rsidR="008864F2" w:rsidRPr="00A00D6E">
          <w:rPr>
            <w:rStyle w:val="Hyperlink"/>
            <w:b/>
            <w:bCs/>
            <w:color w:val="auto"/>
            <w:u w:val="none"/>
          </w:rPr>
          <w:t xml:space="preserve">Section </w:t>
        </w:r>
        <w:r w:rsidR="008864F2">
          <w:rPr>
            <w:rStyle w:val="Hyperlink"/>
            <w:b/>
            <w:bCs/>
            <w:color w:val="auto"/>
            <w:u w:val="none"/>
          </w:rPr>
          <w:t>5</w:t>
        </w:r>
        <w:r w:rsidR="008864F2" w:rsidRPr="00A00D6E">
          <w:rPr>
            <w:rStyle w:val="Hyperlink"/>
            <w:b/>
            <w:bCs/>
            <w:color w:val="auto"/>
            <w:u w:val="none"/>
          </w:rPr>
          <w:t xml:space="preserve"> – </w:t>
        </w:r>
        <w:r w:rsidR="008864F2" w:rsidRPr="00A00D6E">
          <w:rPr>
            <w:rStyle w:val="Hyperlink"/>
            <w:bCs/>
            <w:color w:val="auto"/>
            <w:u w:val="none"/>
          </w:rPr>
          <w:t xml:space="preserve">Title I, Part </w:t>
        </w:r>
        <w:r w:rsidR="008864F2">
          <w:rPr>
            <w:rStyle w:val="Hyperlink"/>
            <w:bCs/>
            <w:color w:val="auto"/>
            <w:u w:val="none"/>
          </w:rPr>
          <w:t>D</w:t>
        </w:r>
        <w:r w:rsidR="008864F2" w:rsidRPr="00A00D6E">
          <w:rPr>
            <w:rStyle w:val="Hyperlink"/>
            <w:bCs/>
            <w:color w:val="auto"/>
            <w:u w:val="none"/>
          </w:rPr>
          <w:tab/>
        </w:r>
        <w:r w:rsidR="008864F2" w:rsidRPr="008864F2">
          <w:rPr>
            <w:bCs/>
          </w:rPr>
          <w:t>Neglected or Delinquent Children &amp; Youth</w:t>
        </w:r>
        <w:r w:rsidR="00303017">
          <w:rPr>
            <w:bCs/>
          </w:rPr>
          <w:tab/>
        </w:r>
        <w:r w:rsidR="00303017" w:rsidRPr="00303017">
          <w:rPr>
            <w:bCs/>
          </w:rPr>
          <w:t>(</w:t>
        </w:r>
        <w:r w:rsidR="00303017">
          <w:rPr>
            <w:bCs/>
          </w:rPr>
          <w:t>I-D</w:t>
        </w:r>
        <w:r w:rsidR="00303017" w:rsidRPr="00303017">
          <w:rPr>
            <w:bCs/>
          </w:rPr>
          <w:t xml:space="preserve"> #1-</w:t>
        </w:r>
        <w:r w:rsidR="00303017">
          <w:rPr>
            <w:bCs/>
          </w:rPr>
          <w:t>8</w:t>
        </w:r>
        <w:r w:rsidR="00303017" w:rsidRPr="00303017">
          <w:rPr>
            <w:bCs/>
          </w:rPr>
          <w:t>)</w:t>
        </w:r>
        <w:r w:rsidR="00303017" w:rsidRPr="00303017">
          <w:rPr>
            <w:bCs/>
            <w:webHidden/>
          </w:rPr>
          <w:tab/>
        </w:r>
        <w:r w:rsidR="008864F2" w:rsidRPr="00A00D6E">
          <w:rPr>
            <w:rStyle w:val="Hyperlink"/>
            <w:bCs/>
            <w:color w:val="auto"/>
            <w:u w:val="none"/>
          </w:rPr>
          <w:t xml:space="preserve">page </w:t>
        </w:r>
      </w:hyperlink>
      <w:r w:rsidR="0001094B">
        <w:rPr>
          <w:rStyle w:val="Hyperlink"/>
          <w:bCs/>
          <w:color w:val="auto"/>
          <w:u w:val="none"/>
        </w:rPr>
        <w:fldChar w:fldCharType="begin"/>
      </w:r>
      <w:r w:rsidR="0001094B">
        <w:rPr>
          <w:rStyle w:val="Hyperlink"/>
          <w:bCs/>
          <w:color w:val="auto"/>
          <w:u w:val="none"/>
        </w:rPr>
        <w:instrText xml:space="preserve"> PAGEREF Section5ID \h </w:instrText>
      </w:r>
      <w:r w:rsidR="0001094B">
        <w:rPr>
          <w:rStyle w:val="Hyperlink"/>
          <w:bCs/>
          <w:color w:val="auto"/>
          <w:u w:val="none"/>
        </w:rPr>
      </w:r>
      <w:r w:rsidR="0001094B">
        <w:rPr>
          <w:rStyle w:val="Hyperlink"/>
          <w:bCs/>
          <w:color w:val="auto"/>
          <w:u w:val="none"/>
        </w:rPr>
        <w:fldChar w:fldCharType="separate"/>
      </w:r>
      <w:r w:rsidR="001D2A6E">
        <w:rPr>
          <w:rStyle w:val="Hyperlink"/>
          <w:bCs/>
          <w:noProof/>
          <w:color w:val="auto"/>
          <w:u w:val="none"/>
        </w:rPr>
        <w:t>43</w:t>
      </w:r>
      <w:r w:rsidR="0001094B">
        <w:rPr>
          <w:rStyle w:val="Hyperlink"/>
          <w:bCs/>
          <w:color w:val="auto"/>
          <w:u w:val="none"/>
        </w:rPr>
        <w:fldChar w:fldCharType="end"/>
      </w:r>
    </w:p>
    <w:p w:rsidR="003A0C2A" w:rsidRPr="00A00D6E" w:rsidRDefault="00283205" w:rsidP="00F66B94">
      <w:pPr>
        <w:tabs>
          <w:tab w:val="left" w:pos="4140"/>
          <w:tab w:val="left" w:leader="dot" w:pos="9000"/>
          <w:tab w:val="right" w:leader="dot" w:pos="12960"/>
        </w:tabs>
        <w:spacing w:after="120"/>
        <w:ind w:left="720" w:right="720"/>
        <w:rPr>
          <w:b/>
          <w:bCs/>
        </w:rPr>
      </w:pPr>
      <w:hyperlink w:anchor="Section6IIA" w:history="1">
        <w:r w:rsidR="003A0C2A" w:rsidRPr="00A00D6E">
          <w:rPr>
            <w:rStyle w:val="Hyperlink"/>
            <w:b/>
            <w:bCs/>
            <w:color w:val="auto"/>
            <w:u w:val="none"/>
          </w:rPr>
          <w:t xml:space="preserve">Section </w:t>
        </w:r>
        <w:r w:rsidR="008864F2">
          <w:rPr>
            <w:rStyle w:val="Hyperlink"/>
            <w:b/>
            <w:bCs/>
            <w:color w:val="auto"/>
            <w:u w:val="none"/>
          </w:rPr>
          <w:t>6</w:t>
        </w:r>
        <w:r w:rsidR="003A0C2A" w:rsidRPr="00A00D6E">
          <w:rPr>
            <w:rStyle w:val="Hyperlink"/>
            <w:b/>
            <w:bCs/>
            <w:color w:val="auto"/>
            <w:u w:val="none"/>
          </w:rPr>
          <w:t xml:space="preserve"> – </w:t>
        </w:r>
        <w:r w:rsidR="003A0C2A" w:rsidRPr="00A00D6E">
          <w:rPr>
            <w:rStyle w:val="Hyperlink"/>
            <w:bCs/>
            <w:color w:val="auto"/>
            <w:u w:val="none"/>
          </w:rPr>
          <w:t>Title II, Part A</w:t>
        </w:r>
        <w:r w:rsidR="003A0C2A" w:rsidRPr="00A00D6E">
          <w:rPr>
            <w:rStyle w:val="Hyperlink"/>
            <w:bCs/>
            <w:color w:val="auto"/>
            <w:u w:val="none"/>
          </w:rPr>
          <w:tab/>
          <w:t>Teacher &amp; Principal Training</w:t>
        </w:r>
        <w:r w:rsidR="00303017">
          <w:rPr>
            <w:rStyle w:val="Hyperlink"/>
            <w:bCs/>
            <w:color w:val="auto"/>
            <w:u w:val="none"/>
          </w:rPr>
          <w:tab/>
        </w:r>
        <w:r w:rsidR="00303017" w:rsidRPr="00303017">
          <w:rPr>
            <w:rStyle w:val="Hyperlink"/>
            <w:bCs/>
            <w:color w:val="auto"/>
            <w:u w:val="none"/>
          </w:rPr>
          <w:t>(</w:t>
        </w:r>
        <w:r w:rsidR="00303017">
          <w:rPr>
            <w:rStyle w:val="Hyperlink"/>
            <w:bCs/>
            <w:color w:val="auto"/>
            <w:u w:val="none"/>
          </w:rPr>
          <w:t>II-A</w:t>
        </w:r>
        <w:r w:rsidR="00303017" w:rsidRPr="00303017">
          <w:rPr>
            <w:rStyle w:val="Hyperlink"/>
            <w:bCs/>
            <w:color w:val="auto"/>
            <w:u w:val="none"/>
          </w:rPr>
          <w:t xml:space="preserve"> #1-</w:t>
        </w:r>
        <w:r w:rsidR="00303017">
          <w:rPr>
            <w:rStyle w:val="Hyperlink"/>
            <w:bCs/>
            <w:color w:val="auto"/>
            <w:u w:val="none"/>
          </w:rPr>
          <w:t>9</w:t>
        </w:r>
        <w:r w:rsidR="00303017" w:rsidRPr="00303017">
          <w:rPr>
            <w:rStyle w:val="Hyperlink"/>
            <w:bCs/>
            <w:color w:val="auto"/>
            <w:u w:val="none"/>
          </w:rPr>
          <w:t>)</w:t>
        </w:r>
        <w:r w:rsidR="00303017" w:rsidRPr="00303017">
          <w:rPr>
            <w:rStyle w:val="Hyperlink"/>
            <w:bCs/>
            <w:webHidden/>
            <w:color w:val="auto"/>
            <w:u w:val="none"/>
          </w:rPr>
          <w:tab/>
        </w:r>
        <w:r w:rsidR="003A0C2A" w:rsidRPr="00A00D6E">
          <w:rPr>
            <w:rStyle w:val="Hyperlink"/>
            <w:bCs/>
            <w:color w:val="auto"/>
            <w:u w:val="none"/>
          </w:rPr>
          <w:t xml:space="preserve">page </w:t>
        </w:r>
      </w:hyperlink>
      <w:r w:rsidR="0001094B">
        <w:rPr>
          <w:rStyle w:val="Hyperlink"/>
          <w:bCs/>
          <w:color w:val="auto"/>
          <w:u w:val="none"/>
        </w:rPr>
        <w:fldChar w:fldCharType="begin"/>
      </w:r>
      <w:r w:rsidR="0001094B">
        <w:rPr>
          <w:rStyle w:val="Hyperlink"/>
          <w:bCs/>
          <w:color w:val="auto"/>
          <w:u w:val="none"/>
        </w:rPr>
        <w:instrText xml:space="preserve"> PAGEREF Section6IIA \h </w:instrText>
      </w:r>
      <w:r w:rsidR="0001094B">
        <w:rPr>
          <w:rStyle w:val="Hyperlink"/>
          <w:bCs/>
          <w:color w:val="auto"/>
          <w:u w:val="none"/>
        </w:rPr>
      </w:r>
      <w:r w:rsidR="0001094B">
        <w:rPr>
          <w:rStyle w:val="Hyperlink"/>
          <w:bCs/>
          <w:color w:val="auto"/>
          <w:u w:val="none"/>
        </w:rPr>
        <w:fldChar w:fldCharType="separate"/>
      </w:r>
      <w:r w:rsidR="001D2A6E">
        <w:rPr>
          <w:rStyle w:val="Hyperlink"/>
          <w:bCs/>
          <w:noProof/>
          <w:color w:val="auto"/>
          <w:u w:val="none"/>
        </w:rPr>
        <w:t>47</w:t>
      </w:r>
      <w:r w:rsidR="0001094B">
        <w:rPr>
          <w:rStyle w:val="Hyperlink"/>
          <w:bCs/>
          <w:color w:val="auto"/>
          <w:u w:val="none"/>
        </w:rPr>
        <w:fldChar w:fldCharType="end"/>
      </w:r>
    </w:p>
    <w:p w:rsidR="003A0C2A" w:rsidRPr="00A00D6E" w:rsidRDefault="00283205" w:rsidP="00F66B94">
      <w:pPr>
        <w:tabs>
          <w:tab w:val="left" w:pos="4140"/>
          <w:tab w:val="left" w:leader="dot" w:pos="9000"/>
          <w:tab w:val="right" w:leader="dot" w:pos="12960"/>
        </w:tabs>
        <w:spacing w:after="120"/>
        <w:ind w:left="720" w:right="720"/>
        <w:rPr>
          <w:b/>
          <w:bCs/>
        </w:rPr>
      </w:pPr>
      <w:hyperlink w:anchor="Section7IIIA" w:history="1">
        <w:r w:rsidR="003A0C2A" w:rsidRPr="00A00D6E">
          <w:rPr>
            <w:rStyle w:val="Hyperlink"/>
            <w:b/>
            <w:bCs/>
            <w:color w:val="auto"/>
            <w:u w:val="none"/>
          </w:rPr>
          <w:t xml:space="preserve">Section </w:t>
        </w:r>
        <w:r w:rsidR="008864F2">
          <w:rPr>
            <w:rStyle w:val="Hyperlink"/>
            <w:b/>
            <w:bCs/>
            <w:color w:val="auto"/>
            <w:u w:val="none"/>
          </w:rPr>
          <w:t>7</w:t>
        </w:r>
        <w:r w:rsidR="00AD1498" w:rsidRPr="00A00D6E">
          <w:rPr>
            <w:rStyle w:val="Hyperlink"/>
            <w:b/>
            <w:bCs/>
            <w:color w:val="auto"/>
            <w:u w:val="none"/>
          </w:rPr>
          <w:t xml:space="preserve"> </w:t>
        </w:r>
        <w:r w:rsidR="003A0C2A" w:rsidRPr="00A00D6E">
          <w:rPr>
            <w:rStyle w:val="Hyperlink"/>
            <w:b/>
            <w:bCs/>
            <w:color w:val="auto"/>
            <w:u w:val="none"/>
          </w:rPr>
          <w:t xml:space="preserve">– </w:t>
        </w:r>
        <w:r w:rsidR="003A0C2A" w:rsidRPr="00A00D6E">
          <w:rPr>
            <w:rStyle w:val="Hyperlink"/>
            <w:bCs/>
            <w:color w:val="auto"/>
            <w:u w:val="none"/>
          </w:rPr>
          <w:t>Title III, Part A</w:t>
        </w:r>
        <w:r w:rsidR="003A0C2A" w:rsidRPr="00A00D6E">
          <w:rPr>
            <w:rStyle w:val="Hyperlink"/>
            <w:bCs/>
            <w:color w:val="auto"/>
            <w:u w:val="none"/>
          </w:rPr>
          <w:tab/>
          <w:t>English Language Acquisition</w:t>
        </w:r>
        <w:r w:rsidR="00303017">
          <w:rPr>
            <w:rStyle w:val="Hyperlink"/>
            <w:bCs/>
            <w:color w:val="auto"/>
            <w:u w:val="none"/>
          </w:rPr>
          <w:tab/>
        </w:r>
        <w:r w:rsidR="00303017" w:rsidRPr="00303017">
          <w:rPr>
            <w:rStyle w:val="Hyperlink"/>
            <w:bCs/>
            <w:color w:val="auto"/>
            <w:u w:val="none"/>
          </w:rPr>
          <w:t>(</w:t>
        </w:r>
        <w:r w:rsidR="00303017">
          <w:rPr>
            <w:rStyle w:val="Hyperlink"/>
            <w:bCs/>
            <w:color w:val="auto"/>
            <w:u w:val="none"/>
          </w:rPr>
          <w:t>III-A</w:t>
        </w:r>
        <w:r w:rsidR="00303017" w:rsidRPr="00303017">
          <w:rPr>
            <w:rStyle w:val="Hyperlink"/>
            <w:bCs/>
            <w:color w:val="auto"/>
            <w:u w:val="none"/>
          </w:rPr>
          <w:t xml:space="preserve"> #1-1</w:t>
        </w:r>
        <w:r w:rsidR="00303017">
          <w:rPr>
            <w:rStyle w:val="Hyperlink"/>
            <w:bCs/>
            <w:color w:val="auto"/>
            <w:u w:val="none"/>
          </w:rPr>
          <w:t>5</w:t>
        </w:r>
        <w:r w:rsidR="00303017" w:rsidRPr="00303017">
          <w:rPr>
            <w:rStyle w:val="Hyperlink"/>
            <w:bCs/>
            <w:color w:val="auto"/>
            <w:u w:val="none"/>
          </w:rPr>
          <w:t>)</w:t>
        </w:r>
        <w:r w:rsidR="00303017" w:rsidRPr="00303017">
          <w:rPr>
            <w:rStyle w:val="Hyperlink"/>
            <w:bCs/>
            <w:webHidden/>
            <w:color w:val="auto"/>
            <w:u w:val="none"/>
          </w:rPr>
          <w:tab/>
        </w:r>
        <w:r w:rsidR="003A0C2A" w:rsidRPr="00A00D6E">
          <w:rPr>
            <w:rStyle w:val="Hyperlink"/>
            <w:bCs/>
            <w:color w:val="auto"/>
            <w:u w:val="none"/>
          </w:rPr>
          <w:t xml:space="preserve">page </w:t>
        </w:r>
      </w:hyperlink>
      <w:r w:rsidR="0001094B">
        <w:rPr>
          <w:rStyle w:val="Hyperlink"/>
          <w:bCs/>
          <w:color w:val="auto"/>
          <w:u w:val="none"/>
        </w:rPr>
        <w:fldChar w:fldCharType="begin"/>
      </w:r>
      <w:r w:rsidR="0001094B">
        <w:rPr>
          <w:rStyle w:val="Hyperlink"/>
          <w:bCs/>
          <w:color w:val="auto"/>
          <w:u w:val="none"/>
        </w:rPr>
        <w:instrText xml:space="preserve"> PAGEREF Section7IIIA \h </w:instrText>
      </w:r>
      <w:r w:rsidR="0001094B">
        <w:rPr>
          <w:rStyle w:val="Hyperlink"/>
          <w:bCs/>
          <w:color w:val="auto"/>
          <w:u w:val="none"/>
        </w:rPr>
      </w:r>
      <w:r w:rsidR="0001094B">
        <w:rPr>
          <w:rStyle w:val="Hyperlink"/>
          <w:bCs/>
          <w:color w:val="auto"/>
          <w:u w:val="none"/>
        </w:rPr>
        <w:fldChar w:fldCharType="separate"/>
      </w:r>
      <w:r w:rsidR="001D2A6E">
        <w:rPr>
          <w:rStyle w:val="Hyperlink"/>
          <w:bCs/>
          <w:noProof/>
          <w:color w:val="auto"/>
          <w:u w:val="none"/>
        </w:rPr>
        <w:t>51</w:t>
      </w:r>
      <w:r w:rsidR="0001094B">
        <w:rPr>
          <w:rStyle w:val="Hyperlink"/>
          <w:bCs/>
          <w:color w:val="auto"/>
          <w:u w:val="none"/>
        </w:rPr>
        <w:fldChar w:fldCharType="end"/>
      </w:r>
    </w:p>
    <w:p w:rsidR="00780851" w:rsidRPr="00A00D6E" w:rsidRDefault="00283205" w:rsidP="00F66B94">
      <w:pPr>
        <w:tabs>
          <w:tab w:val="left" w:pos="4140"/>
          <w:tab w:val="left" w:leader="dot" w:pos="9000"/>
          <w:tab w:val="right" w:leader="dot" w:pos="12960"/>
        </w:tabs>
        <w:spacing w:after="120"/>
        <w:ind w:left="720" w:right="720"/>
        <w:rPr>
          <w:b/>
          <w:bCs/>
        </w:rPr>
      </w:pPr>
      <w:hyperlink w:anchor="Section8XC" w:history="1">
        <w:r w:rsidR="00780851" w:rsidRPr="00A00D6E">
          <w:rPr>
            <w:rStyle w:val="Hyperlink"/>
            <w:b/>
            <w:bCs/>
            <w:color w:val="auto"/>
            <w:u w:val="none"/>
          </w:rPr>
          <w:t xml:space="preserve">Section </w:t>
        </w:r>
        <w:r w:rsidR="00780851">
          <w:rPr>
            <w:rStyle w:val="Hyperlink"/>
            <w:b/>
            <w:bCs/>
            <w:color w:val="auto"/>
            <w:u w:val="none"/>
          </w:rPr>
          <w:t>8</w:t>
        </w:r>
        <w:r w:rsidR="00780851" w:rsidRPr="00A00D6E">
          <w:rPr>
            <w:rStyle w:val="Hyperlink"/>
            <w:b/>
            <w:bCs/>
            <w:color w:val="auto"/>
            <w:u w:val="none"/>
          </w:rPr>
          <w:t xml:space="preserve"> – </w:t>
        </w:r>
        <w:r w:rsidR="00780851" w:rsidRPr="00A00D6E">
          <w:rPr>
            <w:rStyle w:val="Hyperlink"/>
            <w:bCs/>
            <w:color w:val="auto"/>
            <w:u w:val="none"/>
          </w:rPr>
          <w:t xml:space="preserve">Title </w:t>
        </w:r>
        <w:r w:rsidR="00780851">
          <w:rPr>
            <w:rStyle w:val="Hyperlink"/>
            <w:bCs/>
            <w:color w:val="auto"/>
            <w:u w:val="none"/>
          </w:rPr>
          <w:t>X</w:t>
        </w:r>
        <w:r w:rsidR="00780851" w:rsidRPr="00A00D6E">
          <w:rPr>
            <w:rStyle w:val="Hyperlink"/>
            <w:bCs/>
            <w:color w:val="auto"/>
            <w:u w:val="none"/>
          </w:rPr>
          <w:t xml:space="preserve">, Part </w:t>
        </w:r>
        <w:r w:rsidR="00780851">
          <w:rPr>
            <w:rStyle w:val="Hyperlink"/>
            <w:bCs/>
            <w:color w:val="auto"/>
            <w:u w:val="none"/>
          </w:rPr>
          <w:t>C</w:t>
        </w:r>
        <w:r w:rsidR="00780851" w:rsidRPr="00A00D6E">
          <w:rPr>
            <w:rStyle w:val="Hyperlink"/>
            <w:bCs/>
            <w:color w:val="auto"/>
            <w:u w:val="none"/>
          </w:rPr>
          <w:tab/>
        </w:r>
        <w:r w:rsidR="00780851">
          <w:rPr>
            <w:rStyle w:val="Hyperlink"/>
            <w:bCs/>
            <w:color w:val="auto"/>
            <w:u w:val="none"/>
          </w:rPr>
          <w:t>McKinney-Vento Homeless</w:t>
        </w:r>
        <w:r w:rsidR="00780851">
          <w:rPr>
            <w:rStyle w:val="Hyperlink"/>
            <w:bCs/>
            <w:color w:val="auto"/>
            <w:u w:val="none"/>
          </w:rPr>
          <w:tab/>
        </w:r>
        <w:r w:rsidR="00780851" w:rsidRPr="00303017">
          <w:rPr>
            <w:rStyle w:val="Hyperlink"/>
            <w:bCs/>
            <w:color w:val="auto"/>
            <w:u w:val="none"/>
          </w:rPr>
          <w:t>(</w:t>
        </w:r>
        <w:r w:rsidR="00780851">
          <w:rPr>
            <w:rStyle w:val="Hyperlink"/>
            <w:bCs/>
            <w:color w:val="auto"/>
            <w:u w:val="none"/>
          </w:rPr>
          <w:t>X-C</w:t>
        </w:r>
        <w:r w:rsidR="00780851" w:rsidRPr="00303017">
          <w:rPr>
            <w:rStyle w:val="Hyperlink"/>
            <w:bCs/>
            <w:color w:val="auto"/>
            <w:u w:val="none"/>
          </w:rPr>
          <w:t xml:space="preserve"> #1-</w:t>
        </w:r>
        <w:r w:rsidR="00780851">
          <w:rPr>
            <w:rStyle w:val="Hyperlink"/>
            <w:bCs/>
            <w:color w:val="auto"/>
            <w:u w:val="none"/>
          </w:rPr>
          <w:t>6</w:t>
        </w:r>
        <w:r w:rsidR="00780851" w:rsidRPr="00303017">
          <w:rPr>
            <w:rStyle w:val="Hyperlink"/>
            <w:bCs/>
            <w:color w:val="auto"/>
            <w:u w:val="none"/>
          </w:rPr>
          <w:t>)</w:t>
        </w:r>
        <w:r w:rsidR="00780851" w:rsidRPr="00303017">
          <w:rPr>
            <w:rStyle w:val="Hyperlink"/>
            <w:bCs/>
            <w:webHidden/>
            <w:color w:val="auto"/>
            <w:u w:val="none"/>
          </w:rPr>
          <w:tab/>
        </w:r>
        <w:r w:rsidR="00780851" w:rsidRPr="00A00D6E">
          <w:rPr>
            <w:rStyle w:val="Hyperlink"/>
            <w:bCs/>
            <w:color w:val="auto"/>
            <w:u w:val="none"/>
          </w:rPr>
          <w:t xml:space="preserve">page </w:t>
        </w:r>
      </w:hyperlink>
      <w:r w:rsidR="00AB6EA2">
        <w:rPr>
          <w:rStyle w:val="Hyperlink"/>
          <w:bCs/>
          <w:color w:val="auto"/>
          <w:u w:val="none"/>
        </w:rPr>
        <w:fldChar w:fldCharType="begin"/>
      </w:r>
      <w:r w:rsidR="00AB6EA2">
        <w:rPr>
          <w:rStyle w:val="Hyperlink"/>
          <w:bCs/>
          <w:color w:val="auto"/>
          <w:u w:val="none"/>
        </w:rPr>
        <w:instrText xml:space="preserve"> PAGEREF Section8XC \h </w:instrText>
      </w:r>
      <w:r w:rsidR="00AB6EA2">
        <w:rPr>
          <w:rStyle w:val="Hyperlink"/>
          <w:bCs/>
          <w:color w:val="auto"/>
          <w:u w:val="none"/>
        </w:rPr>
      </w:r>
      <w:r w:rsidR="00AB6EA2">
        <w:rPr>
          <w:rStyle w:val="Hyperlink"/>
          <w:bCs/>
          <w:color w:val="auto"/>
          <w:u w:val="none"/>
        </w:rPr>
        <w:fldChar w:fldCharType="separate"/>
      </w:r>
      <w:r w:rsidR="001D2A6E">
        <w:rPr>
          <w:rStyle w:val="Hyperlink"/>
          <w:bCs/>
          <w:noProof/>
          <w:color w:val="auto"/>
          <w:u w:val="none"/>
        </w:rPr>
        <w:t>58</w:t>
      </w:r>
      <w:r w:rsidR="00AB6EA2">
        <w:rPr>
          <w:rStyle w:val="Hyperlink"/>
          <w:bCs/>
          <w:color w:val="auto"/>
          <w:u w:val="none"/>
        </w:rPr>
        <w:fldChar w:fldCharType="end"/>
      </w:r>
    </w:p>
    <w:p w:rsidR="00425DA2" w:rsidRPr="00DE76B5" w:rsidRDefault="00425DA2">
      <w:pPr>
        <w:pBdr>
          <w:bottom w:val="double" w:sz="6" w:space="1" w:color="auto"/>
        </w:pBdr>
        <w:tabs>
          <w:tab w:val="left" w:pos="3960"/>
        </w:tabs>
        <w:rPr>
          <w:sz w:val="8"/>
          <w:szCs w:val="8"/>
        </w:rPr>
      </w:pPr>
    </w:p>
    <w:p w:rsidR="00425DA2" w:rsidRPr="00DE76B5" w:rsidRDefault="00425DA2">
      <w:pPr>
        <w:rPr>
          <w:sz w:val="8"/>
          <w:szCs w:val="8"/>
        </w:rPr>
      </w:pPr>
    </w:p>
    <w:p w:rsidR="00425DA2" w:rsidRPr="00DE76B5" w:rsidRDefault="00425DA2">
      <w:pPr>
        <w:jc w:val="center"/>
        <w:rPr>
          <w:sz w:val="8"/>
          <w:szCs w:val="8"/>
        </w:rPr>
        <w:sectPr w:rsidR="00425DA2" w:rsidRPr="00DE76B5">
          <w:headerReference w:type="default" r:id="rId12"/>
          <w:footerReference w:type="default" r:id="rId13"/>
          <w:pgSz w:w="15840" w:h="12240" w:orient="landscape" w:code="1"/>
          <w:pgMar w:top="1080" w:right="1080" w:bottom="1080" w:left="1080" w:header="720" w:footer="720" w:gutter="0"/>
          <w:cols w:space="720"/>
          <w:docGrid w:linePitch="360"/>
        </w:sectPr>
      </w:pPr>
    </w:p>
    <w:p w:rsidR="00425DA2" w:rsidRDefault="00425DA2">
      <w:pPr>
        <w:rPr>
          <w:sz w:val="2"/>
        </w:rPr>
      </w:pPr>
    </w:p>
    <w:tbl>
      <w:tblPr>
        <w:tblW w:w="0" w:type="auto"/>
        <w:tblLook w:val="04A0" w:firstRow="1" w:lastRow="0" w:firstColumn="1" w:lastColumn="0" w:noHBand="0" w:noVBand="1"/>
      </w:tblPr>
      <w:tblGrid>
        <w:gridCol w:w="1252"/>
        <w:gridCol w:w="3661"/>
        <w:gridCol w:w="268"/>
        <w:gridCol w:w="2293"/>
        <w:gridCol w:w="4012"/>
        <w:gridCol w:w="268"/>
        <w:gridCol w:w="860"/>
        <w:gridCol w:w="1786"/>
      </w:tblGrid>
      <w:tr w:rsidR="00483981" w:rsidRPr="0055732C" w:rsidTr="00A673F2">
        <w:tc>
          <w:tcPr>
            <w:tcW w:w="1252" w:type="dxa"/>
            <w:vAlign w:val="bottom"/>
          </w:tcPr>
          <w:p w:rsidR="00483981" w:rsidRPr="00A673F2" w:rsidRDefault="00483981" w:rsidP="00483981">
            <w:pPr>
              <w:keepNext/>
              <w:keepLines/>
              <w:rPr>
                <w:b/>
                <w:bCs/>
                <w:smallCaps/>
              </w:rPr>
            </w:pPr>
            <w:r w:rsidRPr="00A673F2">
              <w:rPr>
                <w:b/>
                <w:bCs/>
                <w:smallCaps/>
              </w:rPr>
              <w:t>District:</w:t>
            </w:r>
          </w:p>
        </w:tc>
        <w:tc>
          <w:tcPr>
            <w:tcW w:w="3737" w:type="dxa"/>
            <w:tcBorders>
              <w:bottom w:val="single" w:sz="4" w:space="0" w:color="auto"/>
            </w:tcBorders>
            <w:vAlign w:val="bottom"/>
          </w:tcPr>
          <w:p w:rsidR="00483981" w:rsidRPr="0055732C" w:rsidRDefault="001D44F3" w:rsidP="001D44F3">
            <w:pPr>
              <w:keepNext/>
              <w:keepLines/>
            </w:pPr>
            <w:r>
              <w:fldChar w:fldCharType="begin">
                <w:ffData>
                  <w:name w:val=""/>
                  <w:enabled/>
                  <w:calcOnExit w:val="0"/>
                  <w:textInput/>
                </w:ffData>
              </w:fldChar>
            </w:r>
            <w:r>
              <w:instrText xml:space="preserve"> FORMTEXT </w:instrText>
            </w:r>
            <w:r>
              <w:fldChar w:fldCharType="separate"/>
            </w:r>
            <w:bookmarkStart w:id="0" w:name="_GoBack"/>
            <w:bookmarkEnd w:id="0"/>
            <w:r>
              <w:rPr>
                <w:noProof/>
              </w:rPr>
              <w:t> </w:t>
            </w:r>
            <w:r>
              <w:rPr>
                <w:noProof/>
              </w:rPr>
              <w:t> </w:t>
            </w:r>
            <w:r>
              <w:rPr>
                <w:noProof/>
              </w:rPr>
              <w:t> </w:t>
            </w:r>
            <w:r>
              <w:rPr>
                <w:noProof/>
              </w:rPr>
              <w:t> </w:t>
            </w:r>
            <w:r>
              <w:rPr>
                <w:noProof/>
              </w:rPr>
              <w:t> </w:t>
            </w:r>
            <w:r>
              <w:fldChar w:fldCharType="end"/>
            </w:r>
          </w:p>
        </w:tc>
        <w:tc>
          <w:tcPr>
            <w:tcW w:w="269" w:type="dxa"/>
            <w:vAlign w:val="bottom"/>
          </w:tcPr>
          <w:p w:rsidR="00483981" w:rsidRPr="0055732C" w:rsidRDefault="00483981" w:rsidP="00483981">
            <w:pPr>
              <w:keepNext/>
              <w:keepLines/>
            </w:pPr>
          </w:p>
        </w:tc>
        <w:tc>
          <w:tcPr>
            <w:tcW w:w="2320" w:type="dxa"/>
            <w:vAlign w:val="bottom"/>
          </w:tcPr>
          <w:p w:rsidR="00483981" w:rsidRPr="00A673F2" w:rsidRDefault="00483981" w:rsidP="00483981">
            <w:pPr>
              <w:keepNext/>
              <w:keepLines/>
              <w:rPr>
                <w:b/>
                <w:bCs/>
                <w:smallCaps/>
              </w:rPr>
            </w:pPr>
            <w:r w:rsidRPr="00A673F2">
              <w:rPr>
                <w:b/>
                <w:bCs/>
                <w:smallCaps/>
              </w:rPr>
              <w:t>District Contact:</w:t>
            </w:r>
          </w:p>
        </w:tc>
        <w:tc>
          <w:tcPr>
            <w:tcW w:w="4097" w:type="dxa"/>
            <w:tcBorders>
              <w:bottom w:val="single" w:sz="4" w:space="0" w:color="auto"/>
            </w:tcBorders>
            <w:vAlign w:val="bottom"/>
          </w:tcPr>
          <w:p w:rsidR="00483981" w:rsidRPr="0055732C" w:rsidRDefault="00483981" w:rsidP="00A23375">
            <w:pPr>
              <w:keepNext/>
              <w:keepLines/>
              <w:spacing w:before="120"/>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69" w:type="dxa"/>
            <w:vAlign w:val="bottom"/>
          </w:tcPr>
          <w:p w:rsidR="00483981" w:rsidRPr="0055732C" w:rsidRDefault="00483981" w:rsidP="00483981">
            <w:pPr>
              <w:keepNext/>
              <w:keepLines/>
            </w:pPr>
          </w:p>
        </w:tc>
        <w:tc>
          <w:tcPr>
            <w:tcW w:w="860" w:type="dxa"/>
            <w:vAlign w:val="bottom"/>
          </w:tcPr>
          <w:p w:rsidR="00483981" w:rsidRPr="00A673F2" w:rsidRDefault="00483981" w:rsidP="00483981">
            <w:pPr>
              <w:keepNext/>
              <w:keepLines/>
              <w:rPr>
                <w:b/>
                <w:bCs/>
                <w:smallCaps/>
              </w:rPr>
            </w:pPr>
            <w:r w:rsidRPr="00A673F2">
              <w:rPr>
                <w:b/>
                <w:bCs/>
                <w:smallCaps/>
              </w:rPr>
              <w:t>Date:</w:t>
            </w:r>
          </w:p>
        </w:tc>
        <w:tc>
          <w:tcPr>
            <w:tcW w:w="1812" w:type="dxa"/>
            <w:tcBorders>
              <w:bottom w:val="single" w:sz="4" w:space="0" w:color="auto"/>
            </w:tcBorders>
            <w:vAlign w:val="bottom"/>
          </w:tcPr>
          <w:p w:rsidR="00483981" w:rsidRPr="0055732C" w:rsidRDefault="00483981" w:rsidP="00483981">
            <w:pPr>
              <w:keepNext/>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732C" w:rsidRPr="0055732C" w:rsidTr="00A673F2">
        <w:tc>
          <w:tcPr>
            <w:tcW w:w="14616" w:type="dxa"/>
            <w:gridSpan w:val="8"/>
          </w:tcPr>
          <w:p w:rsidR="0055732C" w:rsidRPr="0070417F" w:rsidRDefault="00D32A10" w:rsidP="002146F6">
            <w:pPr>
              <w:keepNext/>
              <w:keepLines/>
              <w:spacing w:before="60" w:after="60"/>
              <w:rPr>
                <w:i/>
                <w:sz w:val="22"/>
                <w:szCs w:val="22"/>
              </w:rPr>
            </w:pPr>
            <w:r w:rsidRPr="0070417F">
              <w:rPr>
                <w:i/>
                <w:sz w:val="22"/>
                <w:szCs w:val="22"/>
              </w:rPr>
              <w:t>E</w:t>
            </w:r>
            <w:r w:rsidR="0055732C" w:rsidRPr="0070417F">
              <w:rPr>
                <w:i/>
                <w:sz w:val="22"/>
                <w:szCs w:val="22"/>
              </w:rPr>
              <w:t>nter a concise explanation in the District Response column</w:t>
            </w:r>
            <w:r w:rsidRPr="0070417F">
              <w:rPr>
                <w:i/>
                <w:sz w:val="22"/>
                <w:szCs w:val="22"/>
              </w:rPr>
              <w:t xml:space="preserve"> for each indicator</w:t>
            </w:r>
            <w:r w:rsidR="0055732C" w:rsidRPr="0070417F">
              <w:rPr>
                <w:i/>
                <w:sz w:val="22"/>
                <w:szCs w:val="22"/>
              </w:rPr>
              <w:t xml:space="preserve"> and submit evidence</w:t>
            </w:r>
            <w:r w:rsidRPr="0070417F">
              <w:rPr>
                <w:i/>
                <w:sz w:val="22"/>
                <w:szCs w:val="22"/>
              </w:rPr>
              <w:t xml:space="preserve"> and/or </w:t>
            </w:r>
            <w:r w:rsidR="0055732C" w:rsidRPr="0070417F">
              <w:rPr>
                <w:i/>
                <w:sz w:val="22"/>
                <w:szCs w:val="22"/>
              </w:rPr>
              <w:t>documentation to support compliance. Note that some documents are already on file at EED and will not need to be submitted again. In other cases, you will need to submit copies of documents to EED along with this District Response Form.</w:t>
            </w:r>
          </w:p>
        </w:tc>
      </w:tr>
    </w:tbl>
    <w:p w:rsidR="0055732C" w:rsidRDefault="0055732C">
      <w:pPr>
        <w:rPr>
          <w:sz w:val="12"/>
          <w:szCs w:val="12"/>
        </w:rPr>
      </w:pPr>
    </w:p>
    <w:p w:rsidR="00425DA2" w:rsidRDefault="008A6B8A" w:rsidP="004A297E">
      <w:pPr>
        <w:pStyle w:val="Heading1"/>
        <w:tabs>
          <w:tab w:val="right" w:pos="14400"/>
        </w:tabs>
      </w:pPr>
      <w:bookmarkStart w:id="2" w:name="Section1"/>
      <w:r>
        <w:t>ASSURANCES, GENERAL PROVISIONS, AND PRIVATE SCHOOLS</w:t>
      </w:r>
    </w:p>
    <w:tbl>
      <w:tblPr>
        <w:tblW w:w="14361" w:type="dxa"/>
        <w:jc w:val="center"/>
        <w:tblLook w:val="0000" w:firstRow="0" w:lastRow="0" w:firstColumn="0" w:lastColumn="0" w:noHBand="0" w:noVBand="0"/>
      </w:tblPr>
      <w:tblGrid>
        <w:gridCol w:w="9165"/>
        <w:gridCol w:w="5196"/>
      </w:tblGrid>
      <w:tr w:rsidR="00425DA2" w:rsidTr="00A23375">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bookmarkEnd w:id="2"/>
          <w:p w:rsidR="00425DA2" w:rsidRDefault="00425DA2" w:rsidP="00A23375">
            <w:pPr>
              <w:keepNext/>
              <w:keepLines/>
              <w:spacing w:before="60" w:after="60"/>
              <w:rPr>
                <w:sz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425DA2" w:rsidRDefault="004C0677" w:rsidP="00A23375">
            <w:pPr>
              <w:keepNext/>
              <w:keepLines/>
              <w:spacing w:before="60" w:after="60"/>
              <w:rPr>
                <w:sz w:val="20"/>
              </w:rPr>
            </w:pPr>
            <w:r>
              <w:rPr>
                <w:rFonts w:ascii="Times New (W1)" w:hAnsi="Times New (W1)"/>
                <w:b/>
                <w:smallCaps/>
                <w:sz w:val="20"/>
                <w:szCs w:val="20"/>
              </w:rPr>
              <w:t>District Response</w:t>
            </w:r>
          </w:p>
        </w:tc>
      </w:tr>
      <w:tr w:rsidR="00483981" w:rsidTr="00483981">
        <w:trPr>
          <w:cantSplit/>
          <w:trHeight w:val="2168"/>
          <w:jc w:val="center"/>
        </w:trPr>
        <w:tc>
          <w:tcPr>
            <w:tcW w:w="9165" w:type="dxa"/>
            <w:tcBorders>
              <w:top w:val="single" w:sz="4" w:space="0" w:color="auto"/>
              <w:left w:val="double" w:sz="4" w:space="0" w:color="auto"/>
              <w:bottom w:val="double" w:sz="4" w:space="0" w:color="auto"/>
              <w:right w:val="single" w:sz="4" w:space="0" w:color="auto"/>
            </w:tcBorders>
          </w:tcPr>
          <w:p w:rsidR="00483981" w:rsidRPr="00C3152C" w:rsidRDefault="00483981" w:rsidP="00483981">
            <w:pPr>
              <w:keepNext/>
              <w:keepLines/>
              <w:tabs>
                <w:tab w:val="left" w:pos="1073"/>
              </w:tabs>
              <w:spacing w:before="120"/>
              <w:ind w:left="773" w:hanging="773"/>
              <w:rPr>
                <w:sz w:val="20"/>
              </w:rPr>
            </w:pPr>
            <w:r>
              <w:rPr>
                <w:b/>
                <w:sz w:val="20"/>
                <w:szCs w:val="20"/>
              </w:rPr>
              <w:t>GP 1.</w:t>
            </w:r>
            <w:r>
              <w:rPr>
                <w:b/>
                <w:sz w:val="20"/>
              </w:rPr>
              <w:t xml:space="preserve"> </w:t>
            </w:r>
            <w:r>
              <w:rPr>
                <w:b/>
                <w:sz w:val="20"/>
              </w:rPr>
              <w:tab/>
            </w:r>
            <w:r w:rsidRPr="00C3152C">
              <w:rPr>
                <w:sz w:val="20"/>
              </w:rPr>
              <w:t>Verifies that the district has provided assurances for all of the following programs for which it has received funding or is required to comply:</w:t>
            </w:r>
          </w:p>
          <w:p w:rsidR="00483981" w:rsidRPr="00B326D0" w:rsidRDefault="00483981" w:rsidP="00483981">
            <w:pPr>
              <w:keepNext/>
              <w:keepLines/>
              <w:tabs>
                <w:tab w:val="left" w:pos="1073"/>
              </w:tabs>
              <w:ind w:left="773"/>
              <w:rPr>
                <w:sz w:val="18"/>
                <w:szCs w:val="18"/>
              </w:rPr>
            </w:pPr>
            <w:r w:rsidRPr="00B326D0">
              <w:rPr>
                <w:sz w:val="18"/>
                <w:szCs w:val="18"/>
              </w:rPr>
              <w:fldChar w:fldCharType="begin">
                <w:ffData>
                  <w:name w:val="Check1"/>
                  <w:enabled/>
                  <w:calcOnExit w:val="0"/>
                  <w:checkBox>
                    <w:sizeAuto/>
                    <w:default w:val="0"/>
                    <w:checked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Pr>
                <w:sz w:val="20"/>
              </w:rPr>
              <w:tab/>
            </w:r>
            <w:r w:rsidRPr="00B326D0">
              <w:rPr>
                <w:sz w:val="18"/>
                <w:szCs w:val="18"/>
              </w:rPr>
              <w:t>Title IX for all programs and uniform provisions (required for all districts)</w:t>
            </w:r>
          </w:p>
          <w:p w:rsidR="00483981" w:rsidRPr="00B326D0" w:rsidRDefault="00483981" w:rsidP="00483981">
            <w:pPr>
              <w:keepNext/>
              <w:keepLines/>
              <w:tabs>
                <w:tab w:val="left" w:pos="1073"/>
              </w:tabs>
              <w:ind w:left="773"/>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Title I-A, Basic</w:t>
            </w:r>
          </w:p>
          <w:p w:rsidR="00483981" w:rsidRPr="00B326D0" w:rsidRDefault="00483981" w:rsidP="00483981">
            <w:pPr>
              <w:keepNext/>
              <w:keepLines/>
              <w:tabs>
                <w:tab w:val="left" w:pos="1073"/>
              </w:tabs>
              <w:ind w:left="773"/>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Title I-C, Migrant</w:t>
            </w:r>
          </w:p>
          <w:p w:rsidR="00483981" w:rsidRPr="00B326D0" w:rsidRDefault="00483981" w:rsidP="00483981">
            <w:pPr>
              <w:keepNext/>
              <w:keepLines/>
              <w:tabs>
                <w:tab w:val="left" w:pos="1073"/>
              </w:tabs>
              <w:ind w:left="773"/>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Title I-D, Neglected &amp; Delinquent</w:t>
            </w:r>
          </w:p>
          <w:p w:rsidR="00483981" w:rsidRPr="00B326D0" w:rsidRDefault="00483981" w:rsidP="00483981">
            <w:pPr>
              <w:keepNext/>
              <w:keepLines/>
              <w:tabs>
                <w:tab w:val="left" w:pos="1073"/>
              </w:tabs>
              <w:ind w:left="773"/>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Title II-A, Teacher and Principal Training</w:t>
            </w:r>
          </w:p>
          <w:p w:rsidR="00483981" w:rsidRPr="00B326D0" w:rsidRDefault="00483981" w:rsidP="00483981">
            <w:pPr>
              <w:keepNext/>
              <w:keepLines/>
              <w:tabs>
                <w:tab w:val="left" w:pos="1073"/>
              </w:tabs>
              <w:ind w:left="773"/>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Title III-A, English Language Acquisition</w:t>
            </w:r>
          </w:p>
          <w:p w:rsidR="00483981" w:rsidRPr="00B326D0" w:rsidRDefault="00483981" w:rsidP="00483981">
            <w:pPr>
              <w:keepNext/>
              <w:keepLines/>
              <w:tabs>
                <w:tab w:val="left" w:pos="1073"/>
              </w:tabs>
              <w:ind w:left="773"/>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Title X-C, Homeless Education (required for all districts)</w:t>
            </w:r>
          </w:p>
          <w:p w:rsidR="00483981" w:rsidRDefault="00483981" w:rsidP="00483981">
            <w:pPr>
              <w:keepNext/>
              <w:keepLines/>
              <w:tabs>
                <w:tab w:val="left" w:pos="1073"/>
              </w:tabs>
              <w:ind w:left="773"/>
              <w:rPr>
                <w:spacing w:val="-2"/>
                <w:sz w:val="20"/>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r>
            <w:r w:rsidRPr="00B326D0">
              <w:rPr>
                <w:spacing w:val="-2"/>
                <w:sz w:val="18"/>
                <w:szCs w:val="18"/>
              </w:rPr>
              <w:t>Certifications regarding lobbying, other matters, and drug-free workplace (required for all districts)</w:t>
            </w:r>
          </w:p>
          <w:p w:rsidR="00483981" w:rsidRDefault="00483981" w:rsidP="00483981">
            <w:pPr>
              <w:keepNext/>
              <w:keepLines/>
              <w:tabs>
                <w:tab w:val="left" w:pos="1073"/>
              </w:tabs>
              <w:spacing w:before="120"/>
              <w:rPr>
                <w:sz w:val="16"/>
                <w:szCs w:val="16"/>
              </w:rPr>
            </w:pPr>
            <w:r>
              <w:rPr>
                <w:b/>
                <w:smallCaps/>
                <w:sz w:val="20"/>
              </w:rPr>
              <w:t>Statutes/Regulations Reference:</w:t>
            </w:r>
            <w:r w:rsidRPr="006B0C74">
              <w:rPr>
                <w:sz w:val="16"/>
                <w:szCs w:val="16"/>
              </w:rPr>
              <w:t xml:space="preserve"> 1112(c)(1)</w:t>
            </w:r>
          </w:p>
          <w:p w:rsidR="00483981" w:rsidRDefault="00483981" w:rsidP="00483981">
            <w:pPr>
              <w:keepNext/>
              <w:keepLines/>
              <w:tabs>
                <w:tab w:val="left" w:pos="1073"/>
              </w:tabs>
              <w:rPr>
                <w:b/>
                <w:bCs/>
                <w:smallCaps/>
                <w:sz w:val="20"/>
              </w:rPr>
            </w:pPr>
            <w:r>
              <w:rPr>
                <w:b/>
                <w:bCs/>
                <w:smallCaps/>
                <w:sz w:val="20"/>
              </w:rPr>
              <w:t>Sample Sources of Evidence:</w:t>
            </w:r>
          </w:p>
          <w:p w:rsidR="00483981" w:rsidRPr="00B326D0" w:rsidRDefault="00483981" w:rsidP="00483981">
            <w:pPr>
              <w:pStyle w:val="ListParagraph"/>
              <w:keepNext/>
              <w:keepLines/>
              <w:numPr>
                <w:ilvl w:val="0"/>
                <w:numId w:val="4"/>
              </w:numPr>
              <w:spacing w:after="120"/>
              <w:ind w:left="1133"/>
              <w:rPr>
                <w:b/>
                <w:bCs/>
                <w:sz w:val="18"/>
                <w:szCs w:val="18"/>
              </w:rPr>
            </w:pPr>
            <w:r w:rsidRPr="00B326D0">
              <w:rPr>
                <w:sz w:val="18"/>
                <w:szCs w:val="18"/>
              </w:rPr>
              <w:t>Copies of signed assurances ESEA Assurances &amp; Certifications Packet as uploaded on GMS</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DA4610" w:rsidRDefault="00DA4610" w:rsidP="00DA4610">
      <w:pPr>
        <w:rPr>
          <w:sz w:val="12"/>
          <w:szCs w:val="12"/>
        </w:rPr>
      </w:pPr>
    </w:p>
    <w:tbl>
      <w:tblPr>
        <w:tblW w:w="14361" w:type="dxa"/>
        <w:jc w:val="center"/>
        <w:tblLook w:val="0000" w:firstRow="0" w:lastRow="0" w:firstColumn="0" w:lastColumn="0" w:noHBand="0" w:noVBand="0"/>
      </w:tblPr>
      <w:tblGrid>
        <w:gridCol w:w="9165"/>
        <w:gridCol w:w="5196"/>
      </w:tblGrid>
      <w:tr w:rsidR="004C0677" w:rsidRPr="00A23375" w:rsidTr="00A23375">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4C0677" w:rsidRPr="00A23375" w:rsidRDefault="004C0677" w:rsidP="00A23375">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4C0677" w:rsidRPr="00A23375" w:rsidRDefault="004C0677" w:rsidP="00A23375">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F11DA9">
        <w:trPr>
          <w:cantSplit/>
          <w:trHeight w:val="467"/>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z w:val="20"/>
                <w:szCs w:val="20"/>
              </w:rPr>
            </w:pPr>
            <w:r>
              <w:rPr>
                <w:b/>
                <w:sz w:val="20"/>
                <w:szCs w:val="20"/>
              </w:rPr>
              <w:t>GP 2.</w:t>
            </w:r>
            <w:r>
              <w:rPr>
                <w:b/>
                <w:sz w:val="20"/>
              </w:rPr>
              <w:t xml:space="preserve"> </w:t>
            </w:r>
            <w:r>
              <w:rPr>
                <w:b/>
                <w:sz w:val="20"/>
              </w:rPr>
              <w:tab/>
            </w:r>
            <w:r w:rsidRPr="00527305">
              <w:rPr>
                <w:sz w:val="20"/>
                <w:szCs w:val="20"/>
              </w:rPr>
              <w:t>Verifies that the district provides equitable access to facilities for Boy Scouts and other youth groups, clubs, etc.</w:t>
            </w:r>
          </w:p>
          <w:p w:rsidR="00483981" w:rsidRDefault="00483981" w:rsidP="00483981">
            <w:pPr>
              <w:keepNext/>
              <w:keepLines/>
              <w:spacing w:before="120"/>
              <w:rPr>
                <w:bCs/>
                <w:sz w:val="20"/>
              </w:rPr>
            </w:pPr>
            <w:r>
              <w:rPr>
                <w:b/>
                <w:smallCaps/>
                <w:sz w:val="20"/>
              </w:rPr>
              <w:t>Statutes/Regulations Reference:</w:t>
            </w:r>
            <w:r>
              <w:rPr>
                <w:bCs/>
                <w:smallCaps/>
                <w:sz w:val="16"/>
              </w:rPr>
              <w:t xml:space="preserve"> </w:t>
            </w:r>
            <w:r w:rsidRPr="00365C3F">
              <w:rPr>
                <w:sz w:val="16"/>
                <w:szCs w:val="16"/>
              </w:rPr>
              <w:t>9525(b)</w:t>
            </w:r>
          </w:p>
          <w:p w:rsidR="00483981" w:rsidRDefault="00483981" w:rsidP="00483981">
            <w:pPr>
              <w:keepNext/>
              <w:keepLines/>
              <w:rPr>
                <w:bCs/>
                <w:sz w:val="20"/>
              </w:rPr>
            </w:pPr>
            <w:r>
              <w:rPr>
                <w:b/>
                <w:bCs/>
                <w:smallCaps/>
                <w:sz w:val="20"/>
              </w:rPr>
              <w:t>Sample Sources of Evidence:</w:t>
            </w:r>
          </w:p>
          <w:p w:rsidR="00483981" w:rsidRPr="00B326D0" w:rsidRDefault="00483981" w:rsidP="00483981">
            <w:pPr>
              <w:pStyle w:val="ListParagraph"/>
              <w:keepNext/>
              <w:keepLines/>
              <w:numPr>
                <w:ilvl w:val="0"/>
                <w:numId w:val="4"/>
              </w:numPr>
              <w:ind w:left="1133"/>
              <w:rPr>
                <w:sz w:val="18"/>
                <w:szCs w:val="18"/>
              </w:rPr>
            </w:pPr>
            <w:r w:rsidRPr="00B326D0">
              <w:rPr>
                <w:sz w:val="18"/>
                <w:szCs w:val="18"/>
              </w:rPr>
              <w:t>Copy of policies</w:t>
            </w:r>
          </w:p>
          <w:p w:rsidR="00483981" w:rsidRPr="00B326D0" w:rsidRDefault="00483981" w:rsidP="00483981">
            <w:pPr>
              <w:pStyle w:val="ListParagraph"/>
              <w:keepNext/>
              <w:keepLines/>
              <w:numPr>
                <w:ilvl w:val="0"/>
                <w:numId w:val="4"/>
              </w:numPr>
              <w:ind w:left="1133"/>
              <w:rPr>
                <w:sz w:val="18"/>
                <w:szCs w:val="18"/>
              </w:rPr>
            </w:pPr>
            <w:r w:rsidRPr="00B326D0">
              <w:rPr>
                <w:sz w:val="18"/>
                <w:szCs w:val="18"/>
              </w:rPr>
              <w:t>Public notices</w:t>
            </w:r>
          </w:p>
          <w:p w:rsidR="00483981" w:rsidRPr="00B326D0" w:rsidRDefault="00483981" w:rsidP="00483981">
            <w:pPr>
              <w:pStyle w:val="ListParagraph"/>
              <w:keepNext/>
              <w:keepLines/>
              <w:numPr>
                <w:ilvl w:val="0"/>
                <w:numId w:val="4"/>
              </w:numPr>
              <w:ind w:left="1133"/>
              <w:rPr>
                <w:sz w:val="18"/>
                <w:szCs w:val="18"/>
              </w:rPr>
            </w:pPr>
            <w:r w:rsidRPr="00B326D0">
              <w:rPr>
                <w:sz w:val="18"/>
                <w:szCs w:val="18"/>
              </w:rPr>
              <w:t>List of groups using facilities</w:t>
            </w:r>
          </w:p>
          <w:p w:rsidR="00483981" w:rsidRPr="00B326D0" w:rsidRDefault="00483981" w:rsidP="00483981">
            <w:pPr>
              <w:pStyle w:val="ListParagraph"/>
              <w:keepNext/>
              <w:keepLines/>
              <w:numPr>
                <w:ilvl w:val="0"/>
                <w:numId w:val="4"/>
              </w:numPr>
              <w:ind w:left="1133"/>
              <w:rPr>
                <w:sz w:val="18"/>
                <w:szCs w:val="18"/>
              </w:rPr>
            </w:pPr>
            <w:r w:rsidRPr="00B326D0">
              <w:rPr>
                <w:sz w:val="18"/>
                <w:szCs w:val="18"/>
              </w:rPr>
              <w:t>Facilities schedule</w:t>
            </w:r>
          </w:p>
          <w:p w:rsidR="00483981" w:rsidRPr="00F11DA9" w:rsidRDefault="00483981" w:rsidP="00483981">
            <w:pPr>
              <w:pStyle w:val="ListParagraph"/>
              <w:keepNext/>
              <w:keepLines/>
              <w:numPr>
                <w:ilvl w:val="0"/>
                <w:numId w:val="4"/>
              </w:numPr>
              <w:spacing w:after="120"/>
              <w:ind w:left="1133"/>
              <w:rPr>
                <w:bCs/>
                <w:sz w:val="20"/>
              </w:rPr>
            </w:pPr>
            <w:r w:rsidRPr="00B326D0">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AA1D53" w:rsidRPr="00AA1D53" w:rsidRDefault="00AA1D53">
      <w:pPr>
        <w:rPr>
          <w:sz w:val="4"/>
          <w:szCs w:val="4"/>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F11DA9">
        <w:trPr>
          <w:cantSplit/>
          <w:trHeight w:val="1160"/>
          <w:jc w:val="center"/>
        </w:trPr>
        <w:tc>
          <w:tcPr>
            <w:tcW w:w="9165" w:type="dxa"/>
            <w:tcBorders>
              <w:top w:val="single" w:sz="4" w:space="0" w:color="auto"/>
              <w:left w:val="double" w:sz="4" w:space="0" w:color="auto"/>
              <w:bottom w:val="double" w:sz="4" w:space="0" w:color="auto"/>
              <w:right w:val="single" w:sz="4" w:space="0" w:color="auto"/>
            </w:tcBorders>
          </w:tcPr>
          <w:p w:rsidR="00483981" w:rsidRPr="009C7EE3" w:rsidRDefault="00483981" w:rsidP="00483981">
            <w:pPr>
              <w:keepNext/>
              <w:keepLines/>
              <w:spacing w:before="120"/>
              <w:rPr>
                <w:sz w:val="20"/>
              </w:rPr>
            </w:pPr>
            <w:r>
              <w:rPr>
                <w:b/>
                <w:sz w:val="20"/>
                <w:szCs w:val="20"/>
              </w:rPr>
              <w:t>GP 3.</w:t>
            </w:r>
            <w:r>
              <w:rPr>
                <w:b/>
                <w:sz w:val="20"/>
              </w:rPr>
              <w:t xml:space="preserve"> </w:t>
            </w:r>
            <w:r>
              <w:rPr>
                <w:b/>
                <w:sz w:val="20"/>
              </w:rPr>
              <w:tab/>
            </w:r>
            <w:r w:rsidRPr="009C7EE3">
              <w:rPr>
                <w:sz w:val="20"/>
              </w:rPr>
              <w:t>Verifies that:</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ed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upon request by military recruiters or an institution of higher education, the district provides access to secondary school students’ names, addresses, and telephone listings; and</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ed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parents were notified of their right to not have student’s information be released to military recruiters and/or institutions of higher education without prior written parental consent, and the district has complied with such requests.</w:t>
            </w:r>
          </w:p>
          <w:p w:rsidR="00483981" w:rsidRDefault="00483981" w:rsidP="00483981">
            <w:pPr>
              <w:keepNext/>
              <w:keepLines/>
              <w:spacing w:before="120"/>
              <w:rPr>
                <w:sz w:val="20"/>
              </w:rPr>
            </w:pPr>
            <w:r>
              <w:rPr>
                <w:b/>
                <w:smallCaps/>
                <w:sz w:val="20"/>
              </w:rPr>
              <w:t>Statutes/Regulations Reference:</w:t>
            </w:r>
            <w:r>
              <w:rPr>
                <w:bCs/>
                <w:smallCaps/>
                <w:sz w:val="16"/>
              </w:rPr>
              <w:t xml:space="preserve"> </w:t>
            </w:r>
            <w:r w:rsidRPr="009C7EE3">
              <w:rPr>
                <w:sz w:val="16"/>
                <w:szCs w:val="16"/>
              </w:rPr>
              <w:t>(9528)(a)</w:t>
            </w:r>
          </w:p>
          <w:p w:rsidR="00483981" w:rsidRDefault="00483981" w:rsidP="00483981">
            <w:pPr>
              <w:keepNext/>
              <w:keepLines/>
              <w:rPr>
                <w:sz w:val="20"/>
              </w:rPr>
            </w:pPr>
            <w:r>
              <w:rPr>
                <w:b/>
                <w:bCs/>
                <w:smallCaps/>
                <w:sz w:val="20"/>
              </w:rPr>
              <w:t>Sample Sources of Evidence:</w:t>
            </w:r>
          </w:p>
          <w:p w:rsidR="00483981" w:rsidRPr="00B326D0" w:rsidRDefault="00483981" w:rsidP="00483981">
            <w:pPr>
              <w:pStyle w:val="ListParagraph"/>
              <w:keepNext/>
              <w:keepLines/>
              <w:numPr>
                <w:ilvl w:val="0"/>
                <w:numId w:val="5"/>
              </w:numPr>
              <w:ind w:left="1133"/>
              <w:rPr>
                <w:sz w:val="18"/>
                <w:szCs w:val="18"/>
              </w:rPr>
            </w:pPr>
            <w:r w:rsidRPr="00B326D0">
              <w:rPr>
                <w:sz w:val="18"/>
                <w:szCs w:val="18"/>
              </w:rPr>
              <w:t>Copy of policies</w:t>
            </w:r>
          </w:p>
          <w:p w:rsidR="00483981" w:rsidRPr="00B326D0" w:rsidRDefault="00483981" w:rsidP="00483981">
            <w:pPr>
              <w:pStyle w:val="ListParagraph"/>
              <w:keepNext/>
              <w:keepLines/>
              <w:numPr>
                <w:ilvl w:val="0"/>
                <w:numId w:val="5"/>
              </w:numPr>
              <w:ind w:left="1133"/>
              <w:rPr>
                <w:sz w:val="18"/>
                <w:szCs w:val="18"/>
              </w:rPr>
            </w:pPr>
            <w:r w:rsidRPr="00B326D0">
              <w:rPr>
                <w:sz w:val="18"/>
                <w:szCs w:val="18"/>
              </w:rPr>
              <w:t>Copy of letter to parents</w:t>
            </w:r>
          </w:p>
          <w:p w:rsidR="00483981" w:rsidRPr="00B326D0" w:rsidRDefault="00483981" w:rsidP="00483981">
            <w:pPr>
              <w:pStyle w:val="ListParagraph"/>
              <w:keepNext/>
              <w:keepLines/>
              <w:numPr>
                <w:ilvl w:val="0"/>
                <w:numId w:val="5"/>
              </w:numPr>
              <w:ind w:left="1133"/>
              <w:rPr>
                <w:sz w:val="18"/>
                <w:szCs w:val="18"/>
              </w:rPr>
            </w:pPr>
            <w:r w:rsidRPr="00B326D0">
              <w:rPr>
                <w:sz w:val="18"/>
                <w:szCs w:val="18"/>
              </w:rPr>
              <w:t>School handbook</w:t>
            </w:r>
          </w:p>
          <w:p w:rsidR="00483981" w:rsidRPr="00F11DA9" w:rsidRDefault="00483981" w:rsidP="00483981">
            <w:pPr>
              <w:pStyle w:val="ListParagraph"/>
              <w:keepNext/>
              <w:keepLines/>
              <w:numPr>
                <w:ilvl w:val="0"/>
                <w:numId w:val="5"/>
              </w:numPr>
              <w:spacing w:after="120"/>
              <w:ind w:left="1133"/>
              <w:rPr>
                <w:b/>
                <w:bCs/>
                <w:sz w:val="20"/>
              </w:rPr>
            </w:pPr>
            <w:r w:rsidRPr="00B326D0">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4155ED" w:rsidRPr="00B57439" w:rsidRDefault="004155ED" w:rsidP="004155ED">
      <w:pPr>
        <w:rPr>
          <w:sz w:val="8"/>
          <w:szCs w:val="8"/>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817369">
        <w:trPr>
          <w:cantSplit/>
          <w:trHeight w:val="422"/>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tabs>
                <w:tab w:val="left" w:pos="683"/>
              </w:tabs>
              <w:spacing w:before="120"/>
              <w:ind w:left="683" w:hanging="683"/>
              <w:rPr>
                <w:sz w:val="20"/>
              </w:rPr>
            </w:pPr>
            <w:r>
              <w:rPr>
                <w:b/>
                <w:sz w:val="20"/>
                <w:szCs w:val="20"/>
              </w:rPr>
              <w:lastRenderedPageBreak/>
              <w:t>GP 4.</w:t>
            </w:r>
            <w:r>
              <w:rPr>
                <w:b/>
                <w:sz w:val="20"/>
              </w:rPr>
              <w:t xml:space="preserve"> </w:t>
            </w:r>
            <w:r>
              <w:rPr>
                <w:b/>
                <w:sz w:val="20"/>
              </w:rPr>
              <w:tab/>
            </w:r>
            <w:r w:rsidRPr="009C7EE3">
              <w:rPr>
                <w:sz w:val="20"/>
              </w:rPr>
              <w:t>Verifies that</w:t>
            </w:r>
            <w:r>
              <w:rPr>
                <w:sz w:val="20"/>
              </w:rPr>
              <w:t xml:space="preserve"> the district has a written procedure for reviewing and resolving complaints alleging violations of the law in administering any of the programs under ESEA.</w:t>
            </w:r>
          </w:p>
          <w:p w:rsidR="00483981" w:rsidRDefault="00483981" w:rsidP="00483981">
            <w:pPr>
              <w:keepNext/>
              <w:keepLines/>
              <w:tabs>
                <w:tab w:val="left" w:pos="683"/>
              </w:tabs>
              <w:spacing w:before="120"/>
              <w:ind w:left="683" w:hanging="683"/>
              <w:rPr>
                <w:sz w:val="20"/>
              </w:rPr>
            </w:pPr>
            <w:r>
              <w:rPr>
                <w:b/>
                <w:smallCaps/>
                <w:sz w:val="20"/>
              </w:rPr>
              <w:t>Statutes/Regulations Reference:</w:t>
            </w:r>
            <w:r>
              <w:rPr>
                <w:bCs/>
                <w:smallCaps/>
                <w:sz w:val="16"/>
              </w:rPr>
              <w:t xml:space="preserve"> </w:t>
            </w:r>
            <w:r w:rsidRPr="009C7EE3">
              <w:rPr>
                <w:sz w:val="16"/>
                <w:szCs w:val="16"/>
              </w:rPr>
              <w:t>(</w:t>
            </w:r>
            <w:r>
              <w:rPr>
                <w:sz w:val="16"/>
                <w:szCs w:val="16"/>
              </w:rPr>
              <w:t>9304</w:t>
            </w:r>
            <w:r w:rsidRPr="009C7EE3">
              <w:rPr>
                <w:sz w:val="16"/>
                <w:szCs w:val="16"/>
              </w:rPr>
              <w:t>)(a)</w:t>
            </w:r>
            <w:r>
              <w:rPr>
                <w:sz w:val="16"/>
                <w:szCs w:val="16"/>
              </w:rPr>
              <w:t>(3)(l)</w:t>
            </w:r>
          </w:p>
          <w:p w:rsidR="00483981" w:rsidRDefault="00483981" w:rsidP="00483981">
            <w:pPr>
              <w:keepNext/>
              <w:keepLines/>
              <w:tabs>
                <w:tab w:val="left" w:pos="683"/>
              </w:tabs>
              <w:ind w:left="683" w:hanging="683"/>
              <w:rPr>
                <w:sz w:val="20"/>
              </w:rPr>
            </w:pPr>
            <w:r>
              <w:rPr>
                <w:b/>
                <w:bCs/>
                <w:smallCaps/>
                <w:sz w:val="20"/>
              </w:rPr>
              <w:t>Sample Sources of Evidence:</w:t>
            </w:r>
          </w:p>
          <w:p w:rsidR="00483981" w:rsidRPr="00B326D0" w:rsidRDefault="00483981" w:rsidP="00483981">
            <w:pPr>
              <w:pStyle w:val="ListParagraph"/>
              <w:keepNext/>
              <w:keepLines/>
              <w:numPr>
                <w:ilvl w:val="0"/>
                <w:numId w:val="6"/>
              </w:numPr>
              <w:ind w:left="1133"/>
              <w:rPr>
                <w:sz w:val="18"/>
                <w:szCs w:val="18"/>
              </w:rPr>
            </w:pPr>
            <w:r w:rsidRPr="00B326D0">
              <w:rPr>
                <w:sz w:val="18"/>
                <w:szCs w:val="18"/>
              </w:rPr>
              <w:t>Copy of procedures</w:t>
            </w:r>
          </w:p>
          <w:p w:rsidR="00483981" w:rsidRPr="00817369" w:rsidRDefault="00483981" w:rsidP="00483981">
            <w:pPr>
              <w:pStyle w:val="ListParagraph"/>
              <w:keepNext/>
              <w:keepLines/>
              <w:numPr>
                <w:ilvl w:val="0"/>
                <w:numId w:val="6"/>
              </w:numPr>
              <w:spacing w:after="120"/>
              <w:ind w:left="1133"/>
              <w:rPr>
                <w:sz w:val="20"/>
              </w:rPr>
            </w:pPr>
            <w:r w:rsidRPr="00B326D0">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7A554C" w:rsidRPr="00B57439" w:rsidRDefault="007A554C" w:rsidP="004155ED">
      <w:pPr>
        <w:rPr>
          <w:sz w:val="8"/>
          <w:szCs w:val="8"/>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817369">
        <w:trPr>
          <w:cantSplit/>
          <w:trHeight w:val="3460"/>
          <w:jc w:val="center"/>
        </w:trPr>
        <w:tc>
          <w:tcPr>
            <w:tcW w:w="9165" w:type="dxa"/>
            <w:tcBorders>
              <w:top w:val="single" w:sz="4" w:space="0" w:color="auto"/>
              <w:left w:val="double" w:sz="4" w:space="0" w:color="auto"/>
              <w:bottom w:val="double" w:sz="4" w:space="0" w:color="auto"/>
              <w:right w:val="single" w:sz="4" w:space="0" w:color="auto"/>
            </w:tcBorders>
          </w:tcPr>
          <w:p w:rsidR="00483981" w:rsidRPr="00527305" w:rsidRDefault="00483981" w:rsidP="00483981">
            <w:pPr>
              <w:keepNext/>
              <w:keepLines/>
              <w:spacing w:before="120"/>
              <w:ind w:left="773" w:hanging="773"/>
              <w:rPr>
                <w:sz w:val="20"/>
                <w:szCs w:val="20"/>
              </w:rPr>
            </w:pPr>
            <w:r>
              <w:rPr>
                <w:b/>
                <w:sz w:val="20"/>
                <w:szCs w:val="20"/>
              </w:rPr>
              <w:t>GP 5.</w:t>
            </w:r>
            <w:r>
              <w:rPr>
                <w:b/>
                <w:sz w:val="20"/>
              </w:rPr>
              <w:t xml:space="preserve"> </w:t>
            </w:r>
            <w:r>
              <w:rPr>
                <w:b/>
                <w:sz w:val="20"/>
              </w:rPr>
              <w:tab/>
            </w:r>
            <w:r w:rsidRPr="00527305">
              <w:rPr>
                <w:sz w:val="20"/>
                <w:szCs w:val="20"/>
              </w:rPr>
              <w:t>Verifies that the district has consulted with appropriate private school officials during the design, development, and implementation of the district’s program (as applicable by Title) on:</w:t>
            </w:r>
          </w:p>
          <w:p w:rsidR="00483981" w:rsidRPr="00B326D0" w:rsidRDefault="00483981" w:rsidP="00483981">
            <w:pPr>
              <w:keepNext/>
              <w:keepLines/>
              <w:numPr>
                <w:ilvl w:val="0"/>
                <w:numId w:val="7"/>
              </w:numPr>
              <w:rPr>
                <w:sz w:val="18"/>
                <w:szCs w:val="18"/>
              </w:rPr>
            </w:pPr>
            <w:r w:rsidRPr="00B326D0">
              <w:rPr>
                <w:sz w:val="18"/>
                <w:szCs w:val="18"/>
              </w:rPr>
              <w:t>how the children’s, teachers’ and parents’ needs will be identified;</w:t>
            </w:r>
          </w:p>
          <w:p w:rsidR="00483981" w:rsidRPr="00B326D0" w:rsidRDefault="00483981" w:rsidP="00483981">
            <w:pPr>
              <w:keepNext/>
              <w:keepLines/>
              <w:numPr>
                <w:ilvl w:val="0"/>
                <w:numId w:val="7"/>
              </w:numPr>
              <w:rPr>
                <w:sz w:val="18"/>
                <w:szCs w:val="18"/>
              </w:rPr>
            </w:pPr>
            <w:r w:rsidRPr="00B326D0">
              <w:rPr>
                <w:sz w:val="18"/>
                <w:szCs w:val="18"/>
              </w:rPr>
              <w:t>what services will be offered, as well as how, where and by whom the services will be provided;</w:t>
            </w:r>
          </w:p>
          <w:p w:rsidR="00483981" w:rsidRPr="00B326D0" w:rsidRDefault="00483981" w:rsidP="00483981">
            <w:pPr>
              <w:keepNext/>
              <w:keepLines/>
              <w:numPr>
                <w:ilvl w:val="0"/>
                <w:numId w:val="7"/>
              </w:numPr>
              <w:rPr>
                <w:sz w:val="18"/>
                <w:szCs w:val="18"/>
              </w:rPr>
            </w:pPr>
            <w:r w:rsidRPr="00B326D0">
              <w:rPr>
                <w:spacing w:val="-10"/>
                <w:sz w:val="18"/>
                <w:szCs w:val="18"/>
              </w:rPr>
              <w:t xml:space="preserve">how the </w:t>
            </w:r>
            <w:r w:rsidRPr="00B326D0">
              <w:rPr>
                <w:sz w:val="18"/>
                <w:szCs w:val="18"/>
              </w:rPr>
              <w:t>services will be academically assessed and how the results will be used to improve services;</w:t>
            </w:r>
          </w:p>
          <w:p w:rsidR="00483981" w:rsidRPr="00B326D0" w:rsidRDefault="00483981" w:rsidP="00483981">
            <w:pPr>
              <w:keepNext/>
              <w:keepLines/>
              <w:numPr>
                <w:ilvl w:val="0"/>
                <w:numId w:val="7"/>
              </w:numPr>
              <w:rPr>
                <w:sz w:val="18"/>
                <w:szCs w:val="18"/>
              </w:rPr>
            </w:pPr>
            <w:r w:rsidRPr="00B326D0">
              <w:rPr>
                <w:sz w:val="18"/>
                <w:szCs w:val="18"/>
              </w:rPr>
              <w:t>size and scope of the equitable services to be provided to the eligible private school children and teachers and the proportion of funds allocated;</w:t>
            </w:r>
          </w:p>
          <w:p w:rsidR="00483981" w:rsidRPr="00B326D0" w:rsidRDefault="00483981" w:rsidP="00483981">
            <w:pPr>
              <w:keepNext/>
              <w:keepLines/>
              <w:numPr>
                <w:ilvl w:val="0"/>
                <w:numId w:val="7"/>
              </w:numPr>
              <w:rPr>
                <w:sz w:val="18"/>
                <w:szCs w:val="18"/>
              </w:rPr>
            </w:pPr>
            <w:r w:rsidRPr="00B326D0">
              <w:rPr>
                <w:sz w:val="18"/>
                <w:szCs w:val="18"/>
              </w:rPr>
              <w:t>method or sources of data used to determine the number of children from low-income families in participating Title I school attendance areas who attend private schools (I-A only);</w:t>
            </w:r>
          </w:p>
          <w:p w:rsidR="00483981" w:rsidRPr="00B326D0" w:rsidRDefault="00483981" w:rsidP="00483981">
            <w:pPr>
              <w:keepNext/>
              <w:keepLines/>
              <w:numPr>
                <w:ilvl w:val="0"/>
                <w:numId w:val="7"/>
              </w:numPr>
              <w:rPr>
                <w:sz w:val="18"/>
                <w:szCs w:val="18"/>
              </w:rPr>
            </w:pPr>
            <w:r w:rsidRPr="00B326D0">
              <w:rPr>
                <w:sz w:val="18"/>
                <w:szCs w:val="18"/>
              </w:rPr>
              <w:t>how and when the district will make decisions about the delivery of services to such children, including a thorough consideration and analysis of views of private school officials on the provision of services through contracts with third-party providers; and</w:t>
            </w:r>
          </w:p>
          <w:p w:rsidR="00483981" w:rsidRPr="00B326D0" w:rsidRDefault="00483981" w:rsidP="00483981">
            <w:pPr>
              <w:keepNext/>
              <w:keepLines/>
              <w:numPr>
                <w:ilvl w:val="0"/>
                <w:numId w:val="7"/>
              </w:numPr>
              <w:rPr>
                <w:bCs/>
                <w:sz w:val="18"/>
                <w:szCs w:val="18"/>
              </w:rPr>
            </w:pPr>
            <w:r w:rsidRPr="00B326D0">
              <w:rPr>
                <w:sz w:val="18"/>
                <w:szCs w:val="18"/>
              </w:rPr>
              <w:t>how, if the district disagrees with the views of the private school officials on the provision of services through a contract, the district will provide in writing an analysis of the reasons for not choosing to use a contractor for provision of services.</w:t>
            </w:r>
          </w:p>
          <w:p w:rsidR="00483981" w:rsidRDefault="00483981" w:rsidP="00483981">
            <w:pPr>
              <w:keepNext/>
              <w:keepLines/>
              <w:spacing w:before="120"/>
              <w:rPr>
                <w:sz w:val="20"/>
                <w:szCs w:val="20"/>
              </w:rPr>
            </w:pPr>
            <w:r>
              <w:rPr>
                <w:b/>
                <w:smallCaps/>
                <w:sz w:val="20"/>
              </w:rPr>
              <w:t>Statutes/Regulations Reference:</w:t>
            </w:r>
            <w:r>
              <w:rPr>
                <w:bCs/>
                <w:smallCaps/>
                <w:sz w:val="16"/>
              </w:rPr>
              <w:t xml:space="preserve"> </w:t>
            </w:r>
            <w:r w:rsidRPr="004155ED">
              <w:rPr>
                <w:sz w:val="16"/>
                <w:szCs w:val="16"/>
              </w:rPr>
              <w:t xml:space="preserve">1120(b)(1-2) [I-A]; 9501(c) [I-C, II-A, </w:t>
            </w:r>
            <w:r>
              <w:rPr>
                <w:sz w:val="16"/>
                <w:szCs w:val="16"/>
              </w:rPr>
              <w:t>III-A</w:t>
            </w:r>
            <w:r w:rsidRPr="004155ED">
              <w:rPr>
                <w:sz w:val="16"/>
                <w:szCs w:val="16"/>
              </w:rPr>
              <w:t>]</w:t>
            </w:r>
          </w:p>
          <w:p w:rsidR="00483981" w:rsidRDefault="00483981" w:rsidP="00483981">
            <w:pPr>
              <w:keepNext/>
              <w:keepLines/>
              <w:rPr>
                <w:sz w:val="20"/>
                <w:szCs w:val="20"/>
              </w:rPr>
            </w:pPr>
            <w:r>
              <w:rPr>
                <w:b/>
                <w:bCs/>
                <w:smallCaps/>
                <w:sz w:val="20"/>
              </w:rPr>
              <w:t>Sample Sources of Evidence:</w:t>
            </w:r>
          </w:p>
          <w:p w:rsidR="00483981" w:rsidRPr="00B326D0" w:rsidRDefault="00483981" w:rsidP="00483981">
            <w:pPr>
              <w:pStyle w:val="ListParagraph"/>
              <w:keepNext/>
              <w:keepLines/>
              <w:numPr>
                <w:ilvl w:val="0"/>
                <w:numId w:val="8"/>
              </w:numPr>
              <w:ind w:left="1133"/>
              <w:rPr>
                <w:sz w:val="18"/>
                <w:szCs w:val="18"/>
              </w:rPr>
            </w:pPr>
            <w:r w:rsidRPr="00B326D0">
              <w:rPr>
                <w:sz w:val="18"/>
                <w:szCs w:val="18"/>
              </w:rPr>
              <w:t>Written documentation of consultations</w:t>
            </w:r>
          </w:p>
          <w:p w:rsidR="00483981" w:rsidRPr="00B326D0" w:rsidRDefault="00483981" w:rsidP="00483981">
            <w:pPr>
              <w:pStyle w:val="ListParagraph"/>
              <w:keepNext/>
              <w:keepLines/>
              <w:numPr>
                <w:ilvl w:val="0"/>
                <w:numId w:val="8"/>
              </w:numPr>
              <w:ind w:left="1133"/>
              <w:rPr>
                <w:sz w:val="18"/>
                <w:szCs w:val="18"/>
              </w:rPr>
            </w:pPr>
            <w:r w:rsidRPr="00B326D0">
              <w:rPr>
                <w:sz w:val="18"/>
                <w:szCs w:val="18"/>
              </w:rPr>
              <w:t>Evidence of communications with private school</w:t>
            </w:r>
          </w:p>
          <w:p w:rsidR="00483981" w:rsidRPr="00B326D0" w:rsidRDefault="00483981" w:rsidP="00483981">
            <w:pPr>
              <w:pStyle w:val="ListParagraph"/>
              <w:keepNext/>
              <w:keepLines/>
              <w:numPr>
                <w:ilvl w:val="0"/>
                <w:numId w:val="8"/>
              </w:numPr>
              <w:ind w:left="1133"/>
              <w:rPr>
                <w:sz w:val="18"/>
                <w:szCs w:val="18"/>
              </w:rPr>
            </w:pPr>
            <w:r w:rsidRPr="00B326D0">
              <w:rPr>
                <w:sz w:val="18"/>
                <w:szCs w:val="18"/>
              </w:rPr>
              <w:t>Letters declining to participate</w:t>
            </w:r>
          </w:p>
          <w:p w:rsidR="00483981" w:rsidRPr="00817369" w:rsidRDefault="00483981" w:rsidP="00483981">
            <w:pPr>
              <w:pStyle w:val="ListParagraph"/>
              <w:keepNext/>
              <w:keepLines/>
              <w:numPr>
                <w:ilvl w:val="0"/>
                <w:numId w:val="8"/>
              </w:numPr>
              <w:spacing w:after="120"/>
              <w:ind w:left="1133"/>
              <w:rPr>
                <w:bCs/>
                <w:sz w:val="20"/>
              </w:rPr>
            </w:pPr>
            <w:r w:rsidRPr="00B326D0">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817369" w:rsidRPr="00817369" w:rsidRDefault="00817369">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817369">
        <w:trPr>
          <w:cantSplit/>
          <w:trHeight w:val="170"/>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z w:val="20"/>
                <w:szCs w:val="20"/>
              </w:rPr>
            </w:pPr>
            <w:r>
              <w:rPr>
                <w:b/>
                <w:sz w:val="20"/>
                <w:szCs w:val="20"/>
              </w:rPr>
              <w:t>GP 6.</w:t>
            </w:r>
            <w:r>
              <w:rPr>
                <w:b/>
                <w:sz w:val="20"/>
              </w:rPr>
              <w:t xml:space="preserve"> </w:t>
            </w:r>
            <w:r>
              <w:rPr>
                <w:b/>
                <w:sz w:val="20"/>
              </w:rPr>
              <w:tab/>
            </w:r>
            <w:r w:rsidRPr="00527305">
              <w:rPr>
                <w:sz w:val="20"/>
                <w:szCs w:val="20"/>
              </w:rPr>
              <w:t xml:space="preserve">Verifies that district has maintained a written affirmation signed by officials from each participating private school(s) that the required consultation has occurred or, if not signed by the private school official, documentation has been submitted to the </w:t>
            </w:r>
            <w:r>
              <w:rPr>
                <w:sz w:val="20"/>
                <w:szCs w:val="20"/>
              </w:rPr>
              <w:t>state</w:t>
            </w:r>
            <w:r w:rsidRPr="00527305">
              <w:rPr>
                <w:sz w:val="20"/>
                <w:szCs w:val="20"/>
              </w:rPr>
              <w:t xml:space="preserve"> showing that the consultation has occurred.</w:t>
            </w:r>
          </w:p>
          <w:p w:rsidR="00483981" w:rsidRDefault="00483981" w:rsidP="00483981">
            <w:pPr>
              <w:keepNext/>
              <w:keepLines/>
              <w:spacing w:before="120"/>
              <w:ind w:left="773" w:hanging="773"/>
              <w:rPr>
                <w:bCs/>
                <w:sz w:val="20"/>
              </w:rPr>
            </w:pPr>
            <w:r>
              <w:rPr>
                <w:b/>
                <w:smallCaps/>
                <w:sz w:val="20"/>
              </w:rPr>
              <w:t>Statutes/Regulations Reference:</w:t>
            </w:r>
            <w:r>
              <w:rPr>
                <w:bCs/>
                <w:smallCaps/>
                <w:sz w:val="16"/>
              </w:rPr>
              <w:t xml:space="preserve"> </w:t>
            </w:r>
            <w:r w:rsidRPr="00284BDF">
              <w:rPr>
                <w:sz w:val="16"/>
                <w:szCs w:val="16"/>
              </w:rPr>
              <w:t>1120(b)(4) [I-A]</w:t>
            </w:r>
          </w:p>
          <w:p w:rsidR="00483981" w:rsidRDefault="00483981" w:rsidP="00483981">
            <w:pPr>
              <w:keepNext/>
              <w:keepLines/>
              <w:ind w:left="773" w:hanging="773"/>
              <w:rPr>
                <w:bCs/>
                <w:sz w:val="20"/>
              </w:rPr>
            </w:pPr>
            <w:r>
              <w:rPr>
                <w:b/>
                <w:bCs/>
                <w:smallCaps/>
                <w:sz w:val="20"/>
              </w:rPr>
              <w:t>Sample Sources of Evidence:</w:t>
            </w:r>
          </w:p>
          <w:p w:rsidR="00483981" w:rsidRPr="00B326D0" w:rsidRDefault="00483981" w:rsidP="00483981">
            <w:pPr>
              <w:pStyle w:val="ListParagraph"/>
              <w:keepNext/>
              <w:keepLines/>
              <w:numPr>
                <w:ilvl w:val="0"/>
                <w:numId w:val="9"/>
              </w:numPr>
              <w:ind w:left="1133"/>
              <w:rPr>
                <w:bCs/>
                <w:sz w:val="18"/>
                <w:szCs w:val="18"/>
              </w:rPr>
            </w:pPr>
            <w:r w:rsidRPr="00B326D0">
              <w:rPr>
                <w:sz w:val="18"/>
                <w:szCs w:val="18"/>
              </w:rPr>
              <w:t>Copy of written affirmation</w:t>
            </w:r>
          </w:p>
          <w:p w:rsidR="00483981" w:rsidRPr="00B326D0" w:rsidRDefault="00483981" w:rsidP="00483981">
            <w:pPr>
              <w:pStyle w:val="ListParagraph"/>
              <w:keepNext/>
              <w:keepLines/>
              <w:numPr>
                <w:ilvl w:val="0"/>
                <w:numId w:val="9"/>
              </w:numPr>
              <w:ind w:left="1133"/>
              <w:rPr>
                <w:bCs/>
                <w:sz w:val="18"/>
                <w:szCs w:val="18"/>
              </w:rPr>
            </w:pPr>
            <w:r w:rsidRPr="00B326D0">
              <w:rPr>
                <w:sz w:val="18"/>
                <w:szCs w:val="18"/>
              </w:rPr>
              <w:t>Documentation submitted to EED</w:t>
            </w:r>
          </w:p>
          <w:p w:rsidR="00483981" w:rsidRPr="00817369" w:rsidRDefault="00483981" w:rsidP="00483981">
            <w:pPr>
              <w:pStyle w:val="ListParagraph"/>
              <w:keepNext/>
              <w:keepLines/>
              <w:numPr>
                <w:ilvl w:val="0"/>
                <w:numId w:val="9"/>
              </w:numPr>
              <w:spacing w:after="120"/>
              <w:ind w:left="1133"/>
              <w:rPr>
                <w:bCs/>
                <w:sz w:val="20"/>
              </w:rPr>
            </w:pPr>
            <w:r w:rsidRPr="00B326D0">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362785" w:rsidRDefault="00362785" w:rsidP="00362785">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FE7B8D">
        <w:trPr>
          <w:cantSplit/>
          <w:trHeight w:val="377"/>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z w:val="20"/>
                <w:szCs w:val="20"/>
              </w:rPr>
            </w:pPr>
            <w:r>
              <w:rPr>
                <w:b/>
                <w:sz w:val="20"/>
                <w:szCs w:val="20"/>
              </w:rPr>
              <w:t>GP 7.</w:t>
            </w:r>
            <w:r>
              <w:rPr>
                <w:b/>
                <w:sz w:val="20"/>
              </w:rPr>
              <w:t xml:space="preserve"> </w:t>
            </w:r>
            <w:r>
              <w:rPr>
                <w:b/>
                <w:sz w:val="20"/>
              </w:rPr>
              <w:tab/>
            </w:r>
            <w:r w:rsidRPr="00527305">
              <w:rPr>
                <w:sz w:val="20"/>
                <w:szCs w:val="20"/>
              </w:rPr>
              <w:t>Verifies that educational services and other benefits to private school students, teachers, and parents are equitable in comparison to those for participating children in public schools, and are provided in a timely manner.</w:t>
            </w:r>
          </w:p>
          <w:p w:rsidR="00483981" w:rsidRDefault="00483981" w:rsidP="00483981">
            <w:pPr>
              <w:keepNext/>
              <w:keepLines/>
              <w:spacing w:before="120"/>
              <w:ind w:left="773" w:hanging="773"/>
              <w:rPr>
                <w:bCs/>
                <w:sz w:val="20"/>
              </w:rPr>
            </w:pPr>
            <w:r>
              <w:rPr>
                <w:b/>
                <w:smallCaps/>
                <w:sz w:val="20"/>
              </w:rPr>
              <w:t>Statutes/Regulations Reference:</w:t>
            </w:r>
            <w:r>
              <w:rPr>
                <w:bCs/>
                <w:smallCaps/>
                <w:sz w:val="16"/>
              </w:rPr>
              <w:t xml:space="preserve"> </w:t>
            </w:r>
            <w:r w:rsidRPr="00362785">
              <w:rPr>
                <w:sz w:val="16"/>
                <w:szCs w:val="16"/>
              </w:rPr>
              <w:t>1120(a)(1&amp; 3) [I-A]; 9501(a)(3) [I-C, II-A, III-A]</w:t>
            </w:r>
          </w:p>
          <w:p w:rsidR="00483981" w:rsidRDefault="00483981" w:rsidP="00483981">
            <w:pPr>
              <w:keepNext/>
              <w:keepLines/>
              <w:ind w:left="773" w:hanging="773"/>
              <w:rPr>
                <w:bCs/>
                <w:sz w:val="20"/>
              </w:rPr>
            </w:pPr>
            <w:r>
              <w:rPr>
                <w:b/>
                <w:bCs/>
                <w:smallCaps/>
                <w:sz w:val="20"/>
              </w:rPr>
              <w:t>Sample Sources of Evidence:</w:t>
            </w:r>
          </w:p>
          <w:p w:rsidR="00483981" w:rsidRPr="00B326D0" w:rsidRDefault="00483981" w:rsidP="00483981">
            <w:pPr>
              <w:pStyle w:val="ListParagraph"/>
              <w:keepNext/>
              <w:keepLines/>
              <w:numPr>
                <w:ilvl w:val="0"/>
                <w:numId w:val="10"/>
              </w:numPr>
              <w:spacing w:after="120"/>
              <w:ind w:left="1133"/>
              <w:rPr>
                <w:bCs/>
                <w:sz w:val="18"/>
                <w:szCs w:val="18"/>
              </w:rPr>
            </w:pPr>
            <w:r w:rsidRPr="00B326D0">
              <w:rPr>
                <w:bCs/>
                <w:sz w:val="18"/>
                <w:szCs w:val="18"/>
              </w:rPr>
              <w:t>Plan of service to private school students or teachers</w:t>
            </w:r>
          </w:p>
          <w:p w:rsidR="00483981" w:rsidRPr="00B326D0" w:rsidRDefault="00483981" w:rsidP="00483981">
            <w:pPr>
              <w:pStyle w:val="ListParagraph"/>
              <w:keepNext/>
              <w:keepLines/>
              <w:numPr>
                <w:ilvl w:val="0"/>
                <w:numId w:val="10"/>
              </w:numPr>
              <w:spacing w:after="120"/>
              <w:ind w:left="1133"/>
              <w:rPr>
                <w:bCs/>
                <w:sz w:val="18"/>
                <w:szCs w:val="18"/>
              </w:rPr>
            </w:pPr>
            <w:r w:rsidRPr="00B326D0">
              <w:rPr>
                <w:bCs/>
                <w:sz w:val="18"/>
                <w:szCs w:val="18"/>
              </w:rPr>
              <w:t>Budgets and receipts/payments</w:t>
            </w:r>
          </w:p>
          <w:p w:rsidR="00483981" w:rsidRPr="00FE7B8D" w:rsidRDefault="00483981" w:rsidP="00483981">
            <w:pPr>
              <w:pStyle w:val="ListParagraph"/>
              <w:keepNext/>
              <w:keepLines/>
              <w:numPr>
                <w:ilvl w:val="0"/>
                <w:numId w:val="10"/>
              </w:numPr>
              <w:spacing w:after="120"/>
              <w:ind w:left="1133"/>
              <w:rPr>
                <w:bCs/>
                <w:sz w:val="20"/>
              </w:rPr>
            </w:pPr>
            <w:r w:rsidRPr="00B326D0">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362785" w:rsidRDefault="00362785" w:rsidP="00362785">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lastRenderedPageBreak/>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FE7B8D">
        <w:trPr>
          <w:cantSplit/>
          <w:trHeight w:val="1850"/>
          <w:jc w:val="center"/>
        </w:trPr>
        <w:tc>
          <w:tcPr>
            <w:tcW w:w="9165" w:type="dxa"/>
            <w:tcBorders>
              <w:top w:val="single" w:sz="4" w:space="0" w:color="auto"/>
              <w:left w:val="double" w:sz="4" w:space="0" w:color="auto"/>
              <w:bottom w:val="double" w:sz="4" w:space="0" w:color="auto"/>
              <w:right w:val="single" w:sz="4" w:space="0" w:color="auto"/>
            </w:tcBorders>
          </w:tcPr>
          <w:p w:rsidR="00483981" w:rsidRPr="00527305" w:rsidRDefault="00483981" w:rsidP="00483981">
            <w:pPr>
              <w:keepNext/>
              <w:keepLines/>
              <w:spacing w:before="120"/>
              <w:ind w:left="773" w:hanging="773"/>
              <w:rPr>
                <w:sz w:val="20"/>
                <w:szCs w:val="20"/>
              </w:rPr>
            </w:pPr>
            <w:r>
              <w:rPr>
                <w:b/>
                <w:sz w:val="20"/>
                <w:szCs w:val="20"/>
              </w:rPr>
              <w:t>GP 8.</w:t>
            </w:r>
            <w:r>
              <w:rPr>
                <w:b/>
                <w:sz w:val="20"/>
              </w:rPr>
              <w:t xml:space="preserve"> </w:t>
            </w:r>
            <w:r>
              <w:rPr>
                <w:b/>
                <w:sz w:val="20"/>
              </w:rPr>
              <w:tab/>
            </w:r>
            <w:r w:rsidRPr="00527305">
              <w:rPr>
                <w:sz w:val="20"/>
                <w:szCs w:val="20"/>
              </w:rPr>
              <w:t>Verifies that:</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for Title I-A, expenditures for services to private school students are equal to the proportion of funds allocated to participating school attendance areas based on the number of children from low-income families who attend private schools; and</w:t>
            </w:r>
          </w:p>
          <w:p w:rsidR="00483981" w:rsidRPr="00B326D0" w:rsidRDefault="00483981" w:rsidP="00483981">
            <w:pPr>
              <w:keepNext/>
              <w:keepLines/>
              <w:ind w:left="1133" w:hanging="360"/>
              <w:rPr>
                <w:spacing w:val="-2"/>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r>
            <w:r w:rsidRPr="00B326D0">
              <w:rPr>
                <w:spacing w:val="-2"/>
                <w:sz w:val="18"/>
                <w:szCs w:val="18"/>
              </w:rPr>
              <w:t>for all other Titles, expenditures for services to private school students and teachers shall be equal the expenditures for the public school program, taking into account the number and educational needs of the children to be served, (such as a per pupil amount based on relative enrollment of students in public and private schools, after subtracting funds used for administration and, for Title II-A, funds used for class size reduction).</w:t>
            </w:r>
          </w:p>
          <w:p w:rsidR="00483981" w:rsidRDefault="00483981" w:rsidP="00483981">
            <w:pPr>
              <w:keepNext/>
              <w:keepLines/>
              <w:spacing w:before="120"/>
              <w:rPr>
                <w:sz w:val="20"/>
                <w:szCs w:val="20"/>
              </w:rPr>
            </w:pPr>
            <w:r>
              <w:rPr>
                <w:b/>
                <w:smallCaps/>
                <w:sz w:val="20"/>
              </w:rPr>
              <w:t>Statutes/Regulations Reference:</w:t>
            </w:r>
            <w:r>
              <w:rPr>
                <w:bCs/>
                <w:smallCaps/>
                <w:sz w:val="16"/>
              </w:rPr>
              <w:t xml:space="preserve"> </w:t>
            </w:r>
            <w:r w:rsidRPr="00362785">
              <w:rPr>
                <w:rFonts w:ascii="Times New (W1)" w:hAnsi="Times New (W1)"/>
                <w:spacing w:val="-6"/>
                <w:sz w:val="16"/>
                <w:szCs w:val="16"/>
              </w:rPr>
              <w:t>1120(a)(4) [I-A]; 9501(a)(4) [I-C, II-A, III-A]; 9501(b)(3) [II-A]</w:t>
            </w:r>
          </w:p>
          <w:p w:rsidR="00483981" w:rsidRDefault="00483981" w:rsidP="00483981">
            <w:pPr>
              <w:keepNext/>
              <w:keepLines/>
              <w:rPr>
                <w:sz w:val="20"/>
                <w:szCs w:val="20"/>
              </w:rPr>
            </w:pPr>
            <w:r>
              <w:rPr>
                <w:b/>
                <w:bCs/>
                <w:smallCaps/>
                <w:sz w:val="20"/>
              </w:rPr>
              <w:t>Sample Sources of Evidence:</w:t>
            </w:r>
          </w:p>
          <w:p w:rsidR="00483981" w:rsidRPr="00B326D0" w:rsidRDefault="00483981" w:rsidP="00483981">
            <w:pPr>
              <w:pStyle w:val="ListParagraph"/>
              <w:keepNext/>
              <w:keepLines/>
              <w:numPr>
                <w:ilvl w:val="0"/>
                <w:numId w:val="11"/>
              </w:numPr>
              <w:ind w:left="1133"/>
              <w:rPr>
                <w:sz w:val="18"/>
                <w:szCs w:val="18"/>
              </w:rPr>
            </w:pPr>
            <w:r w:rsidRPr="00B326D0">
              <w:rPr>
                <w:sz w:val="18"/>
                <w:szCs w:val="18"/>
              </w:rPr>
              <w:t>Budgets and reimbursements</w:t>
            </w:r>
          </w:p>
          <w:p w:rsidR="00483981" w:rsidRPr="00FE7B8D" w:rsidRDefault="00483981" w:rsidP="00483981">
            <w:pPr>
              <w:pStyle w:val="ListParagraph"/>
              <w:keepNext/>
              <w:keepLines/>
              <w:numPr>
                <w:ilvl w:val="0"/>
                <w:numId w:val="11"/>
              </w:numPr>
              <w:spacing w:after="120"/>
              <w:ind w:left="1133"/>
              <w:rPr>
                <w:bCs/>
                <w:sz w:val="20"/>
              </w:rPr>
            </w:pPr>
            <w:r w:rsidRPr="00B326D0">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5F5F1D" w:rsidRPr="005F5F1D" w:rsidRDefault="005F5F1D">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FE7B8D">
        <w:trPr>
          <w:cantSplit/>
          <w:trHeight w:val="70"/>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z w:val="20"/>
                <w:szCs w:val="20"/>
              </w:rPr>
            </w:pPr>
            <w:r>
              <w:rPr>
                <w:b/>
                <w:sz w:val="20"/>
                <w:szCs w:val="20"/>
              </w:rPr>
              <w:t>GP 9.</w:t>
            </w:r>
            <w:r>
              <w:rPr>
                <w:b/>
                <w:sz w:val="20"/>
              </w:rPr>
              <w:t xml:space="preserve"> </w:t>
            </w:r>
            <w:r>
              <w:rPr>
                <w:b/>
                <w:sz w:val="20"/>
              </w:rPr>
              <w:tab/>
            </w:r>
            <w:r w:rsidRPr="00527305">
              <w:rPr>
                <w:sz w:val="20"/>
                <w:szCs w:val="20"/>
              </w:rPr>
              <w:t>Verifies that educational services or other benefits to private school students, teachers and parents are secular, neutral and non</w:t>
            </w:r>
            <w:r>
              <w:rPr>
                <w:sz w:val="20"/>
                <w:szCs w:val="20"/>
              </w:rPr>
              <w:t>-</w:t>
            </w:r>
            <w:r w:rsidRPr="00527305">
              <w:rPr>
                <w:sz w:val="20"/>
                <w:szCs w:val="20"/>
              </w:rPr>
              <w:t>ideological.</w:t>
            </w:r>
          </w:p>
          <w:p w:rsidR="00483981" w:rsidRDefault="00483981" w:rsidP="00483981">
            <w:pPr>
              <w:keepNext/>
              <w:keepLines/>
              <w:spacing w:before="120"/>
              <w:ind w:left="773" w:hanging="773"/>
              <w:rPr>
                <w:bCs/>
                <w:sz w:val="20"/>
              </w:rPr>
            </w:pPr>
            <w:r>
              <w:rPr>
                <w:b/>
                <w:smallCaps/>
                <w:sz w:val="20"/>
              </w:rPr>
              <w:t>Statutes/Regulations Reference:</w:t>
            </w:r>
            <w:r>
              <w:rPr>
                <w:bCs/>
                <w:smallCaps/>
                <w:sz w:val="16"/>
              </w:rPr>
              <w:t xml:space="preserve"> </w:t>
            </w:r>
            <w:r w:rsidRPr="00EE1D92">
              <w:rPr>
                <w:sz w:val="16"/>
                <w:szCs w:val="16"/>
              </w:rPr>
              <w:t>1120(a)(2) [I-A]; 9501(a)(2) [I-C, II-A, III-A]</w:t>
            </w:r>
          </w:p>
          <w:p w:rsidR="00483981" w:rsidRDefault="00483981" w:rsidP="00483981">
            <w:pPr>
              <w:keepNext/>
              <w:keepLines/>
              <w:ind w:left="773" w:hanging="773"/>
              <w:rPr>
                <w:bCs/>
                <w:sz w:val="20"/>
              </w:rPr>
            </w:pPr>
            <w:r>
              <w:rPr>
                <w:b/>
                <w:bCs/>
                <w:smallCaps/>
                <w:sz w:val="20"/>
              </w:rPr>
              <w:t>Sample Sources of Evidence:</w:t>
            </w:r>
          </w:p>
          <w:p w:rsidR="00483981" w:rsidRPr="00B326D0" w:rsidRDefault="00483981" w:rsidP="00483981">
            <w:pPr>
              <w:pStyle w:val="ListParagraph"/>
              <w:keepNext/>
              <w:keepLines/>
              <w:numPr>
                <w:ilvl w:val="0"/>
                <w:numId w:val="12"/>
              </w:numPr>
              <w:spacing w:after="120"/>
              <w:ind w:left="1133"/>
              <w:rPr>
                <w:bCs/>
                <w:sz w:val="18"/>
                <w:szCs w:val="18"/>
              </w:rPr>
            </w:pPr>
            <w:r w:rsidRPr="00B326D0">
              <w:rPr>
                <w:bCs/>
                <w:sz w:val="18"/>
                <w:szCs w:val="18"/>
              </w:rPr>
              <w:t>Documentation of services</w:t>
            </w:r>
          </w:p>
          <w:p w:rsidR="00483981" w:rsidRPr="00FE7B8D" w:rsidRDefault="00483981" w:rsidP="00483981">
            <w:pPr>
              <w:pStyle w:val="ListParagraph"/>
              <w:keepNext/>
              <w:keepLines/>
              <w:numPr>
                <w:ilvl w:val="0"/>
                <w:numId w:val="12"/>
              </w:numPr>
              <w:spacing w:after="120"/>
              <w:ind w:left="1133"/>
              <w:rPr>
                <w:bCs/>
                <w:sz w:val="20"/>
              </w:rPr>
            </w:pPr>
            <w:r w:rsidRPr="00B326D0">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EE1D92" w:rsidRDefault="00EE1D92" w:rsidP="00EE1D92">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A33206">
        <w:trPr>
          <w:cantSplit/>
          <w:trHeight w:val="305"/>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z w:val="20"/>
                <w:szCs w:val="20"/>
              </w:rPr>
            </w:pPr>
            <w:r>
              <w:rPr>
                <w:b/>
                <w:sz w:val="20"/>
                <w:szCs w:val="20"/>
              </w:rPr>
              <w:t>GP 10.</w:t>
            </w:r>
            <w:r>
              <w:rPr>
                <w:b/>
                <w:sz w:val="20"/>
              </w:rPr>
              <w:t xml:space="preserve"> </w:t>
            </w:r>
            <w:r>
              <w:rPr>
                <w:b/>
                <w:sz w:val="20"/>
              </w:rPr>
              <w:tab/>
            </w:r>
            <w:r w:rsidRPr="00527305">
              <w:rPr>
                <w:sz w:val="20"/>
                <w:szCs w:val="20"/>
              </w:rPr>
              <w:t>Verifies that the public school district controls the funds, and title to materials, equipment, and property purchased with such funds, and administers the funds, materials, equipment and property for services to private school children, teachers, and parents.</w:t>
            </w:r>
          </w:p>
          <w:p w:rsidR="00483981" w:rsidRDefault="00483981" w:rsidP="00483981">
            <w:pPr>
              <w:keepNext/>
              <w:keepLines/>
              <w:spacing w:before="120"/>
              <w:ind w:left="773" w:hanging="773"/>
              <w:rPr>
                <w:bCs/>
                <w:sz w:val="20"/>
              </w:rPr>
            </w:pPr>
            <w:r>
              <w:rPr>
                <w:b/>
                <w:smallCaps/>
                <w:sz w:val="20"/>
              </w:rPr>
              <w:t>Statutes/Regulations Reference:</w:t>
            </w:r>
            <w:r>
              <w:rPr>
                <w:bCs/>
                <w:smallCaps/>
                <w:sz w:val="16"/>
              </w:rPr>
              <w:t xml:space="preserve"> </w:t>
            </w:r>
            <w:r w:rsidRPr="00EE1D92">
              <w:rPr>
                <w:sz w:val="16"/>
                <w:szCs w:val="16"/>
              </w:rPr>
              <w:t>1120(d)(1) [I-A]; 9501(d)(1) [I-C, II-A, III-A]</w:t>
            </w:r>
          </w:p>
          <w:p w:rsidR="00483981" w:rsidRDefault="00483981" w:rsidP="00483981">
            <w:pPr>
              <w:keepNext/>
              <w:keepLines/>
              <w:ind w:left="773" w:hanging="773"/>
              <w:rPr>
                <w:bCs/>
                <w:sz w:val="20"/>
              </w:rPr>
            </w:pPr>
            <w:r>
              <w:rPr>
                <w:b/>
                <w:bCs/>
                <w:smallCaps/>
                <w:sz w:val="20"/>
              </w:rPr>
              <w:t>Sample Sources of Evidence:</w:t>
            </w:r>
          </w:p>
          <w:p w:rsidR="00483981" w:rsidRPr="00B326D0" w:rsidRDefault="00483981" w:rsidP="00483981">
            <w:pPr>
              <w:pStyle w:val="ListParagraph"/>
              <w:keepNext/>
              <w:keepLines/>
              <w:numPr>
                <w:ilvl w:val="0"/>
                <w:numId w:val="13"/>
              </w:numPr>
              <w:ind w:left="1133" w:hanging="323"/>
              <w:rPr>
                <w:bCs/>
                <w:sz w:val="18"/>
                <w:szCs w:val="18"/>
              </w:rPr>
            </w:pPr>
            <w:r w:rsidRPr="00B326D0">
              <w:rPr>
                <w:sz w:val="18"/>
                <w:szCs w:val="18"/>
              </w:rPr>
              <w:t>Budgets and expenditures</w:t>
            </w:r>
          </w:p>
          <w:p w:rsidR="00483981" w:rsidRPr="00A33206" w:rsidRDefault="00483981" w:rsidP="00483981">
            <w:pPr>
              <w:pStyle w:val="ListParagraph"/>
              <w:keepNext/>
              <w:keepLines/>
              <w:numPr>
                <w:ilvl w:val="0"/>
                <w:numId w:val="13"/>
              </w:numPr>
              <w:spacing w:after="120"/>
              <w:ind w:left="1133" w:hanging="323"/>
              <w:rPr>
                <w:bCs/>
                <w:sz w:val="20"/>
              </w:rPr>
            </w:pPr>
            <w:r w:rsidRPr="00B326D0">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EE1D92" w:rsidRDefault="00EE1D92" w:rsidP="00EE1D92">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5F149B">
        <w:trPr>
          <w:cantSplit/>
          <w:trHeight w:val="70"/>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z w:val="20"/>
                <w:szCs w:val="20"/>
              </w:rPr>
            </w:pPr>
            <w:r>
              <w:rPr>
                <w:b/>
                <w:sz w:val="20"/>
                <w:szCs w:val="20"/>
              </w:rPr>
              <w:t>GP 11.</w:t>
            </w:r>
            <w:r>
              <w:rPr>
                <w:b/>
                <w:sz w:val="20"/>
              </w:rPr>
              <w:t xml:space="preserve"> </w:t>
            </w:r>
            <w:r>
              <w:rPr>
                <w:b/>
                <w:sz w:val="20"/>
              </w:rPr>
              <w:tab/>
            </w:r>
            <w:r w:rsidRPr="00527305">
              <w:rPr>
                <w:sz w:val="20"/>
                <w:szCs w:val="20"/>
              </w:rPr>
              <w:t>Verifies that the district provides services to private school children, teachers, and parents by employees of the district or through contract with an individual, association, agency, or organization. Such employee or entity must be independent of such private school and of any religious organization and such employment or contract must be under the control and supervision of such public agency.</w:t>
            </w:r>
          </w:p>
          <w:p w:rsidR="00483981" w:rsidRDefault="00483981" w:rsidP="00483981">
            <w:pPr>
              <w:keepNext/>
              <w:keepLines/>
              <w:spacing w:before="120"/>
              <w:ind w:left="773" w:hanging="773"/>
              <w:rPr>
                <w:bCs/>
                <w:sz w:val="20"/>
              </w:rPr>
            </w:pPr>
            <w:r>
              <w:rPr>
                <w:b/>
                <w:smallCaps/>
                <w:sz w:val="20"/>
              </w:rPr>
              <w:t>Statutes/Regulations Reference:</w:t>
            </w:r>
            <w:r>
              <w:rPr>
                <w:bCs/>
                <w:smallCaps/>
                <w:sz w:val="16"/>
              </w:rPr>
              <w:t xml:space="preserve"> </w:t>
            </w:r>
            <w:r w:rsidRPr="00EE1D92">
              <w:rPr>
                <w:rFonts w:ascii="Times New (W1)" w:hAnsi="Times New (W1)"/>
                <w:spacing w:val="-6"/>
                <w:sz w:val="16"/>
                <w:szCs w:val="16"/>
              </w:rPr>
              <w:t>1120(d)(2)(A-B) [I-A]; 9501(a)(5) &amp; 9501(d)(2) [I-C, II-A, III-A]</w:t>
            </w:r>
          </w:p>
          <w:p w:rsidR="00483981" w:rsidRDefault="00483981" w:rsidP="00483981">
            <w:pPr>
              <w:keepNext/>
              <w:keepLines/>
              <w:ind w:left="773" w:hanging="773"/>
              <w:rPr>
                <w:bCs/>
                <w:sz w:val="20"/>
              </w:rPr>
            </w:pPr>
            <w:r>
              <w:rPr>
                <w:b/>
                <w:bCs/>
                <w:smallCaps/>
                <w:sz w:val="20"/>
              </w:rPr>
              <w:t>Sample Sources of Evidence:</w:t>
            </w:r>
          </w:p>
          <w:p w:rsidR="00483981" w:rsidRPr="00B326D0" w:rsidRDefault="00483981" w:rsidP="00483981">
            <w:pPr>
              <w:pStyle w:val="ListParagraph"/>
              <w:keepNext/>
              <w:keepLines/>
              <w:numPr>
                <w:ilvl w:val="0"/>
                <w:numId w:val="14"/>
              </w:numPr>
              <w:ind w:left="1133"/>
              <w:rPr>
                <w:bCs/>
                <w:sz w:val="18"/>
                <w:szCs w:val="18"/>
              </w:rPr>
            </w:pPr>
            <w:r w:rsidRPr="00B326D0">
              <w:rPr>
                <w:sz w:val="18"/>
                <w:szCs w:val="18"/>
              </w:rPr>
              <w:t>Staffing</w:t>
            </w:r>
          </w:p>
          <w:p w:rsidR="00483981" w:rsidRPr="00B326D0" w:rsidRDefault="00483981" w:rsidP="00483981">
            <w:pPr>
              <w:pStyle w:val="ListParagraph"/>
              <w:keepNext/>
              <w:keepLines/>
              <w:numPr>
                <w:ilvl w:val="0"/>
                <w:numId w:val="14"/>
              </w:numPr>
              <w:ind w:left="1133"/>
              <w:rPr>
                <w:bCs/>
                <w:sz w:val="18"/>
                <w:szCs w:val="18"/>
              </w:rPr>
            </w:pPr>
            <w:r w:rsidRPr="00B326D0">
              <w:rPr>
                <w:sz w:val="18"/>
                <w:szCs w:val="18"/>
              </w:rPr>
              <w:t>Contracts for services</w:t>
            </w:r>
          </w:p>
          <w:p w:rsidR="00483981" w:rsidRPr="00F81B10" w:rsidRDefault="00483981" w:rsidP="00483981">
            <w:pPr>
              <w:pStyle w:val="ListParagraph"/>
              <w:keepNext/>
              <w:keepLines/>
              <w:numPr>
                <w:ilvl w:val="0"/>
                <w:numId w:val="14"/>
              </w:numPr>
              <w:spacing w:after="120"/>
              <w:ind w:left="1133"/>
              <w:rPr>
                <w:bCs/>
                <w:sz w:val="20"/>
              </w:rPr>
            </w:pPr>
            <w:r w:rsidRPr="00B326D0">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5F149B" w:rsidRDefault="005F149B" w:rsidP="002146F6">
      <w:pPr>
        <w:keepNext/>
        <w:keepLines/>
        <w:rPr>
          <w:b/>
          <w:bCs/>
          <w:smallCaps/>
        </w:rPr>
        <w:sectPr w:rsidR="005F149B" w:rsidSect="005F149B">
          <w:headerReference w:type="default" r:id="rId14"/>
          <w:footerReference w:type="default" r:id="rId15"/>
          <w:pgSz w:w="15840" w:h="12240" w:orient="landscape" w:code="1"/>
          <w:pgMar w:top="720" w:right="720" w:bottom="720" w:left="720" w:header="720" w:footer="720" w:gutter="0"/>
          <w:pgNumType w:start="1"/>
          <w:cols w:space="720"/>
          <w:docGrid w:linePitch="360"/>
        </w:sectPr>
      </w:pPr>
    </w:p>
    <w:tbl>
      <w:tblPr>
        <w:tblW w:w="0" w:type="auto"/>
        <w:tblLook w:val="04A0" w:firstRow="1" w:lastRow="0" w:firstColumn="1" w:lastColumn="0" w:noHBand="0" w:noVBand="1"/>
      </w:tblPr>
      <w:tblGrid>
        <w:gridCol w:w="1252"/>
        <w:gridCol w:w="3661"/>
        <w:gridCol w:w="268"/>
        <w:gridCol w:w="2293"/>
        <w:gridCol w:w="4012"/>
        <w:gridCol w:w="268"/>
        <w:gridCol w:w="860"/>
        <w:gridCol w:w="1786"/>
      </w:tblGrid>
      <w:tr w:rsidR="00A23375" w:rsidRPr="0055732C" w:rsidTr="00A23375">
        <w:tc>
          <w:tcPr>
            <w:tcW w:w="1252" w:type="dxa"/>
            <w:vAlign w:val="bottom"/>
          </w:tcPr>
          <w:p w:rsidR="00A23375" w:rsidRPr="00A673F2" w:rsidRDefault="00A23375" w:rsidP="004A297E">
            <w:pPr>
              <w:keepNext/>
              <w:keepLines/>
              <w:rPr>
                <w:b/>
                <w:bCs/>
                <w:smallCaps/>
              </w:rPr>
            </w:pPr>
            <w:r w:rsidRPr="00A673F2">
              <w:rPr>
                <w:b/>
                <w:bCs/>
                <w:smallCaps/>
              </w:rPr>
              <w:lastRenderedPageBreak/>
              <w:t>District:</w:t>
            </w:r>
          </w:p>
        </w:tc>
        <w:tc>
          <w:tcPr>
            <w:tcW w:w="3737" w:type="dxa"/>
            <w:tcBorders>
              <w:bottom w:val="single" w:sz="4" w:space="0" w:color="auto"/>
            </w:tcBorders>
            <w:vAlign w:val="bottom"/>
          </w:tcPr>
          <w:p w:rsidR="00A23375" w:rsidRPr="0055732C" w:rsidRDefault="001D44F3" w:rsidP="004A297E">
            <w:pPr>
              <w:keepNext/>
              <w:keepLine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 w:type="dxa"/>
            <w:vAlign w:val="bottom"/>
          </w:tcPr>
          <w:p w:rsidR="00A23375" w:rsidRPr="0055732C" w:rsidRDefault="00A23375" w:rsidP="004A297E">
            <w:pPr>
              <w:keepNext/>
              <w:keepLines/>
            </w:pPr>
          </w:p>
        </w:tc>
        <w:tc>
          <w:tcPr>
            <w:tcW w:w="2320" w:type="dxa"/>
            <w:vAlign w:val="bottom"/>
          </w:tcPr>
          <w:p w:rsidR="00A23375" w:rsidRPr="00A673F2" w:rsidRDefault="00A23375" w:rsidP="004A297E">
            <w:pPr>
              <w:keepNext/>
              <w:keepLines/>
              <w:rPr>
                <w:b/>
                <w:bCs/>
                <w:smallCaps/>
              </w:rPr>
            </w:pPr>
            <w:r w:rsidRPr="00A673F2">
              <w:rPr>
                <w:b/>
                <w:bCs/>
                <w:smallCaps/>
              </w:rPr>
              <w:t>District Contact:</w:t>
            </w:r>
          </w:p>
        </w:tc>
        <w:tc>
          <w:tcPr>
            <w:tcW w:w="4097" w:type="dxa"/>
            <w:tcBorders>
              <w:bottom w:val="single" w:sz="4" w:space="0" w:color="auto"/>
            </w:tcBorders>
            <w:vAlign w:val="bottom"/>
          </w:tcPr>
          <w:p w:rsidR="00A23375" w:rsidRPr="0055732C" w:rsidRDefault="00A23375" w:rsidP="004A297E">
            <w:pPr>
              <w:keepNext/>
              <w:keepLines/>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 w:type="dxa"/>
            <w:vAlign w:val="bottom"/>
          </w:tcPr>
          <w:p w:rsidR="00A23375" w:rsidRPr="0055732C" w:rsidRDefault="00A23375" w:rsidP="004A297E">
            <w:pPr>
              <w:keepNext/>
              <w:keepLines/>
            </w:pPr>
          </w:p>
        </w:tc>
        <w:tc>
          <w:tcPr>
            <w:tcW w:w="860" w:type="dxa"/>
            <w:vAlign w:val="bottom"/>
          </w:tcPr>
          <w:p w:rsidR="00A23375" w:rsidRPr="00A673F2" w:rsidRDefault="00A23375" w:rsidP="004A297E">
            <w:pPr>
              <w:keepNext/>
              <w:keepLines/>
              <w:rPr>
                <w:b/>
                <w:bCs/>
                <w:smallCaps/>
              </w:rPr>
            </w:pPr>
            <w:r w:rsidRPr="00A673F2">
              <w:rPr>
                <w:b/>
                <w:bCs/>
                <w:smallCaps/>
              </w:rPr>
              <w:t>Date:</w:t>
            </w:r>
          </w:p>
        </w:tc>
        <w:tc>
          <w:tcPr>
            <w:tcW w:w="1812" w:type="dxa"/>
            <w:tcBorders>
              <w:bottom w:val="single" w:sz="4" w:space="0" w:color="auto"/>
            </w:tcBorders>
            <w:vAlign w:val="bottom"/>
          </w:tcPr>
          <w:p w:rsidR="00A23375" w:rsidRPr="0055732C" w:rsidRDefault="00A23375" w:rsidP="004A297E">
            <w:pPr>
              <w:keepNext/>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3981" w:rsidRPr="0070417F" w:rsidTr="00A23375">
        <w:tc>
          <w:tcPr>
            <w:tcW w:w="14616" w:type="dxa"/>
            <w:gridSpan w:val="8"/>
          </w:tcPr>
          <w:p w:rsidR="00483981" w:rsidRPr="0070417F" w:rsidRDefault="00483981" w:rsidP="00483981">
            <w:pPr>
              <w:keepNext/>
              <w:keepLines/>
              <w:spacing w:before="60" w:after="60"/>
              <w:rPr>
                <w:i/>
                <w:sz w:val="22"/>
                <w:szCs w:val="22"/>
              </w:rPr>
            </w:pPr>
            <w:r w:rsidRPr="0070417F">
              <w:rPr>
                <w:i/>
                <w:sz w:val="22"/>
                <w:szCs w:val="22"/>
              </w:rPr>
              <w:t>Enter a concise explanation in the District Response column for each indicator and submit evidence and/or documentation to support compliance. Note that some documents are already on file at EED and will not need to be submitted again. In other cases, you will need to submit copies of documents to EED along with this District Response Form.</w:t>
            </w:r>
          </w:p>
        </w:tc>
      </w:tr>
    </w:tbl>
    <w:p w:rsidR="0055732C" w:rsidRDefault="0055732C" w:rsidP="0055732C">
      <w:pPr>
        <w:rPr>
          <w:sz w:val="12"/>
          <w:szCs w:val="12"/>
        </w:rPr>
      </w:pPr>
    </w:p>
    <w:p w:rsidR="003D3E64" w:rsidRPr="004A297E" w:rsidRDefault="003D3E64" w:rsidP="004A297E">
      <w:pPr>
        <w:pStyle w:val="Heading1"/>
        <w:keepLines/>
        <w:tabs>
          <w:tab w:val="right" w:pos="14400"/>
        </w:tabs>
      </w:pPr>
      <w:bookmarkStart w:id="3" w:name="Section2Planning"/>
      <w:bookmarkEnd w:id="3"/>
      <w:r w:rsidRPr="004A297E">
        <w:t>PLANNING AND IMPLEMENTATION</w:t>
      </w: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A33206">
        <w:trPr>
          <w:cantSplit/>
          <w:trHeight w:val="647"/>
          <w:jc w:val="center"/>
        </w:trPr>
        <w:tc>
          <w:tcPr>
            <w:tcW w:w="9165" w:type="dxa"/>
            <w:tcBorders>
              <w:top w:val="single" w:sz="4" w:space="0" w:color="auto"/>
              <w:left w:val="double" w:sz="4" w:space="0" w:color="auto"/>
              <w:bottom w:val="double" w:sz="4" w:space="0" w:color="auto"/>
              <w:right w:val="single" w:sz="4" w:space="0" w:color="auto"/>
            </w:tcBorders>
          </w:tcPr>
          <w:p w:rsidR="00483981" w:rsidRPr="00527305" w:rsidRDefault="00483981" w:rsidP="00483981">
            <w:pPr>
              <w:keepNext/>
              <w:keepLines/>
              <w:spacing w:before="120"/>
              <w:ind w:left="773" w:hanging="773"/>
              <w:rPr>
                <w:sz w:val="20"/>
                <w:szCs w:val="20"/>
              </w:rPr>
            </w:pPr>
            <w:r>
              <w:rPr>
                <w:b/>
                <w:sz w:val="20"/>
                <w:szCs w:val="20"/>
              </w:rPr>
              <w:t>I-A 1.</w:t>
            </w:r>
            <w:r>
              <w:rPr>
                <w:b/>
                <w:sz w:val="20"/>
              </w:rPr>
              <w:t xml:space="preserve"> </w:t>
            </w:r>
            <w:r>
              <w:rPr>
                <w:b/>
                <w:sz w:val="20"/>
              </w:rPr>
              <w:tab/>
            </w:r>
            <w:r w:rsidRPr="00527305">
              <w:rPr>
                <w:sz w:val="20"/>
                <w:szCs w:val="20"/>
              </w:rPr>
              <w:t xml:space="preserve">Verifies that </w:t>
            </w:r>
            <w:r>
              <w:rPr>
                <w:sz w:val="20"/>
                <w:szCs w:val="20"/>
              </w:rPr>
              <w:t xml:space="preserve">the </w:t>
            </w:r>
            <w:r w:rsidRPr="00527305">
              <w:rPr>
                <w:sz w:val="20"/>
                <w:szCs w:val="20"/>
              </w:rPr>
              <w:t>district has:</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 xml:space="preserve">worked in consultation with schools in developing and implementing targeted assistance and/or schoolwide plans to support academic achievement and graduation for all students, in developing and implementing plans for parent involvement and for teacher and paraprofessional quality, and in developing or identifying high-quality, effective curricula and instructional programs; and </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b/>
                <w:sz w:val="18"/>
                <w:szCs w:val="18"/>
              </w:rPr>
              <w:tab/>
            </w:r>
            <w:r w:rsidRPr="00B326D0">
              <w:rPr>
                <w:sz w:val="18"/>
                <w:szCs w:val="18"/>
              </w:rPr>
              <w:t>notified schools with at least 40 percent poverty and parents of children in those schools of the option to operate a schoolwide program and to consolidate funds from federal, state, and local sources (at least once within the last three years).</w:t>
            </w:r>
          </w:p>
          <w:p w:rsidR="00483981" w:rsidRDefault="00483981" w:rsidP="00483981">
            <w:pPr>
              <w:keepNext/>
              <w:keepLines/>
              <w:spacing w:before="120"/>
              <w:rPr>
                <w:sz w:val="20"/>
                <w:szCs w:val="20"/>
              </w:rPr>
            </w:pPr>
            <w:r>
              <w:rPr>
                <w:b/>
                <w:smallCaps/>
                <w:sz w:val="20"/>
              </w:rPr>
              <w:t>Statutes/Regulations Reference:</w:t>
            </w:r>
            <w:r>
              <w:rPr>
                <w:bCs/>
                <w:smallCaps/>
                <w:sz w:val="16"/>
              </w:rPr>
              <w:t xml:space="preserve"> </w:t>
            </w:r>
            <w:r w:rsidRPr="00EF595A">
              <w:rPr>
                <w:sz w:val="16"/>
                <w:szCs w:val="16"/>
              </w:rPr>
              <w:t>1112(c)(1)(A, B, C, F, H, O)</w:t>
            </w:r>
          </w:p>
          <w:p w:rsidR="00483981" w:rsidRDefault="00483981" w:rsidP="00483981">
            <w:pPr>
              <w:keepNext/>
              <w:keepLines/>
              <w:rPr>
                <w:sz w:val="20"/>
                <w:szCs w:val="20"/>
              </w:rPr>
            </w:pPr>
            <w:r>
              <w:rPr>
                <w:b/>
                <w:bCs/>
                <w:smallCaps/>
                <w:sz w:val="20"/>
              </w:rPr>
              <w:t>Sample Sources of Evidence:</w:t>
            </w:r>
          </w:p>
          <w:p w:rsidR="00483981" w:rsidRPr="00B326D0" w:rsidRDefault="00483981" w:rsidP="00483981">
            <w:pPr>
              <w:pStyle w:val="ListParagraph"/>
              <w:keepNext/>
              <w:keepLines/>
              <w:numPr>
                <w:ilvl w:val="0"/>
                <w:numId w:val="15"/>
              </w:numPr>
              <w:ind w:left="1133"/>
              <w:rPr>
                <w:sz w:val="18"/>
                <w:szCs w:val="18"/>
              </w:rPr>
            </w:pPr>
            <w:r w:rsidRPr="00B326D0">
              <w:rPr>
                <w:sz w:val="18"/>
                <w:szCs w:val="18"/>
              </w:rPr>
              <w:t>Meeting agendas or minutes</w:t>
            </w:r>
          </w:p>
          <w:p w:rsidR="00483981" w:rsidRPr="00B326D0" w:rsidRDefault="00483981" w:rsidP="00483981">
            <w:pPr>
              <w:pStyle w:val="ListParagraph"/>
              <w:keepNext/>
              <w:keepLines/>
              <w:numPr>
                <w:ilvl w:val="0"/>
                <w:numId w:val="15"/>
              </w:numPr>
              <w:ind w:left="1133"/>
              <w:rPr>
                <w:sz w:val="18"/>
                <w:szCs w:val="18"/>
              </w:rPr>
            </w:pPr>
            <w:r w:rsidRPr="00B326D0">
              <w:rPr>
                <w:sz w:val="18"/>
                <w:szCs w:val="18"/>
              </w:rPr>
              <w:t>Letters to Principals</w:t>
            </w:r>
          </w:p>
          <w:p w:rsidR="00483981" w:rsidRPr="00B326D0" w:rsidRDefault="00483981" w:rsidP="00483981">
            <w:pPr>
              <w:pStyle w:val="ListParagraph"/>
              <w:keepNext/>
              <w:keepLines/>
              <w:numPr>
                <w:ilvl w:val="0"/>
                <w:numId w:val="15"/>
              </w:numPr>
              <w:ind w:left="1133"/>
              <w:rPr>
                <w:sz w:val="18"/>
                <w:szCs w:val="18"/>
              </w:rPr>
            </w:pPr>
            <w:r w:rsidRPr="00B326D0">
              <w:rPr>
                <w:sz w:val="18"/>
                <w:szCs w:val="18"/>
              </w:rPr>
              <w:t>ESEA application</w:t>
            </w:r>
          </w:p>
          <w:p w:rsidR="00483981" w:rsidRPr="00B326D0" w:rsidRDefault="00483981" w:rsidP="00483981">
            <w:pPr>
              <w:pStyle w:val="ListParagraph"/>
              <w:keepNext/>
              <w:keepLines/>
              <w:numPr>
                <w:ilvl w:val="0"/>
                <w:numId w:val="15"/>
              </w:numPr>
              <w:ind w:left="1133"/>
              <w:rPr>
                <w:sz w:val="18"/>
                <w:szCs w:val="18"/>
              </w:rPr>
            </w:pPr>
            <w:r w:rsidRPr="00B326D0">
              <w:rPr>
                <w:sz w:val="18"/>
                <w:szCs w:val="18"/>
              </w:rPr>
              <w:t>Research or written documentation</w:t>
            </w:r>
          </w:p>
          <w:p w:rsidR="00483981" w:rsidRPr="00A33206" w:rsidRDefault="00483981" w:rsidP="00483981">
            <w:pPr>
              <w:pStyle w:val="ListParagraph"/>
              <w:keepNext/>
              <w:keepLines/>
              <w:numPr>
                <w:ilvl w:val="0"/>
                <w:numId w:val="15"/>
              </w:numPr>
              <w:spacing w:after="120"/>
              <w:ind w:left="1133"/>
              <w:rPr>
                <w:bCs/>
                <w:sz w:val="20"/>
              </w:rPr>
            </w:pPr>
            <w:r w:rsidRPr="00B326D0">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EF595A" w:rsidRDefault="00EF595A" w:rsidP="00EF595A">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A33206">
        <w:trPr>
          <w:cantSplit/>
          <w:trHeight w:val="530"/>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z w:val="20"/>
                <w:szCs w:val="20"/>
              </w:rPr>
            </w:pPr>
            <w:r>
              <w:rPr>
                <w:b/>
                <w:sz w:val="20"/>
                <w:szCs w:val="20"/>
              </w:rPr>
              <w:t>I-A 2.</w:t>
            </w:r>
            <w:r>
              <w:rPr>
                <w:b/>
                <w:sz w:val="20"/>
              </w:rPr>
              <w:t xml:space="preserve"> </w:t>
            </w:r>
            <w:r>
              <w:rPr>
                <w:b/>
                <w:sz w:val="20"/>
              </w:rPr>
              <w:tab/>
            </w:r>
            <w:r w:rsidRPr="00527305">
              <w:rPr>
                <w:sz w:val="20"/>
                <w:szCs w:val="20"/>
              </w:rPr>
              <w:t>Verifies that teachers, principals, administrators, other appropriate school personnel, and parents of Title I students were involved in the development of the district’s plan (</w:t>
            </w:r>
            <w:r>
              <w:rPr>
                <w:sz w:val="20"/>
                <w:szCs w:val="20"/>
              </w:rPr>
              <w:t>ESEA</w:t>
            </w:r>
            <w:r w:rsidRPr="00527305">
              <w:rPr>
                <w:sz w:val="20"/>
                <w:szCs w:val="20"/>
              </w:rPr>
              <w:t xml:space="preserve"> consolidated application).</w:t>
            </w:r>
          </w:p>
          <w:p w:rsidR="00483981" w:rsidRDefault="00483981" w:rsidP="00483981">
            <w:pPr>
              <w:keepNext/>
              <w:keepLines/>
              <w:spacing w:before="120"/>
              <w:ind w:left="773" w:hanging="773"/>
              <w:rPr>
                <w:bCs/>
                <w:sz w:val="20"/>
              </w:rPr>
            </w:pPr>
            <w:r>
              <w:rPr>
                <w:b/>
                <w:smallCaps/>
                <w:sz w:val="20"/>
              </w:rPr>
              <w:t>Statutes/Regulations Reference:</w:t>
            </w:r>
            <w:r>
              <w:rPr>
                <w:bCs/>
                <w:smallCaps/>
                <w:sz w:val="16"/>
              </w:rPr>
              <w:t xml:space="preserve"> </w:t>
            </w:r>
            <w:r w:rsidRPr="00EF595A">
              <w:rPr>
                <w:sz w:val="16"/>
                <w:szCs w:val="16"/>
              </w:rPr>
              <w:t>1112(d)(1)</w:t>
            </w:r>
          </w:p>
          <w:p w:rsidR="00483981" w:rsidRDefault="00483981" w:rsidP="00483981">
            <w:pPr>
              <w:keepNext/>
              <w:keepLines/>
              <w:ind w:left="773" w:hanging="773"/>
              <w:rPr>
                <w:bCs/>
                <w:sz w:val="20"/>
              </w:rPr>
            </w:pPr>
            <w:r>
              <w:rPr>
                <w:b/>
                <w:bCs/>
                <w:smallCaps/>
                <w:sz w:val="20"/>
              </w:rPr>
              <w:t>Sample Sources of Evidence:</w:t>
            </w:r>
          </w:p>
          <w:p w:rsidR="00483981" w:rsidRPr="00B326D0" w:rsidRDefault="00483981" w:rsidP="00483981">
            <w:pPr>
              <w:pStyle w:val="ListParagraph"/>
              <w:keepNext/>
              <w:keepLines/>
              <w:numPr>
                <w:ilvl w:val="0"/>
                <w:numId w:val="16"/>
              </w:numPr>
              <w:ind w:left="1133"/>
              <w:rPr>
                <w:bCs/>
                <w:sz w:val="18"/>
                <w:szCs w:val="18"/>
              </w:rPr>
            </w:pPr>
            <w:r w:rsidRPr="00B326D0">
              <w:rPr>
                <w:bCs/>
                <w:sz w:val="18"/>
                <w:szCs w:val="18"/>
              </w:rPr>
              <w:t>District planning team in GMS</w:t>
            </w:r>
          </w:p>
          <w:p w:rsidR="00483981" w:rsidRPr="00B326D0" w:rsidRDefault="00483981" w:rsidP="00483981">
            <w:pPr>
              <w:pStyle w:val="ListParagraph"/>
              <w:keepNext/>
              <w:keepLines/>
              <w:numPr>
                <w:ilvl w:val="0"/>
                <w:numId w:val="16"/>
              </w:numPr>
              <w:ind w:left="1133"/>
              <w:rPr>
                <w:bCs/>
                <w:sz w:val="18"/>
                <w:szCs w:val="18"/>
              </w:rPr>
            </w:pPr>
            <w:r w:rsidRPr="00B326D0">
              <w:rPr>
                <w:sz w:val="18"/>
                <w:szCs w:val="18"/>
              </w:rPr>
              <w:t>Meeting agendas</w:t>
            </w:r>
          </w:p>
          <w:p w:rsidR="00483981" w:rsidRPr="00B326D0" w:rsidRDefault="00483981" w:rsidP="00483981">
            <w:pPr>
              <w:pStyle w:val="ListParagraph"/>
              <w:keepNext/>
              <w:keepLines/>
              <w:numPr>
                <w:ilvl w:val="0"/>
                <w:numId w:val="16"/>
              </w:numPr>
              <w:ind w:left="1133"/>
              <w:rPr>
                <w:bCs/>
                <w:sz w:val="18"/>
                <w:szCs w:val="18"/>
              </w:rPr>
            </w:pPr>
            <w:r w:rsidRPr="00B326D0">
              <w:rPr>
                <w:sz w:val="18"/>
                <w:szCs w:val="18"/>
              </w:rPr>
              <w:t>Sign-in sheets</w:t>
            </w:r>
          </w:p>
          <w:p w:rsidR="00483981" w:rsidRPr="00A33206" w:rsidRDefault="00483981" w:rsidP="00483981">
            <w:pPr>
              <w:pStyle w:val="ListParagraph"/>
              <w:keepNext/>
              <w:keepLines/>
              <w:numPr>
                <w:ilvl w:val="0"/>
                <w:numId w:val="16"/>
              </w:numPr>
              <w:spacing w:after="120"/>
              <w:ind w:left="1133"/>
              <w:rPr>
                <w:bCs/>
                <w:sz w:val="20"/>
              </w:rPr>
            </w:pPr>
            <w:r w:rsidRPr="00B326D0">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4C0677" w:rsidRPr="00964529" w:rsidRDefault="004C0677">
      <w:pPr>
        <w:rPr>
          <w:sz w:val="4"/>
          <w:szCs w:val="4"/>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49300F">
        <w:trPr>
          <w:cantSplit/>
          <w:trHeight w:val="70"/>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rPr>
                <w:sz w:val="20"/>
                <w:szCs w:val="20"/>
              </w:rPr>
            </w:pPr>
            <w:r>
              <w:rPr>
                <w:b/>
                <w:sz w:val="20"/>
                <w:szCs w:val="20"/>
              </w:rPr>
              <w:t>I-A 3.</w:t>
            </w:r>
            <w:r>
              <w:rPr>
                <w:b/>
                <w:sz w:val="20"/>
              </w:rPr>
              <w:t xml:space="preserve"> </w:t>
            </w:r>
            <w:r>
              <w:rPr>
                <w:b/>
                <w:sz w:val="20"/>
              </w:rPr>
              <w:tab/>
            </w:r>
            <w:r w:rsidRPr="00527305">
              <w:rPr>
                <w:sz w:val="20"/>
                <w:szCs w:val="20"/>
              </w:rPr>
              <w:t>Verifies that a single source of data was used to determine poverty levels in all public schools.</w:t>
            </w:r>
          </w:p>
          <w:p w:rsidR="00483981" w:rsidRDefault="00483981" w:rsidP="00483981">
            <w:pPr>
              <w:keepNext/>
              <w:keepLines/>
              <w:spacing w:before="120"/>
              <w:rPr>
                <w:sz w:val="20"/>
                <w:szCs w:val="20"/>
              </w:rPr>
            </w:pPr>
            <w:r>
              <w:rPr>
                <w:b/>
                <w:smallCaps/>
                <w:sz w:val="20"/>
              </w:rPr>
              <w:t>Statutes/Regulations Reference:</w:t>
            </w:r>
            <w:r>
              <w:rPr>
                <w:bCs/>
                <w:smallCaps/>
                <w:sz w:val="16"/>
              </w:rPr>
              <w:t xml:space="preserve"> 1113(a)(5)</w:t>
            </w:r>
          </w:p>
          <w:p w:rsidR="00483981" w:rsidRDefault="00483981" w:rsidP="00483981">
            <w:pPr>
              <w:keepNext/>
              <w:keepLines/>
              <w:rPr>
                <w:sz w:val="20"/>
                <w:szCs w:val="20"/>
              </w:rPr>
            </w:pPr>
            <w:r>
              <w:rPr>
                <w:b/>
                <w:bCs/>
                <w:smallCaps/>
                <w:sz w:val="20"/>
              </w:rPr>
              <w:t>Sample Sources of Evidence:</w:t>
            </w:r>
          </w:p>
          <w:p w:rsidR="00483981" w:rsidRPr="00B326D0" w:rsidRDefault="00483981" w:rsidP="00483981">
            <w:pPr>
              <w:pStyle w:val="ListParagraph"/>
              <w:keepNext/>
              <w:keepLines/>
              <w:numPr>
                <w:ilvl w:val="0"/>
                <w:numId w:val="17"/>
              </w:numPr>
              <w:ind w:left="1133"/>
              <w:rPr>
                <w:sz w:val="18"/>
                <w:szCs w:val="18"/>
              </w:rPr>
            </w:pPr>
            <w:r w:rsidRPr="00B326D0">
              <w:rPr>
                <w:sz w:val="18"/>
                <w:szCs w:val="18"/>
              </w:rPr>
              <w:t>Source documents for poverty data</w:t>
            </w:r>
          </w:p>
          <w:p w:rsidR="00483981" w:rsidRPr="00175792" w:rsidRDefault="00483981" w:rsidP="00483981">
            <w:pPr>
              <w:pStyle w:val="ListParagraph"/>
              <w:keepNext/>
              <w:keepLines/>
              <w:numPr>
                <w:ilvl w:val="0"/>
                <w:numId w:val="17"/>
              </w:numPr>
              <w:spacing w:after="120"/>
              <w:ind w:left="1133"/>
              <w:rPr>
                <w:bCs/>
                <w:sz w:val="20"/>
              </w:rPr>
            </w:pPr>
            <w:r w:rsidRPr="00B326D0">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A753DF" w:rsidRDefault="00A753DF" w:rsidP="00A753DF">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49300F">
        <w:trPr>
          <w:cantSplit/>
          <w:trHeight w:val="70"/>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z w:val="20"/>
                <w:szCs w:val="20"/>
              </w:rPr>
            </w:pPr>
            <w:r>
              <w:rPr>
                <w:b/>
                <w:sz w:val="20"/>
                <w:szCs w:val="20"/>
              </w:rPr>
              <w:lastRenderedPageBreak/>
              <w:t>I-A 4.</w:t>
            </w:r>
            <w:r>
              <w:rPr>
                <w:b/>
                <w:sz w:val="20"/>
              </w:rPr>
              <w:t xml:space="preserve"> </w:t>
            </w:r>
            <w:r>
              <w:rPr>
                <w:b/>
                <w:sz w:val="20"/>
              </w:rPr>
              <w:tab/>
            </w:r>
            <w:r w:rsidRPr="00527305">
              <w:rPr>
                <w:sz w:val="20"/>
                <w:szCs w:val="20"/>
              </w:rPr>
              <w:t>Verifies that Title I funds were distributed to eligible school sites appropriate</w:t>
            </w:r>
            <w:r>
              <w:rPr>
                <w:sz w:val="20"/>
                <w:szCs w:val="20"/>
              </w:rPr>
              <w:t>ly</w:t>
            </w:r>
            <w:r w:rsidRPr="00527305">
              <w:rPr>
                <w:sz w:val="20"/>
                <w:szCs w:val="20"/>
              </w:rPr>
              <w:t xml:space="preserve"> according to ranking and serving requirements of section 1113(b) &amp; 1113(c) (in rank order based on the total number of </w:t>
            </w:r>
            <w:r>
              <w:rPr>
                <w:sz w:val="20"/>
                <w:szCs w:val="20"/>
              </w:rPr>
              <w:t>students</w:t>
            </w:r>
            <w:r w:rsidRPr="00527305">
              <w:rPr>
                <w:sz w:val="20"/>
                <w:szCs w:val="20"/>
              </w:rPr>
              <w:t xml:space="preserve"> from low-income families, or use 125% rule if applicable</w:t>
            </w:r>
            <w:r>
              <w:rPr>
                <w:sz w:val="20"/>
                <w:szCs w:val="20"/>
              </w:rPr>
              <w:t>;</w:t>
            </w:r>
            <w:r w:rsidRPr="00527305">
              <w:rPr>
                <w:sz w:val="20"/>
                <w:szCs w:val="20"/>
              </w:rPr>
              <w:t xml:space="preserve"> districts with less than 1000 </w:t>
            </w:r>
            <w:r>
              <w:rPr>
                <w:sz w:val="20"/>
                <w:szCs w:val="20"/>
              </w:rPr>
              <w:t>students</w:t>
            </w:r>
            <w:r w:rsidRPr="00527305">
              <w:rPr>
                <w:sz w:val="20"/>
                <w:szCs w:val="20"/>
              </w:rPr>
              <w:t xml:space="preserve"> are exempt).</w:t>
            </w:r>
          </w:p>
          <w:p w:rsidR="00483981" w:rsidRDefault="00483981" w:rsidP="00483981">
            <w:pPr>
              <w:keepNext/>
              <w:keepLines/>
              <w:spacing w:before="120"/>
              <w:ind w:left="773" w:hanging="773"/>
              <w:rPr>
                <w:bCs/>
                <w:sz w:val="20"/>
              </w:rPr>
            </w:pPr>
            <w:r>
              <w:rPr>
                <w:b/>
                <w:smallCaps/>
                <w:sz w:val="20"/>
              </w:rPr>
              <w:t>Statutes/Regulations Reference:</w:t>
            </w:r>
            <w:r>
              <w:rPr>
                <w:bCs/>
                <w:smallCaps/>
                <w:sz w:val="16"/>
              </w:rPr>
              <w:t xml:space="preserve"> </w:t>
            </w:r>
            <w:r w:rsidRPr="00A753DF">
              <w:rPr>
                <w:sz w:val="16"/>
                <w:szCs w:val="16"/>
              </w:rPr>
              <w:t>1113(c)(1-2); 1113(b); 1113(a)(6)</w:t>
            </w:r>
          </w:p>
          <w:p w:rsidR="00483981" w:rsidRDefault="00483981" w:rsidP="00483981">
            <w:pPr>
              <w:keepNext/>
              <w:keepLines/>
              <w:ind w:left="773" w:hanging="773"/>
              <w:rPr>
                <w:bCs/>
                <w:sz w:val="20"/>
              </w:rPr>
            </w:pPr>
            <w:r>
              <w:rPr>
                <w:b/>
                <w:bCs/>
                <w:smallCaps/>
                <w:sz w:val="20"/>
              </w:rPr>
              <w:t>Sample Sources of Evidence:</w:t>
            </w:r>
          </w:p>
          <w:p w:rsidR="00483981" w:rsidRPr="00B326D0" w:rsidRDefault="00483981" w:rsidP="00483981">
            <w:pPr>
              <w:pStyle w:val="ListParagraph"/>
              <w:keepNext/>
              <w:keepLines/>
              <w:numPr>
                <w:ilvl w:val="0"/>
                <w:numId w:val="18"/>
              </w:numPr>
              <w:ind w:left="1133"/>
              <w:rPr>
                <w:bCs/>
                <w:sz w:val="18"/>
                <w:szCs w:val="18"/>
              </w:rPr>
            </w:pPr>
            <w:r w:rsidRPr="00B326D0">
              <w:rPr>
                <w:sz w:val="18"/>
                <w:szCs w:val="18"/>
              </w:rPr>
              <w:t>Review of site budgets</w:t>
            </w:r>
          </w:p>
          <w:p w:rsidR="00483981" w:rsidRPr="00B326D0" w:rsidRDefault="00483981" w:rsidP="00483981">
            <w:pPr>
              <w:pStyle w:val="ListParagraph"/>
              <w:keepNext/>
              <w:keepLines/>
              <w:numPr>
                <w:ilvl w:val="0"/>
                <w:numId w:val="18"/>
              </w:numPr>
              <w:ind w:left="1133"/>
              <w:rPr>
                <w:sz w:val="18"/>
                <w:szCs w:val="18"/>
              </w:rPr>
            </w:pPr>
            <w:r w:rsidRPr="00B326D0">
              <w:rPr>
                <w:sz w:val="18"/>
                <w:szCs w:val="18"/>
              </w:rPr>
              <w:t>Title I site eligibility form in GMS</w:t>
            </w:r>
          </w:p>
          <w:p w:rsidR="00483981" w:rsidRPr="0049300F" w:rsidRDefault="00483981" w:rsidP="00483981">
            <w:pPr>
              <w:pStyle w:val="ListParagraph"/>
              <w:keepNext/>
              <w:keepLines/>
              <w:numPr>
                <w:ilvl w:val="0"/>
                <w:numId w:val="18"/>
              </w:numPr>
              <w:spacing w:after="120"/>
              <w:ind w:left="1133"/>
              <w:rPr>
                <w:bCs/>
                <w:sz w:val="20"/>
              </w:rPr>
            </w:pPr>
            <w:r w:rsidRPr="00B326D0">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A753DF" w:rsidRDefault="00A753DF" w:rsidP="00A753DF">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49300F">
        <w:trPr>
          <w:cantSplit/>
          <w:trHeight w:val="1850"/>
          <w:jc w:val="center"/>
        </w:trPr>
        <w:tc>
          <w:tcPr>
            <w:tcW w:w="9165" w:type="dxa"/>
            <w:tcBorders>
              <w:top w:val="single" w:sz="4" w:space="0" w:color="auto"/>
              <w:left w:val="double" w:sz="4" w:space="0" w:color="auto"/>
              <w:bottom w:val="double" w:sz="4" w:space="0" w:color="auto"/>
              <w:right w:val="single" w:sz="4" w:space="0" w:color="auto"/>
            </w:tcBorders>
          </w:tcPr>
          <w:p w:rsidR="00483981" w:rsidRPr="00527305" w:rsidRDefault="00483981" w:rsidP="00483981">
            <w:pPr>
              <w:keepNext/>
              <w:keepLines/>
              <w:spacing w:before="120"/>
              <w:ind w:left="773" w:hanging="773"/>
              <w:rPr>
                <w:sz w:val="20"/>
                <w:szCs w:val="20"/>
              </w:rPr>
            </w:pPr>
            <w:r>
              <w:rPr>
                <w:b/>
                <w:sz w:val="20"/>
                <w:szCs w:val="20"/>
              </w:rPr>
              <w:t>I-A 5.</w:t>
            </w:r>
            <w:r>
              <w:rPr>
                <w:b/>
                <w:sz w:val="20"/>
              </w:rPr>
              <w:t xml:space="preserve"> </w:t>
            </w:r>
            <w:r>
              <w:rPr>
                <w:b/>
                <w:sz w:val="20"/>
              </w:rPr>
              <w:tab/>
            </w:r>
            <w:r w:rsidRPr="00527305">
              <w:rPr>
                <w:sz w:val="20"/>
                <w:szCs w:val="20"/>
              </w:rPr>
              <w:t>Verifies</w:t>
            </w:r>
            <w:r>
              <w:rPr>
                <w:sz w:val="20"/>
                <w:szCs w:val="20"/>
              </w:rPr>
              <w:t>,</w:t>
            </w:r>
            <w:r w:rsidRPr="00527305">
              <w:rPr>
                <w:sz w:val="20"/>
                <w:szCs w:val="20"/>
              </w:rPr>
              <w:t xml:space="preserve"> for any </w:t>
            </w:r>
            <w:r>
              <w:rPr>
                <w:sz w:val="20"/>
                <w:szCs w:val="20"/>
              </w:rPr>
              <w:t xml:space="preserve">school that was eligible for Title I-A funding based on a higher poverty rate than Title I served schools but was </w:t>
            </w:r>
            <w:r w:rsidRPr="00527305">
              <w:rPr>
                <w:sz w:val="20"/>
                <w:szCs w:val="20"/>
              </w:rPr>
              <w:t>excluded from Title I-A funding</w:t>
            </w:r>
            <w:r>
              <w:rPr>
                <w:sz w:val="20"/>
                <w:szCs w:val="20"/>
              </w:rPr>
              <w:t xml:space="preserve">, </w:t>
            </w:r>
            <w:r w:rsidRPr="00527305">
              <w:rPr>
                <w:sz w:val="20"/>
                <w:szCs w:val="20"/>
              </w:rPr>
              <w:t>that:</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 xml:space="preserve">the school meets the comparability requirements (section 1120A(c)); </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the school is receiving supplemental funds from other state or local sources that are spent according to the requirements of Section 1114 (schoolwide programs) or Section 1115 (targeted assistance programs); and</w:t>
            </w:r>
          </w:p>
          <w:p w:rsidR="00483981" w:rsidRPr="00B326D0" w:rsidRDefault="00483981" w:rsidP="00483981">
            <w:pPr>
              <w:keepNext/>
              <w:keepLines/>
              <w:ind w:left="1133" w:hanging="360"/>
              <w:rPr>
                <w:spacing w:val="-2"/>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r>
            <w:r w:rsidRPr="00B326D0">
              <w:rPr>
                <w:spacing w:val="-2"/>
                <w:sz w:val="18"/>
                <w:szCs w:val="18"/>
              </w:rPr>
              <w:t>the funds expended from such other sources equal or exceed the amount that would be provided under this part.</w:t>
            </w:r>
          </w:p>
          <w:p w:rsidR="00483981" w:rsidRDefault="00483981" w:rsidP="00483981">
            <w:pPr>
              <w:keepNext/>
              <w:keepLines/>
              <w:spacing w:before="120"/>
              <w:rPr>
                <w:sz w:val="20"/>
                <w:szCs w:val="20"/>
              </w:rPr>
            </w:pPr>
            <w:r>
              <w:rPr>
                <w:b/>
                <w:smallCaps/>
                <w:sz w:val="20"/>
              </w:rPr>
              <w:t>Statutes/Regulations Reference:</w:t>
            </w:r>
            <w:r>
              <w:rPr>
                <w:bCs/>
                <w:smallCaps/>
                <w:sz w:val="16"/>
              </w:rPr>
              <w:t xml:space="preserve"> </w:t>
            </w:r>
            <w:r w:rsidRPr="00A753DF">
              <w:rPr>
                <w:sz w:val="16"/>
                <w:szCs w:val="16"/>
              </w:rPr>
              <w:t>1113(d)(i-iii)</w:t>
            </w:r>
          </w:p>
          <w:p w:rsidR="00483981" w:rsidRDefault="00483981" w:rsidP="00483981">
            <w:pPr>
              <w:keepNext/>
              <w:keepLines/>
              <w:rPr>
                <w:sz w:val="20"/>
                <w:szCs w:val="20"/>
              </w:rPr>
            </w:pPr>
            <w:r>
              <w:rPr>
                <w:b/>
                <w:bCs/>
                <w:smallCaps/>
                <w:sz w:val="20"/>
              </w:rPr>
              <w:t>Sample Sources of Evidence:</w:t>
            </w:r>
          </w:p>
          <w:p w:rsidR="00483981" w:rsidRPr="00B326D0" w:rsidRDefault="00483981" w:rsidP="00483981">
            <w:pPr>
              <w:pStyle w:val="ListParagraph"/>
              <w:keepNext/>
              <w:keepLines/>
              <w:numPr>
                <w:ilvl w:val="0"/>
                <w:numId w:val="19"/>
              </w:numPr>
              <w:ind w:left="1133"/>
              <w:rPr>
                <w:sz w:val="18"/>
                <w:szCs w:val="18"/>
              </w:rPr>
            </w:pPr>
            <w:r w:rsidRPr="00B326D0">
              <w:rPr>
                <w:sz w:val="18"/>
                <w:szCs w:val="18"/>
              </w:rPr>
              <w:t>Review of budgets and funding sources</w:t>
            </w:r>
          </w:p>
          <w:p w:rsidR="00483981" w:rsidRPr="00B326D0" w:rsidRDefault="00483981" w:rsidP="00483981">
            <w:pPr>
              <w:pStyle w:val="ListParagraph"/>
              <w:keepNext/>
              <w:keepLines/>
              <w:numPr>
                <w:ilvl w:val="0"/>
                <w:numId w:val="19"/>
              </w:numPr>
              <w:ind w:left="1133"/>
              <w:rPr>
                <w:sz w:val="18"/>
                <w:szCs w:val="18"/>
              </w:rPr>
            </w:pPr>
            <w:r w:rsidRPr="00B326D0">
              <w:rPr>
                <w:sz w:val="18"/>
                <w:szCs w:val="18"/>
              </w:rPr>
              <w:t>Review of policies</w:t>
            </w:r>
          </w:p>
          <w:p w:rsidR="00483981" w:rsidRPr="00B326D0" w:rsidRDefault="00483981" w:rsidP="00483981">
            <w:pPr>
              <w:pStyle w:val="ListParagraph"/>
              <w:keepNext/>
              <w:keepLines/>
              <w:numPr>
                <w:ilvl w:val="0"/>
                <w:numId w:val="19"/>
              </w:numPr>
              <w:ind w:left="1133"/>
              <w:rPr>
                <w:sz w:val="18"/>
                <w:szCs w:val="18"/>
              </w:rPr>
            </w:pPr>
            <w:r w:rsidRPr="00B326D0">
              <w:rPr>
                <w:sz w:val="18"/>
                <w:szCs w:val="18"/>
              </w:rPr>
              <w:t>Review of comparability documentation</w:t>
            </w:r>
          </w:p>
          <w:p w:rsidR="00483981" w:rsidRPr="0049300F" w:rsidRDefault="00483981" w:rsidP="00483981">
            <w:pPr>
              <w:pStyle w:val="ListParagraph"/>
              <w:keepNext/>
              <w:keepLines/>
              <w:numPr>
                <w:ilvl w:val="0"/>
                <w:numId w:val="19"/>
              </w:numPr>
              <w:spacing w:after="120"/>
              <w:ind w:left="1133"/>
              <w:rPr>
                <w:bCs/>
                <w:sz w:val="20"/>
              </w:rPr>
            </w:pPr>
            <w:r w:rsidRPr="00B326D0">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A753DF" w:rsidRDefault="00A753DF" w:rsidP="00A753DF">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8167D9">
        <w:trPr>
          <w:cantSplit/>
          <w:trHeight w:val="647"/>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z w:val="20"/>
                <w:szCs w:val="20"/>
              </w:rPr>
            </w:pPr>
            <w:r>
              <w:rPr>
                <w:b/>
                <w:sz w:val="20"/>
                <w:szCs w:val="20"/>
              </w:rPr>
              <w:t>I-A 6.</w:t>
            </w:r>
            <w:r>
              <w:rPr>
                <w:b/>
                <w:sz w:val="20"/>
              </w:rPr>
              <w:t xml:space="preserve"> </w:t>
            </w:r>
            <w:r>
              <w:rPr>
                <w:b/>
                <w:sz w:val="20"/>
              </w:rPr>
              <w:tab/>
            </w:r>
            <w:r w:rsidRPr="00527305">
              <w:rPr>
                <w:sz w:val="20"/>
                <w:szCs w:val="20"/>
              </w:rPr>
              <w:t>Verifies that the district has provided services</w:t>
            </w:r>
            <w:r>
              <w:rPr>
                <w:sz w:val="20"/>
                <w:szCs w:val="20"/>
              </w:rPr>
              <w:t xml:space="preserve"> through state and local funding</w:t>
            </w:r>
            <w:r w:rsidRPr="00527305">
              <w:rPr>
                <w:sz w:val="20"/>
                <w:szCs w:val="20"/>
              </w:rPr>
              <w:t xml:space="preserve"> to Title I-A schools that are comparable to services in non-Title I-A schools by records documenting compliance as submitted to the department</w:t>
            </w:r>
            <w:r>
              <w:rPr>
                <w:sz w:val="20"/>
                <w:szCs w:val="20"/>
              </w:rPr>
              <w:t>. In the case of a district with all Title I schools, the district has shown that those schools are comparable to each other.</w:t>
            </w:r>
          </w:p>
          <w:p w:rsidR="00483981" w:rsidRDefault="00483981" w:rsidP="00483981">
            <w:pPr>
              <w:keepNext/>
              <w:keepLines/>
              <w:spacing w:before="120"/>
              <w:ind w:left="773" w:hanging="773"/>
              <w:rPr>
                <w:bCs/>
                <w:sz w:val="20"/>
              </w:rPr>
            </w:pPr>
            <w:r>
              <w:rPr>
                <w:b/>
                <w:smallCaps/>
                <w:sz w:val="20"/>
              </w:rPr>
              <w:t>Statutes/Regulations Reference:</w:t>
            </w:r>
            <w:r>
              <w:rPr>
                <w:bCs/>
                <w:smallCaps/>
                <w:sz w:val="16"/>
              </w:rPr>
              <w:t xml:space="preserve"> </w:t>
            </w:r>
            <w:r w:rsidRPr="00EA4739">
              <w:rPr>
                <w:sz w:val="16"/>
                <w:szCs w:val="16"/>
              </w:rPr>
              <w:t>1120A(c)(2 &amp; 3)</w:t>
            </w:r>
          </w:p>
          <w:p w:rsidR="00483981" w:rsidRDefault="00483981" w:rsidP="00483981">
            <w:pPr>
              <w:keepNext/>
              <w:keepLines/>
              <w:ind w:left="773" w:hanging="773"/>
              <w:rPr>
                <w:bCs/>
                <w:sz w:val="20"/>
              </w:rPr>
            </w:pPr>
            <w:r>
              <w:rPr>
                <w:b/>
                <w:bCs/>
                <w:smallCaps/>
                <w:sz w:val="20"/>
              </w:rPr>
              <w:t>Sample Sources of Evidence:</w:t>
            </w:r>
          </w:p>
          <w:p w:rsidR="00483981" w:rsidRPr="00B326D0" w:rsidRDefault="00483981" w:rsidP="00483981">
            <w:pPr>
              <w:pStyle w:val="ListParagraph"/>
              <w:keepNext/>
              <w:keepLines/>
              <w:numPr>
                <w:ilvl w:val="0"/>
                <w:numId w:val="20"/>
              </w:numPr>
              <w:ind w:left="1133"/>
              <w:rPr>
                <w:bCs/>
                <w:sz w:val="18"/>
                <w:szCs w:val="18"/>
              </w:rPr>
            </w:pPr>
            <w:r w:rsidRPr="00B326D0">
              <w:rPr>
                <w:sz w:val="18"/>
                <w:szCs w:val="18"/>
              </w:rPr>
              <w:t>Comparability report</w:t>
            </w:r>
          </w:p>
          <w:p w:rsidR="00483981" w:rsidRPr="008167D9" w:rsidRDefault="00483981" w:rsidP="00483981">
            <w:pPr>
              <w:pStyle w:val="ListParagraph"/>
              <w:keepNext/>
              <w:keepLines/>
              <w:numPr>
                <w:ilvl w:val="0"/>
                <w:numId w:val="20"/>
              </w:numPr>
              <w:spacing w:after="120"/>
              <w:ind w:left="1133"/>
              <w:rPr>
                <w:bCs/>
                <w:sz w:val="20"/>
              </w:rPr>
            </w:pPr>
            <w:r w:rsidRPr="00B326D0">
              <w:rPr>
                <w:sz w:val="18"/>
                <w:szCs w:val="18"/>
              </w:rPr>
              <w:t>Policies</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DB37B3" w:rsidRDefault="00DB37B3" w:rsidP="00DB37B3">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8167D9">
        <w:trPr>
          <w:cantSplit/>
          <w:trHeight w:val="260"/>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z w:val="20"/>
                <w:szCs w:val="20"/>
              </w:rPr>
            </w:pPr>
            <w:r>
              <w:rPr>
                <w:b/>
                <w:sz w:val="20"/>
                <w:szCs w:val="20"/>
              </w:rPr>
              <w:t>I-A 7.</w:t>
            </w:r>
            <w:r>
              <w:rPr>
                <w:b/>
                <w:sz w:val="20"/>
              </w:rPr>
              <w:t xml:space="preserve"> </w:t>
            </w:r>
            <w:r>
              <w:rPr>
                <w:b/>
                <w:sz w:val="20"/>
              </w:rPr>
              <w:tab/>
            </w:r>
            <w:r w:rsidRPr="00527305">
              <w:rPr>
                <w:sz w:val="20"/>
                <w:szCs w:val="20"/>
              </w:rPr>
              <w:t>Verifies that funds were reserved and comparable services were provided to homeless or neglected/delinquent students in non-Title I schools</w:t>
            </w:r>
            <w:r>
              <w:rPr>
                <w:sz w:val="20"/>
                <w:szCs w:val="20"/>
              </w:rPr>
              <w:t>, as applicable</w:t>
            </w:r>
            <w:r w:rsidRPr="00527305">
              <w:rPr>
                <w:sz w:val="20"/>
                <w:szCs w:val="20"/>
              </w:rPr>
              <w:t>.</w:t>
            </w:r>
          </w:p>
          <w:p w:rsidR="00483981" w:rsidRDefault="00483981" w:rsidP="00483981">
            <w:pPr>
              <w:keepNext/>
              <w:keepLines/>
              <w:spacing w:before="120"/>
              <w:ind w:left="773" w:hanging="773"/>
              <w:rPr>
                <w:bCs/>
                <w:sz w:val="20"/>
              </w:rPr>
            </w:pPr>
            <w:r>
              <w:rPr>
                <w:b/>
                <w:smallCaps/>
                <w:sz w:val="20"/>
              </w:rPr>
              <w:t>Statutes/Regulations Reference:</w:t>
            </w:r>
            <w:r>
              <w:rPr>
                <w:bCs/>
                <w:smallCaps/>
                <w:sz w:val="16"/>
              </w:rPr>
              <w:t xml:space="preserve"> </w:t>
            </w:r>
            <w:r w:rsidRPr="00DB37B3">
              <w:rPr>
                <w:sz w:val="16"/>
                <w:szCs w:val="16"/>
              </w:rPr>
              <w:t>1113(c)(3)</w:t>
            </w:r>
          </w:p>
          <w:p w:rsidR="00483981" w:rsidRDefault="00483981" w:rsidP="00483981">
            <w:pPr>
              <w:keepNext/>
              <w:keepLines/>
              <w:ind w:left="773" w:hanging="773"/>
              <w:rPr>
                <w:bCs/>
                <w:sz w:val="20"/>
              </w:rPr>
            </w:pPr>
            <w:r>
              <w:rPr>
                <w:b/>
                <w:bCs/>
                <w:smallCaps/>
                <w:sz w:val="20"/>
              </w:rPr>
              <w:t>Sample Sources of Evidence:</w:t>
            </w:r>
          </w:p>
          <w:p w:rsidR="00483981" w:rsidRPr="00B326D0" w:rsidRDefault="00483981" w:rsidP="00483981">
            <w:pPr>
              <w:pStyle w:val="ListParagraph"/>
              <w:keepNext/>
              <w:keepLines/>
              <w:numPr>
                <w:ilvl w:val="0"/>
                <w:numId w:val="21"/>
              </w:numPr>
              <w:ind w:left="1133"/>
              <w:rPr>
                <w:bCs/>
                <w:sz w:val="18"/>
                <w:szCs w:val="18"/>
              </w:rPr>
            </w:pPr>
            <w:r w:rsidRPr="00B326D0">
              <w:rPr>
                <w:sz w:val="18"/>
                <w:szCs w:val="18"/>
              </w:rPr>
              <w:t>Review of budgets</w:t>
            </w:r>
          </w:p>
          <w:p w:rsidR="00483981" w:rsidRPr="00B326D0" w:rsidRDefault="00483981" w:rsidP="00483981">
            <w:pPr>
              <w:pStyle w:val="ListParagraph"/>
              <w:keepNext/>
              <w:keepLines/>
              <w:numPr>
                <w:ilvl w:val="0"/>
                <w:numId w:val="21"/>
              </w:numPr>
              <w:ind w:left="1133"/>
              <w:rPr>
                <w:bCs/>
                <w:sz w:val="18"/>
                <w:szCs w:val="18"/>
              </w:rPr>
            </w:pPr>
            <w:r w:rsidRPr="00B326D0">
              <w:rPr>
                <w:sz w:val="18"/>
                <w:szCs w:val="18"/>
              </w:rPr>
              <w:t>Title I set-aside page</w:t>
            </w:r>
          </w:p>
          <w:p w:rsidR="00483981" w:rsidRPr="008167D9" w:rsidRDefault="00483981" w:rsidP="00483981">
            <w:pPr>
              <w:pStyle w:val="ListParagraph"/>
              <w:keepNext/>
              <w:keepLines/>
              <w:numPr>
                <w:ilvl w:val="0"/>
                <w:numId w:val="21"/>
              </w:numPr>
              <w:spacing w:after="120"/>
              <w:ind w:left="1133"/>
              <w:rPr>
                <w:bCs/>
                <w:sz w:val="20"/>
              </w:rPr>
            </w:pPr>
            <w:r w:rsidRPr="00B326D0">
              <w:rPr>
                <w:sz w:val="18"/>
                <w:szCs w:val="18"/>
              </w:rPr>
              <w:t>Documentation of services to students</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DB37B3" w:rsidRDefault="00DB37B3" w:rsidP="00DB37B3">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6D4CE4">
        <w:trPr>
          <w:cantSplit/>
          <w:trHeight w:val="2770"/>
          <w:jc w:val="center"/>
        </w:trPr>
        <w:tc>
          <w:tcPr>
            <w:tcW w:w="9165" w:type="dxa"/>
            <w:tcBorders>
              <w:top w:val="single" w:sz="4" w:space="0" w:color="auto"/>
              <w:left w:val="double" w:sz="4" w:space="0" w:color="auto"/>
              <w:bottom w:val="double" w:sz="4" w:space="0" w:color="auto"/>
              <w:right w:val="single" w:sz="4" w:space="0" w:color="auto"/>
            </w:tcBorders>
          </w:tcPr>
          <w:p w:rsidR="00483981" w:rsidRPr="00527305" w:rsidRDefault="00483981" w:rsidP="00483981">
            <w:pPr>
              <w:keepNext/>
              <w:keepLines/>
              <w:spacing w:before="120"/>
              <w:ind w:left="773" w:hanging="773"/>
              <w:rPr>
                <w:sz w:val="20"/>
                <w:szCs w:val="20"/>
              </w:rPr>
            </w:pPr>
            <w:r>
              <w:rPr>
                <w:b/>
                <w:sz w:val="20"/>
                <w:szCs w:val="20"/>
              </w:rPr>
              <w:lastRenderedPageBreak/>
              <w:t>I-A 8.</w:t>
            </w:r>
            <w:r>
              <w:rPr>
                <w:b/>
                <w:sz w:val="20"/>
              </w:rPr>
              <w:t xml:space="preserve"> </w:t>
            </w:r>
            <w:r>
              <w:rPr>
                <w:b/>
                <w:sz w:val="20"/>
              </w:rPr>
              <w:tab/>
            </w:r>
            <w:r w:rsidRPr="00527305">
              <w:rPr>
                <w:sz w:val="20"/>
                <w:szCs w:val="20"/>
              </w:rPr>
              <w:t xml:space="preserve">Verifies that the district: </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reviews and revises policies and practices to ensure they do not act as barriers to enrolling homeless students (based on the McKinney-Vento definition in section 7525(2)), including public notices of rights, letters or other memoranda to assist enrollment, time-line waivers for producing medical, school and other records, waivers for uniform fees, and a dispute resolution procedure that provides for immediate enrollment of homeless students;</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enrolls the homeless child or youth in the school of origin or in the attendance area of the current living situation, according to the best interest of the child;</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homeless children or youth are provided comparable services to other students in the school, including transportation, educational services, programs for vocational &amp; technical education, gifted and talented studen</w:t>
            </w:r>
            <w:r>
              <w:rPr>
                <w:sz w:val="18"/>
                <w:szCs w:val="18"/>
              </w:rPr>
              <w:t>ts, and nutrition programs; and</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ensures that transportation to the school of origin is provided, if applicable.</w:t>
            </w:r>
          </w:p>
          <w:p w:rsidR="00483981" w:rsidRDefault="00483981" w:rsidP="00483981">
            <w:pPr>
              <w:keepNext/>
              <w:keepLines/>
              <w:spacing w:before="120"/>
              <w:rPr>
                <w:sz w:val="20"/>
                <w:szCs w:val="20"/>
              </w:rPr>
            </w:pPr>
            <w:r>
              <w:rPr>
                <w:b/>
                <w:smallCaps/>
                <w:sz w:val="20"/>
              </w:rPr>
              <w:t>Statutes/Regulations Reference:</w:t>
            </w:r>
            <w:r>
              <w:rPr>
                <w:bCs/>
                <w:smallCaps/>
                <w:sz w:val="16"/>
              </w:rPr>
              <w:t xml:space="preserve"> </w:t>
            </w:r>
            <w:r w:rsidRPr="00DB37B3">
              <w:rPr>
                <w:sz w:val="16"/>
                <w:szCs w:val="16"/>
              </w:rPr>
              <w:t>722(g)(3-7)</w:t>
            </w:r>
          </w:p>
          <w:p w:rsidR="00483981" w:rsidRDefault="00483981" w:rsidP="00483981">
            <w:pPr>
              <w:keepNext/>
              <w:keepLines/>
              <w:rPr>
                <w:sz w:val="20"/>
                <w:szCs w:val="20"/>
              </w:rPr>
            </w:pPr>
            <w:r>
              <w:rPr>
                <w:b/>
                <w:bCs/>
                <w:smallCaps/>
                <w:sz w:val="20"/>
              </w:rPr>
              <w:t>Sample Sources of Evidence:</w:t>
            </w:r>
          </w:p>
          <w:p w:rsidR="00483981" w:rsidRPr="00B326D0" w:rsidRDefault="00483981" w:rsidP="00483981">
            <w:pPr>
              <w:pStyle w:val="ListParagraph"/>
              <w:keepNext/>
              <w:keepLines/>
              <w:numPr>
                <w:ilvl w:val="0"/>
                <w:numId w:val="22"/>
              </w:numPr>
              <w:ind w:left="1133"/>
              <w:rPr>
                <w:sz w:val="18"/>
                <w:szCs w:val="18"/>
              </w:rPr>
            </w:pPr>
            <w:r w:rsidRPr="00B326D0">
              <w:rPr>
                <w:sz w:val="18"/>
                <w:szCs w:val="18"/>
              </w:rPr>
              <w:t>Copy of policies</w:t>
            </w:r>
          </w:p>
          <w:p w:rsidR="00483981" w:rsidRPr="00B326D0" w:rsidRDefault="00483981" w:rsidP="00483981">
            <w:pPr>
              <w:pStyle w:val="ListParagraph"/>
              <w:keepNext/>
              <w:keepLines/>
              <w:numPr>
                <w:ilvl w:val="0"/>
                <w:numId w:val="22"/>
              </w:numPr>
              <w:ind w:left="1133"/>
              <w:rPr>
                <w:sz w:val="18"/>
                <w:szCs w:val="18"/>
              </w:rPr>
            </w:pPr>
            <w:r w:rsidRPr="00B326D0">
              <w:rPr>
                <w:sz w:val="18"/>
                <w:szCs w:val="18"/>
              </w:rPr>
              <w:t>Transportation schedules</w:t>
            </w:r>
          </w:p>
          <w:p w:rsidR="00483981" w:rsidRPr="008167D9" w:rsidRDefault="00483981" w:rsidP="00483981">
            <w:pPr>
              <w:pStyle w:val="ListParagraph"/>
              <w:keepNext/>
              <w:keepLines/>
              <w:numPr>
                <w:ilvl w:val="0"/>
                <w:numId w:val="22"/>
              </w:numPr>
              <w:spacing w:after="120"/>
              <w:ind w:left="1133"/>
              <w:rPr>
                <w:bCs/>
                <w:sz w:val="20"/>
              </w:rPr>
            </w:pPr>
            <w:r w:rsidRPr="00B326D0">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DB37B3" w:rsidRDefault="00DB37B3" w:rsidP="00DB37B3">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6D4CE4">
        <w:trPr>
          <w:cantSplit/>
          <w:trHeight w:val="2780"/>
          <w:jc w:val="center"/>
        </w:trPr>
        <w:tc>
          <w:tcPr>
            <w:tcW w:w="9165" w:type="dxa"/>
            <w:tcBorders>
              <w:top w:val="single" w:sz="4" w:space="0" w:color="auto"/>
              <w:left w:val="double" w:sz="4" w:space="0" w:color="auto"/>
              <w:bottom w:val="double" w:sz="4" w:space="0" w:color="auto"/>
              <w:right w:val="single" w:sz="4" w:space="0" w:color="auto"/>
            </w:tcBorders>
          </w:tcPr>
          <w:p w:rsidR="00483981" w:rsidRPr="00527305" w:rsidRDefault="00483981" w:rsidP="00483981">
            <w:pPr>
              <w:keepNext/>
              <w:keepLines/>
              <w:spacing w:before="120"/>
              <w:ind w:left="773" w:hanging="773"/>
              <w:rPr>
                <w:sz w:val="20"/>
                <w:szCs w:val="20"/>
              </w:rPr>
            </w:pPr>
            <w:r>
              <w:rPr>
                <w:b/>
                <w:sz w:val="20"/>
                <w:szCs w:val="20"/>
              </w:rPr>
              <w:t>I-A 9.</w:t>
            </w:r>
            <w:r>
              <w:rPr>
                <w:b/>
                <w:sz w:val="20"/>
              </w:rPr>
              <w:t xml:space="preserve"> </w:t>
            </w:r>
            <w:r>
              <w:rPr>
                <w:b/>
                <w:sz w:val="20"/>
              </w:rPr>
              <w:tab/>
            </w:r>
            <w:r w:rsidRPr="00527305">
              <w:rPr>
                <w:sz w:val="20"/>
                <w:szCs w:val="20"/>
              </w:rPr>
              <w:t xml:space="preserve">Verifies that the district has identified a homeless liaison and the liaison ensures that: </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training is provided to staff to ensure that homeless children and youth are identified and have full and equal opportunity to succeed;</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 xml:space="preserve">school enrollment is facilitated &amp; unaccompanied youth are assisted with school placement decisions; </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coordination with agencies so that homeless families, children and youth received services for which they were eligible;</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parents or guardians of homeless children are informed of their rights and opportunities and public notice is provided of such;</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enrollment disputes are mediated according to 722(g)(3)(E); and</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parents are fully informed on transportation services and transportation to the school of origin is provided, if applicable.</w:t>
            </w:r>
          </w:p>
          <w:p w:rsidR="00483981" w:rsidRDefault="00483981" w:rsidP="00483981">
            <w:pPr>
              <w:keepNext/>
              <w:keepLines/>
              <w:spacing w:before="120"/>
              <w:rPr>
                <w:sz w:val="20"/>
                <w:szCs w:val="20"/>
              </w:rPr>
            </w:pPr>
            <w:r>
              <w:rPr>
                <w:b/>
                <w:smallCaps/>
                <w:sz w:val="20"/>
              </w:rPr>
              <w:t>Statutes/Regulations Reference:</w:t>
            </w:r>
            <w:r>
              <w:rPr>
                <w:bCs/>
                <w:smallCaps/>
                <w:sz w:val="16"/>
              </w:rPr>
              <w:t xml:space="preserve"> </w:t>
            </w:r>
            <w:r w:rsidRPr="00DB37B3">
              <w:rPr>
                <w:sz w:val="16"/>
                <w:szCs w:val="16"/>
              </w:rPr>
              <w:t>722(g)(6)</w:t>
            </w:r>
          </w:p>
          <w:p w:rsidR="00483981" w:rsidRDefault="00483981" w:rsidP="00483981">
            <w:pPr>
              <w:keepNext/>
              <w:keepLines/>
              <w:rPr>
                <w:sz w:val="20"/>
                <w:szCs w:val="20"/>
              </w:rPr>
            </w:pPr>
            <w:r>
              <w:rPr>
                <w:b/>
                <w:bCs/>
                <w:smallCaps/>
                <w:sz w:val="20"/>
              </w:rPr>
              <w:t>Sample Sources of Evidence:</w:t>
            </w:r>
          </w:p>
          <w:p w:rsidR="00483981" w:rsidRPr="00B326D0" w:rsidRDefault="00483981" w:rsidP="00483981">
            <w:pPr>
              <w:pStyle w:val="ListParagraph"/>
              <w:keepNext/>
              <w:keepLines/>
              <w:numPr>
                <w:ilvl w:val="0"/>
                <w:numId w:val="23"/>
              </w:numPr>
              <w:ind w:left="1133"/>
              <w:rPr>
                <w:sz w:val="18"/>
                <w:szCs w:val="18"/>
              </w:rPr>
            </w:pPr>
            <w:r w:rsidRPr="00B326D0">
              <w:rPr>
                <w:sz w:val="18"/>
                <w:szCs w:val="18"/>
              </w:rPr>
              <w:t>Copy of policies</w:t>
            </w:r>
          </w:p>
          <w:p w:rsidR="00483981" w:rsidRPr="00B326D0" w:rsidRDefault="00483981" w:rsidP="00483981">
            <w:pPr>
              <w:pStyle w:val="ListParagraph"/>
              <w:keepNext/>
              <w:keepLines/>
              <w:numPr>
                <w:ilvl w:val="0"/>
                <w:numId w:val="23"/>
              </w:numPr>
              <w:ind w:left="1133"/>
              <w:rPr>
                <w:sz w:val="18"/>
                <w:szCs w:val="18"/>
              </w:rPr>
            </w:pPr>
            <w:r w:rsidRPr="00B326D0">
              <w:rPr>
                <w:sz w:val="18"/>
                <w:szCs w:val="18"/>
              </w:rPr>
              <w:t>Transportation schedules</w:t>
            </w:r>
          </w:p>
          <w:p w:rsidR="00483981" w:rsidRPr="00B326D0" w:rsidRDefault="00483981" w:rsidP="00483981">
            <w:pPr>
              <w:pStyle w:val="ListParagraph"/>
              <w:keepNext/>
              <w:keepLines/>
              <w:numPr>
                <w:ilvl w:val="0"/>
                <w:numId w:val="23"/>
              </w:numPr>
              <w:spacing w:after="120"/>
              <w:ind w:left="1133"/>
              <w:rPr>
                <w:bCs/>
                <w:sz w:val="18"/>
                <w:szCs w:val="18"/>
              </w:rPr>
            </w:pPr>
            <w:r w:rsidRPr="00B326D0">
              <w:rPr>
                <w:bCs/>
                <w:sz w:val="18"/>
                <w:szCs w:val="18"/>
              </w:rPr>
              <w:t>Training agendas, notes, sign-in sheets</w:t>
            </w:r>
          </w:p>
          <w:p w:rsidR="00483981" w:rsidRPr="00B326D0" w:rsidRDefault="00483981" w:rsidP="00483981">
            <w:pPr>
              <w:pStyle w:val="ListParagraph"/>
              <w:keepNext/>
              <w:keepLines/>
              <w:numPr>
                <w:ilvl w:val="0"/>
                <w:numId w:val="23"/>
              </w:numPr>
              <w:spacing w:after="120"/>
              <w:ind w:left="1133"/>
              <w:rPr>
                <w:bCs/>
                <w:sz w:val="18"/>
                <w:szCs w:val="18"/>
              </w:rPr>
            </w:pPr>
            <w:r w:rsidRPr="00B326D0">
              <w:rPr>
                <w:bCs/>
                <w:sz w:val="18"/>
                <w:szCs w:val="18"/>
              </w:rPr>
              <w:t>Posters in school</w:t>
            </w:r>
          </w:p>
          <w:p w:rsidR="00483981" w:rsidRPr="006D4CE4" w:rsidRDefault="00483981" w:rsidP="00483981">
            <w:pPr>
              <w:pStyle w:val="ListParagraph"/>
              <w:keepNext/>
              <w:keepLines/>
              <w:numPr>
                <w:ilvl w:val="0"/>
                <w:numId w:val="23"/>
              </w:numPr>
              <w:spacing w:after="120"/>
              <w:ind w:left="1133"/>
              <w:rPr>
                <w:bCs/>
                <w:sz w:val="20"/>
              </w:rPr>
            </w:pPr>
            <w:r w:rsidRPr="00B326D0">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357CF9" w:rsidRDefault="00357CF9" w:rsidP="00357CF9">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6D4CE4">
        <w:trPr>
          <w:cantSplit/>
          <w:trHeight w:val="2438"/>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z w:val="20"/>
                <w:szCs w:val="20"/>
              </w:rPr>
            </w:pPr>
            <w:r>
              <w:rPr>
                <w:b/>
                <w:sz w:val="20"/>
                <w:szCs w:val="20"/>
              </w:rPr>
              <w:lastRenderedPageBreak/>
              <w:t>I-A 10.</w:t>
            </w:r>
            <w:r>
              <w:rPr>
                <w:b/>
                <w:sz w:val="20"/>
              </w:rPr>
              <w:t xml:space="preserve"> </w:t>
            </w:r>
            <w:r>
              <w:rPr>
                <w:b/>
                <w:sz w:val="20"/>
              </w:rPr>
              <w:tab/>
            </w:r>
            <w:r w:rsidRPr="00527305">
              <w:rPr>
                <w:sz w:val="20"/>
                <w:szCs w:val="20"/>
              </w:rPr>
              <w:t>Verifies the district has a procedure in place for</w:t>
            </w:r>
            <w:r>
              <w:rPr>
                <w:sz w:val="20"/>
                <w:szCs w:val="20"/>
              </w:rPr>
              <w:t>:</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identifying limited English proficient (LEP) students,</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providing support to LEP students in attaining English language proficiency and in support for meeting academic standards,</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 xml:space="preserve">annually assessing each LEP student’s oral language, reading and writing skills using the state-approved English language proficiency assessment, </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ensuring that each LEP student in grades 3-10 participates in the standards based assessments as required, and</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providing information to parents of LEP students (in an understandable format) on the reasons for identification, the support provided for their students in learning English and succeeding academically, and the results of state assessments.</w:t>
            </w:r>
          </w:p>
          <w:p w:rsidR="00483981" w:rsidRDefault="00483981" w:rsidP="00483981">
            <w:pPr>
              <w:keepNext/>
              <w:keepLines/>
              <w:spacing w:before="120"/>
              <w:ind w:left="3293" w:hanging="3293"/>
              <w:rPr>
                <w:sz w:val="20"/>
                <w:szCs w:val="20"/>
              </w:rPr>
            </w:pPr>
            <w:r>
              <w:rPr>
                <w:b/>
                <w:smallCaps/>
                <w:sz w:val="20"/>
              </w:rPr>
              <w:t>Statutes/Regulations Reference:</w:t>
            </w:r>
            <w:r>
              <w:rPr>
                <w:bCs/>
                <w:smallCaps/>
                <w:sz w:val="16"/>
              </w:rPr>
              <w:t xml:space="preserve"> </w:t>
            </w:r>
            <w:r w:rsidRPr="00357CF9">
              <w:rPr>
                <w:sz w:val="16"/>
                <w:szCs w:val="16"/>
              </w:rPr>
              <w:t>1111(b)</w:t>
            </w:r>
            <w:r>
              <w:rPr>
                <w:sz w:val="16"/>
                <w:szCs w:val="16"/>
              </w:rPr>
              <w:t xml:space="preserve">(3) &amp; </w:t>
            </w:r>
            <w:r w:rsidRPr="00357CF9">
              <w:rPr>
                <w:sz w:val="16"/>
                <w:szCs w:val="16"/>
              </w:rPr>
              <w:t>(7</w:t>
            </w:r>
            <w:r w:rsidRPr="001C4A26">
              <w:rPr>
                <w:sz w:val="16"/>
                <w:szCs w:val="16"/>
              </w:rPr>
              <w:t xml:space="preserve">) &amp; </w:t>
            </w:r>
            <w:r w:rsidRPr="001C4A26">
              <w:rPr>
                <w:rFonts w:ascii="Calibri" w:hAnsi="Calibri"/>
                <w:color w:val="000000"/>
                <w:sz w:val="16"/>
                <w:szCs w:val="16"/>
              </w:rPr>
              <w:t>Equal Educational Opportunities Act (EEOA), 20 U.S.C. Section 1703 (f) (1974)</w:t>
            </w:r>
          </w:p>
          <w:p w:rsidR="00483981" w:rsidRDefault="00483981" w:rsidP="00483981">
            <w:pPr>
              <w:keepNext/>
              <w:keepLines/>
              <w:ind w:left="3293" w:hanging="3293"/>
              <w:rPr>
                <w:sz w:val="20"/>
                <w:szCs w:val="20"/>
              </w:rPr>
            </w:pPr>
            <w:r>
              <w:rPr>
                <w:b/>
                <w:bCs/>
                <w:smallCaps/>
                <w:sz w:val="20"/>
              </w:rPr>
              <w:t>Source of Evidence</w:t>
            </w:r>
          </w:p>
          <w:p w:rsidR="00483981" w:rsidRPr="00B326D0" w:rsidRDefault="00483981" w:rsidP="00483981">
            <w:pPr>
              <w:pStyle w:val="ListParagraph"/>
              <w:keepNext/>
              <w:keepLines/>
              <w:numPr>
                <w:ilvl w:val="0"/>
                <w:numId w:val="24"/>
              </w:numPr>
              <w:ind w:left="1133"/>
              <w:rPr>
                <w:sz w:val="18"/>
                <w:szCs w:val="18"/>
              </w:rPr>
            </w:pPr>
            <w:r w:rsidRPr="00B326D0">
              <w:rPr>
                <w:sz w:val="18"/>
                <w:szCs w:val="18"/>
              </w:rPr>
              <w:t>District policies &amp; procedures</w:t>
            </w:r>
          </w:p>
          <w:p w:rsidR="00483981" w:rsidRPr="00B326D0" w:rsidRDefault="00483981" w:rsidP="00483981">
            <w:pPr>
              <w:pStyle w:val="ListParagraph"/>
              <w:keepNext/>
              <w:keepLines/>
              <w:numPr>
                <w:ilvl w:val="0"/>
                <w:numId w:val="24"/>
              </w:numPr>
              <w:ind w:left="1133"/>
              <w:rPr>
                <w:sz w:val="18"/>
                <w:szCs w:val="18"/>
              </w:rPr>
            </w:pPr>
            <w:r w:rsidRPr="00B326D0">
              <w:rPr>
                <w:sz w:val="18"/>
                <w:szCs w:val="18"/>
              </w:rPr>
              <w:t>ESEA application &amp; data pages</w:t>
            </w:r>
          </w:p>
          <w:p w:rsidR="00483981" w:rsidRPr="00B326D0" w:rsidRDefault="00483981" w:rsidP="00483981">
            <w:pPr>
              <w:pStyle w:val="ListParagraph"/>
              <w:keepNext/>
              <w:keepLines/>
              <w:numPr>
                <w:ilvl w:val="0"/>
                <w:numId w:val="24"/>
              </w:numPr>
              <w:ind w:left="1133"/>
              <w:rPr>
                <w:sz w:val="18"/>
                <w:szCs w:val="18"/>
              </w:rPr>
            </w:pPr>
            <w:r w:rsidRPr="00B326D0">
              <w:rPr>
                <w:sz w:val="18"/>
                <w:szCs w:val="18"/>
              </w:rPr>
              <w:t>Test schedule</w:t>
            </w:r>
          </w:p>
          <w:p w:rsidR="00483981" w:rsidRPr="006D4CE4" w:rsidRDefault="00483981" w:rsidP="00483981">
            <w:pPr>
              <w:pStyle w:val="ListParagraph"/>
              <w:keepNext/>
              <w:keepLines/>
              <w:numPr>
                <w:ilvl w:val="0"/>
                <w:numId w:val="24"/>
              </w:numPr>
              <w:spacing w:after="120"/>
              <w:ind w:left="1133"/>
              <w:rPr>
                <w:bCs/>
                <w:sz w:val="20"/>
              </w:rPr>
            </w:pPr>
            <w:r w:rsidRPr="00B326D0">
              <w:rPr>
                <w:sz w:val="18"/>
                <w:szCs w:val="18"/>
              </w:rPr>
              <w:t>Plan of service for LEP students</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6D4CE4" w:rsidRPr="006D4CE4" w:rsidRDefault="006D4CE4">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6D4CE4">
        <w:trPr>
          <w:cantSplit/>
          <w:trHeight w:val="1790"/>
          <w:jc w:val="center"/>
        </w:trPr>
        <w:tc>
          <w:tcPr>
            <w:tcW w:w="9165" w:type="dxa"/>
            <w:tcBorders>
              <w:top w:val="single" w:sz="4" w:space="0" w:color="auto"/>
              <w:left w:val="double" w:sz="4" w:space="0" w:color="auto"/>
              <w:bottom w:val="double" w:sz="4" w:space="0" w:color="auto"/>
              <w:right w:val="single" w:sz="4" w:space="0" w:color="auto"/>
            </w:tcBorders>
          </w:tcPr>
          <w:p w:rsidR="00483981" w:rsidRPr="00527305" w:rsidRDefault="00483981" w:rsidP="00483981">
            <w:pPr>
              <w:keepNext/>
              <w:keepLines/>
              <w:spacing w:before="120"/>
              <w:ind w:left="773" w:hanging="773"/>
              <w:rPr>
                <w:sz w:val="20"/>
                <w:szCs w:val="20"/>
              </w:rPr>
            </w:pPr>
            <w:r>
              <w:rPr>
                <w:b/>
                <w:sz w:val="20"/>
                <w:szCs w:val="20"/>
              </w:rPr>
              <w:t>I-A 11.</w:t>
            </w:r>
            <w:r>
              <w:rPr>
                <w:b/>
                <w:sz w:val="20"/>
              </w:rPr>
              <w:t xml:space="preserve"> </w:t>
            </w:r>
            <w:r>
              <w:rPr>
                <w:b/>
                <w:sz w:val="20"/>
              </w:rPr>
              <w:tab/>
            </w:r>
            <w:r w:rsidRPr="00527305">
              <w:rPr>
                <w:sz w:val="20"/>
                <w:szCs w:val="20"/>
              </w:rPr>
              <w:t>Verifies that the LEA has annually reviewed the progress of each school by:</w:t>
            </w:r>
          </w:p>
          <w:p w:rsidR="00483981" w:rsidRPr="00B326D0" w:rsidRDefault="00483981" w:rsidP="00483981">
            <w:pPr>
              <w:keepNext/>
              <w:keepLines/>
              <w:ind w:left="1133" w:hanging="360"/>
              <w:rPr>
                <w:spacing w:val="-4"/>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r>
            <w:r w:rsidRPr="00B326D0">
              <w:rPr>
                <w:spacing w:val="-4"/>
                <w:sz w:val="18"/>
                <w:szCs w:val="18"/>
              </w:rPr>
              <w:t>conducting an annual review of the state academic assessments and other indicators to review the progress of each school to determine whether the school is meeting the Annual Measurable Objective and graduation rate targets;</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reviewing any local academic assessments and other academic indicators at the agency’s discretion; and</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reviewing the effectiveness of parent involvement, professional development and other activities conducted at the school sites.</w:t>
            </w:r>
          </w:p>
          <w:p w:rsidR="00483981" w:rsidRDefault="00483981" w:rsidP="00483981">
            <w:pPr>
              <w:keepNext/>
              <w:keepLines/>
              <w:spacing w:before="120"/>
              <w:rPr>
                <w:sz w:val="20"/>
                <w:szCs w:val="20"/>
              </w:rPr>
            </w:pPr>
            <w:r>
              <w:rPr>
                <w:b/>
                <w:smallCaps/>
                <w:sz w:val="20"/>
              </w:rPr>
              <w:t>Statutes/Regulations Reference:</w:t>
            </w:r>
            <w:r>
              <w:rPr>
                <w:bCs/>
                <w:smallCaps/>
                <w:sz w:val="16"/>
              </w:rPr>
              <w:t xml:space="preserve"> </w:t>
            </w:r>
            <w:r w:rsidRPr="00357CF9">
              <w:rPr>
                <w:sz w:val="16"/>
                <w:szCs w:val="16"/>
              </w:rPr>
              <w:t>1116(a)(1)(A-D)</w:t>
            </w:r>
          </w:p>
          <w:p w:rsidR="00483981" w:rsidRDefault="00483981" w:rsidP="00483981">
            <w:pPr>
              <w:keepNext/>
              <w:keepLines/>
              <w:rPr>
                <w:sz w:val="20"/>
                <w:szCs w:val="20"/>
              </w:rPr>
            </w:pPr>
            <w:r>
              <w:rPr>
                <w:b/>
                <w:bCs/>
                <w:smallCaps/>
                <w:sz w:val="20"/>
              </w:rPr>
              <w:t>Sample Sources of Evidence:</w:t>
            </w:r>
          </w:p>
          <w:p w:rsidR="00483981" w:rsidRPr="00B326D0" w:rsidRDefault="00483981" w:rsidP="00483981">
            <w:pPr>
              <w:pStyle w:val="ListParagraph"/>
              <w:keepNext/>
              <w:keepLines/>
              <w:numPr>
                <w:ilvl w:val="0"/>
                <w:numId w:val="25"/>
              </w:numPr>
              <w:ind w:left="1133"/>
              <w:rPr>
                <w:sz w:val="18"/>
                <w:szCs w:val="18"/>
              </w:rPr>
            </w:pPr>
            <w:r w:rsidRPr="00B326D0">
              <w:rPr>
                <w:sz w:val="18"/>
                <w:szCs w:val="18"/>
              </w:rPr>
              <w:t>Meeting notes or agendas</w:t>
            </w:r>
          </w:p>
          <w:p w:rsidR="00483981" w:rsidRPr="00B326D0" w:rsidRDefault="00483981" w:rsidP="00483981">
            <w:pPr>
              <w:pStyle w:val="ListParagraph"/>
              <w:keepNext/>
              <w:keepLines/>
              <w:numPr>
                <w:ilvl w:val="0"/>
                <w:numId w:val="25"/>
              </w:numPr>
              <w:ind w:left="1133"/>
              <w:rPr>
                <w:sz w:val="18"/>
                <w:szCs w:val="18"/>
              </w:rPr>
            </w:pPr>
            <w:r w:rsidRPr="00B326D0">
              <w:rPr>
                <w:sz w:val="18"/>
                <w:szCs w:val="18"/>
              </w:rPr>
              <w:t>Policies</w:t>
            </w:r>
          </w:p>
          <w:p w:rsidR="00483981" w:rsidRPr="00B326D0" w:rsidRDefault="00483981" w:rsidP="00483981">
            <w:pPr>
              <w:pStyle w:val="ListParagraph"/>
              <w:keepNext/>
              <w:keepLines/>
              <w:numPr>
                <w:ilvl w:val="0"/>
                <w:numId w:val="25"/>
              </w:numPr>
              <w:spacing w:after="120"/>
              <w:ind w:left="1133"/>
              <w:rPr>
                <w:bCs/>
                <w:sz w:val="18"/>
                <w:szCs w:val="18"/>
              </w:rPr>
            </w:pPr>
            <w:r w:rsidRPr="00B326D0">
              <w:rPr>
                <w:bCs/>
                <w:sz w:val="18"/>
                <w:szCs w:val="18"/>
              </w:rPr>
              <w:t>Results of reviews</w:t>
            </w:r>
          </w:p>
          <w:p w:rsidR="00483981" w:rsidRPr="00B326D0" w:rsidRDefault="00483981" w:rsidP="00483981">
            <w:pPr>
              <w:pStyle w:val="ListParagraph"/>
              <w:keepNext/>
              <w:keepLines/>
              <w:numPr>
                <w:ilvl w:val="0"/>
                <w:numId w:val="25"/>
              </w:numPr>
              <w:spacing w:after="120"/>
              <w:ind w:left="1133"/>
              <w:rPr>
                <w:bCs/>
                <w:sz w:val="18"/>
                <w:szCs w:val="18"/>
              </w:rPr>
            </w:pPr>
            <w:r w:rsidRPr="00B326D0">
              <w:rPr>
                <w:bCs/>
                <w:sz w:val="18"/>
                <w:szCs w:val="18"/>
              </w:rPr>
              <w:t>Publicly reported information</w:t>
            </w:r>
          </w:p>
          <w:p w:rsidR="00483981" w:rsidRPr="006D4CE4" w:rsidRDefault="00483981" w:rsidP="00483981">
            <w:pPr>
              <w:pStyle w:val="ListParagraph"/>
              <w:keepNext/>
              <w:keepLines/>
              <w:numPr>
                <w:ilvl w:val="0"/>
                <w:numId w:val="25"/>
              </w:numPr>
              <w:spacing w:after="120"/>
              <w:ind w:left="1133"/>
              <w:rPr>
                <w:bCs/>
                <w:sz w:val="20"/>
              </w:rPr>
            </w:pPr>
            <w:r w:rsidRPr="00B326D0">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357CF9" w:rsidRDefault="00357CF9" w:rsidP="00357CF9">
      <w:pPr>
        <w:rPr>
          <w:sz w:val="12"/>
          <w:szCs w:val="12"/>
        </w:rPr>
      </w:pPr>
    </w:p>
    <w:p w:rsidR="00841D5B" w:rsidRPr="004A297E" w:rsidRDefault="00841D5B" w:rsidP="004A297E">
      <w:pPr>
        <w:keepNext/>
        <w:keepLines/>
        <w:tabs>
          <w:tab w:val="right" w:pos="14400"/>
        </w:tabs>
        <w:rPr>
          <w:b/>
          <w:caps/>
        </w:rPr>
      </w:pPr>
      <w:bookmarkStart w:id="4" w:name="Section2Schoolwide"/>
      <w:r w:rsidRPr="004A297E">
        <w:rPr>
          <w:b/>
          <w:caps/>
        </w:rPr>
        <w:t>SCHOOLWIDE SCHOOLS</w:t>
      </w: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bookmarkEnd w:id="4"/>
      <w:tr w:rsidR="00483981" w:rsidTr="006D4CE4">
        <w:trPr>
          <w:cantSplit/>
          <w:trHeight w:val="1718"/>
          <w:jc w:val="center"/>
        </w:trPr>
        <w:tc>
          <w:tcPr>
            <w:tcW w:w="9165" w:type="dxa"/>
            <w:tcBorders>
              <w:top w:val="single" w:sz="4" w:space="0" w:color="auto"/>
              <w:left w:val="double" w:sz="4" w:space="0" w:color="auto"/>
              <w:bottom w:val="double" w:sz="4" w:space="0" w:color="auto"/>
              <w:right w:val="single" w:sz="4" w:space="0" w:color="auto"/>
            </w:tcBorders>
          </w:tcPr>
          <w:p w:rsidR="00483981" w:rsidRPr="00527305" w:rsidRDefault="00483981" w:rsidP="00483981">
            <w:pPr>
              <w:keepNext/>
              <w:keepLines/>
              <w:spacing w:before="120"/>
              <w:ind w:left="773" w:hanging="773"/>
              <w:rPr>
                <w:sz w:val="20"/>
                <w:szCs w:val="20"/>
              </w:rPr>
            </w:pPr>
            <w:r>
              <w:rPr>
                <w:b/>
                <w:sz w:val="20"/>
                <w:szCs w:val="20"/>
              </w:rPr>
              <w:lastRenderedPageBreak/>
              <w:t>I-A 12.</w:t>
            </w:r>
            <w:r>
              <w:rPr>
                <w:b/>
                <w:sz w:val="20"/>
              </w:rPr>
              <w:t xml:space="preserve"> </w:t>
            </w:r>
            <w:r>
              <w:rPr>
                <w:b/>
                <w:sz w:val="20"/>
              </w:rPr>
              <w:tab/>
            </w:r>
            <w:r w:rsidRPr="00527305">
              <w:rPr>
                <w:sz w:val="20"/>
                <w:szCs w:val="20"/>
              </w:rPr>
              <w:t>Verifies that schoolwide sites have on file an approved schoolwide plan that:</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was developed in consultation with parents, community members, teachers, principals, administrators, technical assistance providers, school and staff and, when appropriate, students;</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is in effect for the duration of the school’s participation as a schoolwide program and is reviewed annually and revised as necessary;</w:t>
            </w:r>
          </w:p>
          <w:p w:rsidR="00483981" w:rsidRPr="00B326D0" w:rsidRDefault="00483981" w:rsidP="00483981">
            <w:pPr>
              <w:keepNext/>
              <w:keepLines/>
              <w:ind w:left="1133" w:hanging="360"/>
              <w:rPr>
                <w:spacing w:val="-4"/>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r>
            <w:r w:rsidRPr="00B326D0">
              <w:rPr>
                <w:spacing w:val="-4"/>
                <w:sz w:val="18"/>
                <w:szCs w:val="18"/>
              </w:rPr>
              <w:t>describes (lists) financial resources from Title I and any other programs and sources used to implement the plan;</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is available to the LEA, parents, and the public in an understandable and uniform format; and</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was developed, if appropriate, in coordination with programs under Reading First, Early Reading First, Even Start, Carl Perkins, and the Head Start Act.</w:t>
            </w:r>
          </w:p>
          <w:p w:rsidR="00483981" w:rsidRDefault="00483981" w:rsidP="00483981">
            <w:pPr>
              <w:keepNext/>
              <w:keepLines/>
              <w:spacing w:before="120"/>
              <w:rPr>
                <w:sz w:val="20"/>
                <w:szCs w:val="20"/>
              </w:rPr>
            </w:pPr>
            <w:r>
              <w:rPr>
                <w:b/>
                <w:smallCaps/>
                <w:sz w:val="20"/>
              </w:rPr>
              <w:t>Statutes/Regulations Reference:</w:t>
            </w:r>
            <w:r>
              <w:rPr>
                <w:bCs/>
                <w:smallCaps/>
                <w:sz w:val="16"/>
              </w:rPr>
              <w:t xml:space="preserve"> </w:t>
            </w:r>
            <w:r w:rsidRPr="00357CF9">
              <w:rPr>
                <w:sz w:val="16"/>
                <w:szCs w:val="16"/>
              </w:rPr>
              <w:t>1114(b)(2)</w:t>
            </w:r>
          </w:p>
          <w:p w:rsidR="00483981" w:rsidRDefault="00483981" w:rsidP="00483981">
            <w:pPr>
              <w:keepNext/>
              <w:keepLines/>
              <w:rPr>
                <w:sz w:val="20"/>
                <w:szCs w:val="20"/>
              </w:rPr>
            </w:pPr>
            <w:r>
              <w:rPr>
                <w:b/>
                <w:bCs/>
                <w:smallCaps/>
                <w:sz w:val="20"/>
              </w:rPr>
              <w:t>Sample Sources of Evidence:</w:t>
            </w:r>
          </w:p>
          <w:p w:rsidR="00483981" w:rsidRPr="00B326D0" w:rsidRDefault="00483981" w:rsidP="00483981">
            <w:pPr>
              <w:pStyle w:val="ListParagraph"/>
              <w:keepNext/>
              <w:keepLines/>
              <w:numPr>
                <w:ilvl w:val="0"/>
                <w:numId w:val="26"/>
              </w:numPr>
              <w:ind w:left="1133"/>
              <w:rPr>
                <w:sz w:val="18"/>
                <w:szCs w:val="18"/>
              </w:rPr>
            </w:pPr>
            <w:r w:rsidRPr="00B326D0">
              <w:rPr>
                <w:sz w:val="18"/>
                <w:szCs w:val="18"/>
              </w:rPr>
              <w:t>Review of Schoolwide plan</w:t>
            </w:r>
          </w:p>
          <w:p w:rsidR="00483981" w:rsidRPr="00B326D0" w:rsidRDefault="00483981" w:rsidP="00483981">
            <w:pPr>
              <w:pStyle w:val="ListParagraph"/>
              <w:keepNext/>
              <w:keepLines/>
              <w:numPr>
                <w:ilvl w:val="0"/>
                <w:numId w:val="26"/>
              </w:numPr>
              <w:ind w:left="1133"/>
              <w:rPr>
                <w:sz w:val="18"/>
                <w:szCs w:val="18"/>
              </w:rPr>
            </w:pPr>
            <w:r w:rsidRPr="00B326D0">
              <w:rPr>
                <w:sz w:val="18"/>
                <w:szCs w:val="18"/>
              </w:rPr>
              <w:t>Review cycle</w:t>
            </w:r>
          </w:p>
          <w:p w:rsidR="00483981" w:rsidRPr="00B326D0" w:rsidRDefault="00483981" w:rsidP="00483981">
            <w:pPr>
              <w:pStyle w:val="ListParagraph"/>
              <w:keepNext/>
              <w:keepLines/>
              <w:numPr>
                <w:ilvl w:val="0"/>
                <w:numId w:val="26"/>
              </w:numPr>
              <w:ind w:left="1133"/>
              <w:rPr>
                <w:sz w:val="18"/>
                <w:szCs w:val="18"/>
              </w:rPr>
            </w:pPr>
            <w:r w:rsidRPr="00B326D0">
              <w:rPr>
                <w:sz w:val="18"/>
                <w:szCs w:val="18"/>
              </w:rPr>
              <w:t>Meeting minutes</w:t>
            </w:r>
          </w:p>
          <w:p w:rsidR="00483981" w:rsidRPr="00B326D0" w:rsidRDefault="00483981" w:rsidP="00483981">
            <w:pPr>
              <w:pStyle w:val="ListParagraph"/>
              <w:keepNext/>
              <w:keepLines/>
              <w:numPr>
                <w:ilvl w:val="0"/>
                <w:numId w:val="26"/>
              </w:numPr>
              <w:spacing w:after="120"/>
              <w:ind w:left="1133"/>
              <w:rPr>
                <w:bCs/>
                <w:sz w:val="18"/>
                <w:szCs w:val="18"/>
              </w:rPr>
            </w:pPr>
            <w:r w:rsidRPr="00B326D0">
              <w:rPr>
                <w:bCs/>
                <w:sz w:val="18"/>
                <w:szCs w:val="18"/>
              </w:rPr>
              <w:t>Sign-in sheets</w:t>
            </w:r>
          </w:p>
          <w:p w:rsidR="00483981" w:rsidRPr="006D4CE4" w:rsidRDefault="00483981" w:rsidP="00483981">
            <w:pPr>
              <w:pStyle w:val="ListParagraph"/>
              <w:keepNext/>
              <w:keepLines/>
              <w:numPr>
                <w:ilvl w:val="0"/>
                <w:numId w:val="26"/>
              </w:numPr>
              <w:spacing w:after="120"/>
              <w:ind w:left="1133"/>
              <w:rPr>
                <w:bCs/>
                <w:sz w:val="20"/>
              </w:rPr>
            </w:pPr>
            <w:r w:rsidRPr="00B326D0">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956EBF" w:rsidRDefault="00956EBF" w:rsidP="00956EBF">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6D4CE4">
        <w:trPr>
          <w:cantSplit/>
          <w:trHeight w:val="3920"/>
          <w:jc w:val="center"/>
        </w:trPr>
        <w:tc>
          <w:tcPr>
            <w:tcW w:w="9165" w:type="dxa"/>
            <w:tcBorders>
              <w:top w:val="single" w:sz="4" w:space="0" w:color="auto"/>
              <w:left w:val="double" w:sz="4" w:space="0" w:color="auto"/>
              <w:bottom w:val="double" w:sz="4" w:space="0" w:color="auto"/>
              <w:right w:val="single" w:sz="4" w:space="0" w:color="auto"/>
            </w:tcBorders>
          </w:tcPr>
          <w:p w:rsidR="00483981" w:rsidRPr="00527305" w:rsidRDefault="00483981" w:rsidP="00483981">
            <w:pPr>
              <w:keepNext/>
              <w:keepLines/>
              <w:spacing w:before="120"/>
              <w:ind w:left="773" w:hanging="773"/>
              <w:rPr>
                <w:sz w:val="20"/>
                <w:szCs w:val="20"/>
              </w:rPr>
            </w:pPr>
            <w:r>
              <w:rPr>
                <w:b/>
                <w:sz w:val="20"/>
                <w:szCs w:val="20"/>
              </w:rPr>
              <w:t>I-A 13.</w:t>
            </w:r>
            <w:r>
              <w:rPr>
                <w:b/>
                <w:sz w:val="20"/>
              </w:rPr>
              <w:t xml:space="preserve"> </w:t>
            </w:r>
            <w:r>
              <w:rPr>
                <w:b/>
                <w:sz w:val="20"/>
              </w:rPr>
              <w:tab/>
            </w:r>
            <w:r w:rsidRPr="00527305">
              <w:rPr>
                <w:sz w:val="20"/>
                <w:szCs w:val="20"/>
              </w:rPr>
              <w:t>The approved schoolwide plan includes all of the following components:</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Comprehensive needs assessment of entire school (including the needs of migratory children and all subgroups) based on information that includes student achievement levels in relation to state academic content and performance standards</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Schoolwide reform strategies that use effective instructional methods based on scientific research to address the needs of all children, but particularly the needs of low-achieving children</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Instruction by highly qualified staff</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High-quality, ongoing professional development for teacher, principals, paraprofessionals and others as appropriate</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Strategies for attracting high-quality, highly qualified teachers to high-need schools</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Strategies to increase parent involvement</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Plans for transitioning children from early childhood programs to elementary school programs</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How teachers will be included in decision-making on the use of academic assessments to improve student achievement and overall academic program</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Activities for the timely identification of and effective assistance to students who experience difficulty mastering proficient or advanced levels of academic achievement standards</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Coordination and integration with other federal, state, and local agencies and programs</w:t>
            </w:r>
          </w:p>
          <w:p w:rsidR="00483981" w:rsidRDefault="00483981" w:rsidP="00483981">
            <w:pPr>
              <w:keepNext/>
              <w:keepLines/>
              <w:spacing w:before="120"/>
              <w:rPr>
                <w:sz w:val="20"/>
                <w:szCs w:val="20"/>
              </w:rPr>
            </w:pPr>
            <w:r>
              <w:rPr>
                <w:b/>
                <w:smallCaps/>
                <w:sz w:val="20"/>
              </w:rPr>
              <w:t>Statutes/Regulations Reference:</w:t>
            </w:r>
            <w:r>
              <w:rPr>
                <w:bCs/>
                <w:smallCaps/>
                <w:sz w:val="16"/>
              </w:rPr>
              <w:t xml:space="preserve"> </w:t>
            </w:r>
            <w:r w:rsidRPr="00956EBF">
              <w:rPr>
                <w:sz w:val="16"/>
                <w:szCs w:val="16"/>
              </w:rPr>
              <w:t>1114(b)(1)(A-J)</w:t>
            </w:r>
          </w:p>
          <w:p w:rsidR="00483981" w:rsidRDefault="00483981" w:rsidP="00483981">
            <w:pPr>
              <w:keepNext/>
              <w:keepLines/>
              <w:rPr>
                <w:sz w:val="20"/>
                <w:szCs w:val="20"/>
              </w:rPr>
            </w:pPr>
            <w:r>
              <w:rPr>
                <w:b/>
                <w:bCs/>
                <w:smallCaps/>
                <w:sz w:val="20"/>
              </w:rPr>
              <w:t>Sample Sources of Evidence:</w:t>
            </w:r>
          </w:p>
          <w:p w:rsidR="00483981" w:rsidRPr="00B326D0" w:rsidRDefault="00483981" w:rsidP="00483981">
            <w:pPr>
              <w:pStyle w:val="ListParagraph"/>
              <w:keepNext/>
              <w:keepLines/>
              <w:numPr>
                <w:ilvl w:val="0"/>
                <w:numId w:val="27"/>
              </w:numPr>
              <w:ind w:left="1133"/>
              <w:rPr>
                <w:sz w:val="18"/>
                <w:szCs w:val="18"/>
              </w:rPr>
            </w:pPr>
            <w:r w:rsidRPr="00B326D0">
              <w:rPr>
                <w:sz w:val="18"/>
                <w:szCs w:val="18"/>
              </w:rPr>
              <w:t>Review of Schoolwide plan</w:t>
            </w:r>
          </w:p>
          <w:p w:rsidR="00483981" w:rsidRPr="006D4CE4" w:rsidRDefault="00483981" w:rsidP="00483981">
            <w:pPr>
              <w:pStyle w:val="ListParagraph"/>
              <w:keepNext/>
              <w:keepLines/>
              <w:numPr>
                <w:ilvl w:val="0"/>
                <w:numId w:val="27"/>
              </w:numPr>
              <w:spacing w:after="120"/>
              <w:ind w:left="1133"/>
              <w:rPr>
                <w:bCs/>
                <w:sz w:val="20"/>
              </w:rPr>
            </w:pPr>
            <w:r w:rsidRPr="00B326D0">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841D5B" w:rsidRDefault="00841D5B" w:rsidP="00841D5B">
      <w:pPr>
        <w:rPr>
          <w:sz w:val="12"/>
          <w:szCs w:val="12"/>
        </w:rPr>
      </w:pPr>
    </w:p>
    <w:p w:rsidR="00841D5B" w:rsidRDefault="009F23F6" w:rsidP="004A297E">
      <w:pPr>
        <w:pStyle w:val="Heading1"/>
        <w:keepLines/>
        <w:tabs>
          <w:tab w:val="right" w:pos="14400"/>
        </w:tabs>
      </w:pPr>
      <w:bookmarkStart w:id="5" w:name="Section2Targeted"/>
      <w:r>
        <w:t>TARGETED-</w:t>
      </w:r>
      <w:r w:rsidR="00841D5B">
        <w:t>ASSISTANCE SCHOOLS</w:t>
      </w:r>
      <w:r w:rsidR="001D44F3">
        <w:t xml:space="preserve"> PLANNING AND IMPLEMENTATION</w:t>
      </w: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bookmarkEnd w:id="5"/>
      <w:tr w:rsidR="00483981" w:rsidTr="004C60C2">
        <w:trPr>
          <w:cantSplit/>
          <w:trHeight w:val="1340"/>
          <w:jc w:val="center"/>
        </w:trPr>
        <w:tc>
          <w:tcPr>
            <w:tcW w:w="9165" w:type="dxa"/>
            <w:tcBorders>
              <w:top w:val="single" w:sz="4" w:space="0" w:color="auto"/>
              <w:left w:val="double" w:sz="4" w:space="0" w:color="auto"/>
              <w:bottom w:val="double" w:sz="4" w:space="0" w:color="auto"/>
              <w:right w:val="single" w:sz="4" w:space="0" w:color="auto"/>
            </w:tcBorders>
          </w:tcPr>
          <w:p w:rsidR="00483981" w:rsidRPr="00527305" w:rsidRDefault="00483981" w:rsidP="00483981">
            <w:pPr>
              <w:keepNext/>
              <w:keepLines/>
              <w:spacing w:before="120"/>
              <w:ind w:left="773" w:hanging="773"/>
              <w:rPr>
                <w:sz w:val="20"/>
                <w:szCs w:val="20"/>
              </w:rPr>
            </w:pPr>
            <w:r>
              <w:rPr>
                <w:b/>
                <w:sz w:val="20"/>
                <w:szCs w:val="20"/>
              </w:rPr>
              <w:lastRenderedPageBreak/>
              <w:t>I-A 14.</w:t>
            </w:r>
            <w:r>
              <w:rPr>
                <w:b/>
                <w:sz w:val="20"/>
              </w:rPr>
              <w:t xml:space="preserve"> </w:t>
            </w:r>
            <w:r>
              <w:rPr>
                <w:b/>
                <w:sz w:val="20"/>
              </w:rPr>
              <w:tab/>
            </w:r>
            <w:r w:rsidRPr="00527305">
              <w:rPr>
                <w:sz w:val="20"/>
                <w:szCs w:val="20"/>
              </w:rPr>
              <w:t>Verifies that:</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targeted assistance sites have established and use multiple educationally related criteria to select students for Title I services (except that children from preschool through grade 2 shall be selected on the basis of such criteria as teacher judgment, interviews with parents, and developmentally appropriate measures); and</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children who are homeless, neglected/delinquent, children with disabilities, migratory, limited English proficient children and children from Head Start, Even Start or Early Reading First programs are eligible for service from Title I-A on the same basis as other children.</w:t>
            </w:r>
          </w:p>
          <w:p w:rsidR="00483981" w:rsidRDefault="00483981" w:rsidP="00483981">
            <w:pPr>
              <w:keepNext/>
              <w:keepLines/>
              <w:spacing w:before="120"/>
              <w:rPr>
                <w:sz w:val="20"/>
                <w:szCs w:val="20"/>
              </w:rPr>
            </w:pPr>
            <w:r>
              <w:rPr>
                <w:b/>
                <w:smallCaps/>
                <w:sz w:val="20"/>
              </w:rPr>
              <w:t>Statutes/Regulations Reference:</w:t>
            </w:r>
            <w:r>
              <w:rPr>
                <w:bCs/>
                <w:smallCaps/>
                <w:sz w:val="16"/>
              </w:rPr>
              <w:t xml:space="preserve"> </w:t>
            </w:r>
            <w:r w:rsidRPr="00841D5B">
              <w:rPr>
                <w:sz w:val="16"/>
                <w:szCs w:val="16"/>
              </w:rPr>
              <w:t>1115(b)(1)(B) &amp; (2)</w:t>
            </w:r>
          </w:p>
          <w:p w:rsidR="00483981" w:rsidRDefault="00483981" w:rsidP="00483981">
            <w:pPr>
              <w:keepNext/>
              <w:keepLines/>
              <w:rPr>
                <w:sz w:val="20"/>
                <w:szCs w:val="20"/>
              </w:rPr>
            </w:pPr>
            <w:r>
              <w:rPr>
                <w:b/>
                <w:bCs/>
                <w:smallCaps/>
                <w:sz w:val="20"/>
              </w:rPr>
              <w:t>Sample Sources of Evidence:</w:t>
            </w:r>
          </w:p>
          <w:p w:rsidR="00483981" w:rsidRPr="00B326D0" w:rsidRDefault="00483981" w:rsidP="00483981">
            <w:pPr>
              <w:pStyle w:val="ListParagraph"/>
              <w:keepNext/>
              <w:keepLines/>
              <w:numPr>
                <w:ilvl w:val="0"/>
                <w:numId w:val="28"/>
              </w:numPr>
              <w:ind w:left="1133"/>
              <w:rPr>
                <w:sz w:val="18"/>
                <w:szCs w:val="18"/>
              </w:rPr>
            </w:pPr>
            <w:r w:rsidRPr="00B326D0">
              <w:rPr>
                <w:sz w:val="18"/>
                <w:szCs w:val="18"/>
              </w:rPr>
              <w:t>Written criteria</w:t>
            </w:r>
          </w:p>
          <w:p w:rsidR="00483981" w:rsidRPr="00B326D0" w:rsidRDefault="00483981" w:rsidP="00483981">
            <w:pPr>
              <w:pStyle w:val="ListParagraph"/>
              <w:keepNext/>
              <w:keepLines/>
              <w:numPr>
                <w:ilvl w:val="0"/>
                <w:numId w:val="28"/>
              </w:numPr>
              <w:ind w:left="1133"/>
              <w:rPr>
                <w:sz w:val="18"/>
                <w:szCs w:val="18"/>
              </w:rPr>
            </w:pPr>
            <w:r w:rsidRPr="00B326D0">
              <w:rPr>
                <w:sz w:val="18"/>
                <w:szCs w:val="18"/>
              </w:rPr>
              <w:t>Title I-A service plan</w:t>
            </w:r>
          </w:p>
          <w:p w:rsidR="00483981" w:rsidRPr="00B326D0" w:rsidRDefault="00483981" w:rsidP="00483981">
            <w:pPr>
              <w:pStyle w:val="ListParagraph"/>
              <w:keepNext/>
              <w:keepLines/>
              <w:numPr>
                <w:ilvl w:val="0"/>
                <w:numId w:val="28"/>
              </w:numPr>
              <w:ind w:left="1133"/>
              <w:rPr>
                <w:sz w:val="18"/>
                <w:szCs w:val="18"/>
              </w:rPr>
            </w:pPr>
            <w:r w:rsidRPr="00B326D0">
              <w:rPr>
                <w:sz w:val="18"/>
                <w:szCs w:val="18"/>
              </w:rPr>
              <w:t>ESEA application</w:t>
            </w:r>
          </w:p>
          <w:p w:rsidR="00483981" w:rsidRPr="00B326D0" w:rsidRDefault="00483981" w:rsidP="00483981">
            <w:pPr>
              <w:pStyle w:val="ListParagraph"/>
              <w:keepNext/>
              <w:keepLines/>
              <w:numPr>
                <w:ilvl w:val="0"/>
                <w:numId w:val="28"/>
              </w:numPr>
              <w:ind w:left="1133"/>
              <w:rPr>
                <w:sz w:val="18"/>
                <w:szCs w:val="18"/>
              </w:rPr>
            </w:pPr>
            <w:r w:rsidRPr="00B326D0">
              <w:rPr>
                <w:sz w:val="18"/>
                <w:szCs w:val="18"/>
              </w:rPr>
              <w:t>Written selection criteria</w:t>
            </w:r>
          </w:p>
          <w:p w:rsidR="00483981" w:rsidRPr="00B326D0" w:rsidRDefault="00483981" w:rsidP="00483981">
            <w:pPr>
              <w:pStyle w:val="ListParagraph"/>
              <w:keepNext/>
              <w:keepLines/>
              <w:numPr>
                <w:ilvl w:val="0"/>
                <w:numId w:val="28"/>
              </w:numPr>
              <w:ind w:left="1133"/>
              <w:rPr>
                <w:sz w:val="18"/>
                <w:szCs w:val="18"/>
              </w:rPr>
            </w:pPr>
            <w:r w:rsidRPr="00B326D0">
              <w:rPr>
                <w:sz w:val="18"/>
                <w:szCs w:val="18"/>
              </w:rPr>
              <w:t>Student lists</w:t>
            </w:r>
          </w:p>
          <w:p w:rsidR="00483981" w:rsidRPr="004C60C2" w:rsidRDefault="00483981" w:rsidP="00483981">
            <w:pPr>
              <w:pStyle w:val="ListParagraph"/>
              <w:keepNext/>
              <w:keepLines/>
              <w:numPr>
                <w:ilvl w:val="0"/>
                <w:numId w:val="28"/>
              </w:numPr>
              <w:spacing w:after="120"/>
              <w:ind w:left="1133"/>
              <w:rPr>
                <w:bCs/>
                <w:sz w:val="20"/>
              </w:rPr>
            </w:pPr>
            <w:r w:rsidRPr="00B326D0">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054B05" w:rsidRDefault="00054B05" w:rsidP="00054B05">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E91802">
        <w:trPr>
          <w:cantSplit/>
          <w:trHeight w:val="4610"/>
          <w:jc w:val="center"/>
        </w:trPr>
        <w:tc>
          <w:tcPr>
            <w:tcW w:w="9165" w:type="dxa"/>
            <w:tcBorders>
              <w:top w:val="single" w:sz="4" w:space="0" w:color="auto"/>
              <w:left w:val="double" w:sz="4" w:space="0" w:color="auto"/>
              <w:bottom w:val="double" w:sz="4" w:space="0" w:color="auto"/>
              <w:right w:val="single" w:sz="4" w:space="0" w:color="auto"/>
            </w:tcBorders>
          </w:tcPr>
          <w:p w:rsidR="00483981" w:rsidRPr="00527305" w:rsidRDefault="00483981" w:rsidP="00483981">
            <w:pPr>
              <w:keepNext/>
              <w:keepLines/>
              <w:spacing w:before="120"/>
              <w:ind w:left="773" w:hanging="773"/>
              <w:rPr>
                <w:sz w:val="20"/>
                <w:szCs w:val="20"/>
              </w:rPr>
            </w:pPr>
            <w:r>
              <w:rPr>
                <w:b/>
                <w:sz w:val="20"/>
                <w:szCs w:val="20"/>
              </w:rPr>
              <w:t>I-A 15.</w:t>
            </w:r>
            <w:r>
              <w:rPr>
                <w:b/>
                <w:sz w:val="20"/>
              </w:rPr>
              <w:t xml:space="preserve"> </w:t>
            </w:r>
            <w:r>
              <w:rPr>
                <w:b/>
                <w:sz w:val="20"/>
              </w:rPr>
              <w:tab/>
            </w:r>
            <w:r w:rsidRPr="00527305">
              <w:rPr>
                <w:sz w:val="20"/>
                <w:szCs w:val="20"/>
              </w:rPr>
              <w:t xml:space="preserve">Verifies that targeted assistance school </w:t>
            </w:r>
            <w:r>
              <w:rPr>
                <w:sz w:val="20"/>
                <w:szCs w:val="20"/>
              </w:rPr>
              <w:t>programs</w:t>
            </w:r>
            <w:r w:rsidRPr="00527305">
              <w:rPr>
                <w:sz w:val="20"/>
                <w:szCs w:val="20"/>
              </w:rPr>
              <w:t>:</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use funds to help children meet state academic achievement standards;</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incorporate planning for students served by Title I into existing school planning;</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use effective methods and instructional strategies based on scientifically based research to improve core academic programs that:</w:t>
            </w:r>
          </w:p>
          <w:p w:rsidR="00483981" w:rsidRPr="00B326D0" w:rsidRDefault="00483981" w:rsidP="00483981">
            <w:pPr>
              <w:keepNext/>
              <w:keepLines/>
              <w:numPr>
                <w:ilvl w:val="0"/>
                <w:numId w:val="30"/>
              </w:numPr>
              <w:rPr>
                <w:sz w:val="18"/>
                <w:szCs w:val="18"/>
              </w:rPr>
            </w:pPr>
            <w:r w:rsidRPr="00B326D0">
              <w:rPr>
                <w:sz w:val="18"/>
                <w:szCs w:val="18"/>
              </w:rPr>
              <w:t>give primary consideration to providing extended learning time, such as extended school year, before- and after-school, and summer programs,</w:t>
            </w:r>
          </w:p>
          <w:p w:rsidR="00483981" w:rsidRPr="00B326D0" w:rsidRDefault="00483981" w:rsidP="00483981">
            <w:pPr>
              <w:keepNext/>
              <w:keepLines/>
              <w:numPr>
                <w:ilvl w:val="0"/>
                <w:numId w:val="30"/>
              </w:numPr>
              <w:rPr>
                <w:sz w:val="18"/>
                <w:szCs w:val="18"/>
              </w:rPr>
            </w:pPr>
            <w:r w:rsidRPr="00B326D0">
              <w:rPr>
                <w:sz w:val="18"/>
                <w:szCs w:val="18"/>
              </w:rPr>
              <w:t>help provide an accelerated, high-quality curriculum, and</w:t>
            </w:r>
          </w:p>
          <w:p w:rsidR="00483981" w:rsidRPr="00B326D0" w:rsidRDefault="00483981" w:rsidP="00483981">
            <w:pPr>
              <w:keepNext/>
              <w:keepLines/>
              <w:numPr>
                <w:ilvl w:val="0"/>
                <w:numId w:val="30"/>
              </w:numPr>
              <w:rPr>
                <w:sz w:val="18"/>
                <w:szCs w:val="18"/>
              </w:rPr>
            </w:pPr>
            <w:r w:rsidRPr="00B326D0">
              <w:rPr>
                <w:sz w:val="18"/>
                <w:szCs w:val="18"/>
              </w:rPr>
              <w:t>minimize removing children from the regular classroom during regular school hours for instruction;</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coordinate with and support regular education program which may include services to assist preschool children in the transition to elementary school programs, if applicable;</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provide instruction by highly qualified teachers;</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provide professional development to teachers, principals, paraprofessionals, and other staff to meet the teacher and paraprofessional requirements (section 1119);</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provide strategies to increase parental involvement such as family literacy services;</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coordinate federal, state and local services and programs, including programs under this Act, violence prevention programs, nutrition programs, housing programs, Head Start, adult education, vocational and technical education, and job training; and</w:t>
            </w:r>
          </w:p>
          <w:p w:rsidR="00483981" w:rsidRPr="00B326D0" w:rsidRDefault="00483981" w:rsidP="00483981">
            <w:pPr>
              <w:keepNext/>
              <w:keepLines/>
              <w:ind w:left="1133" w:hanging="360"/>
              <w:rPr>
                <w:sz w:val="18"/>
                <w:szCs w:val="18"/>
              </w:rPr>
            </w:pPr>
            <w:r w:rsidRPr="00B326D0">
              <w:rPr>
                <w:sz w:val="18"/>
                <w:szCs w:val="18"/>
              </w:rPr>
              <w:fldChar w:fldCharType="begin">
                <w:ffData>
                  <w:name w:val="Check1"/>
                  <w:enabled/>
                  <w:calcOnExit w:val="0"/>
                  <w:checkBox>
                    <w:sizeAuto/>
                    <w:default w:val="0"/>
                  </w:checkBox>
                </w:ffData>
              </w:fldChar>
            </w:r>
            <w:r w:rsidRPr="00B326D0">
              <w:rPr>
                <w:sz w:val="18"/>
                <w:szCs w:val="18"/>
              </w:rPr>
              <w:instrText xml:space="preserve"> FORMCHECKBOX </w:instrText>
            </w:r>
            <w:r w:rsidR="00283205">
              <w:rPr>
                <w:sz w:val="18"/>
                <w:szCs w:val="18"/>
              </w:rPr>
            </w:r>
            <w:r w:rsidR="00283205">
              <w:rPr>
                <w:sz w:val="18"/>
                <w:szCs w:val="18"/>
              </w:rPr>
              <w:fldChar w:fldCharType="separate"/>
            </w:r>
            <w:r w:rsidRPr="00B326D0">
              <w:rPr>
                <w:sz w:val="18"/>
                <w:szCs w:val="18"/>
              </w:rPr>
              <w:fldChar w:fldCharType="end"/>
            </w:r>
            <w:r w:rsidRPr="00B326D0">
              <w:rPr>
                <w:sz w:val="18"/>
                <w:szCs w:val="18"/>
              </w:rPr>
              <w:tab/>
              <w:t>conduct ongoing review of student progress and revise services to meet the needs of students.</w:t>
            </w:r>
          </w:p>
          <w:p w:rsidR="00483981" w:rsidRDefault="00483981" w:rsidP="00483981">
            <w:pPr>
              <w:keepNext/>
              <w:keepLines/>
              <w:spacing w:before="120"/>
              <w:rPr>
                <w:sz w:val="20"/>
                <w:szCs w:val="20"/>
              </w:rPr>
            </w:pPr>
            <w:r>
              <w:rPr>
                <w:b/>
                <w:smallCaps/>
                <w:sz w:val="20"/>
              </w:rPr>
              <w:t>Statutes/Regulations Reference:</w:t>
            </w:r>
            <w:r>
              <w:rPr>
                <w:bCs/>
                <w:smallCaps/>
                <w:sz w:val="16"/>
              </w:rPr>
              <w:t xml:space="preserve"> </w:t>
            </w:r>
            <w:r w:rsidRPr="00054B05">
              <w:rPr>
                <w:sz w:val="16"/>
                <w:szCs w:val="16"/>
              </w:rPr>
              <w:t>1115(c)(1)(A-H); 1115(c)(2)</w:t>
            </w:r>
          </w:p>
          <w:p w:rsidR="00483981" w:rsidRDefault="00483981" w:rsidP="00483981">
            <w:pPr>
              <w:keepNext/>
              <w:keepLines/>
              <w:rPr>
                <w:sz w:val="20"/>
                <w:szCs w:val="20"/>
              </w:rPr>
            </w:pPr>
            <w:r>
              <w:rPr>
                <w:b/>
                <w:bCs/>
                <w:smallCaps/>
                <w:sz w:val="20"/>
              </w:rPr>
              <w:t>Sample Sources of Evidence:</w:t>
            </w:r>
          </w:p>
          <w:p w:rsidR="00483981" w:rsidRPr="00B326D0" w:rsidRDefault="00483981" w:rsidP="00483981">
            <w:pPr>
              <w:pStyle w:val="ListParagraph"/>
              <w:keepNext/>
              <w:keepLines/>
              <w:numPr>
                <w:ilvl w:val="0"/>
                <w:numId w:val="29"/>
              </w:numPr>
              <w:ind w:left="1133"/>
              <w:rPr>
                <w:sz w:val="18"/>
                <w:szCs w:val="18"/>
              </w:rPr>
            </w:pPr>
            <w:r w:rsidRPr="00B326D0">
              <w:rPr>
                <w:sz w:val="18"/>
                <w:szCs w:val="18"/>
              </w:rPr>
              <w:t>Review site plan</w:t>
            </w:r>
          </w:p>
          <w:p w:rsidR="00483981" w:rsidRPr="00B326D0" w:rsidRDefault="00483981" w:rsidP="00483981">
            <w:pPr>
              <w:pStyle w:val="ListParagraph"/>
              <w:keepNext/>
              <w:keepLines/>
              <w:numPr>
                <w:ilvl w:val="0"/>
                <w:numId w:val="29"/>
              </w:numPr>
              <w:ind w:left="1133"/>
              <w:rPr>
                <w:sz w:val="18"/>
                <w:szCs w:val="18"/>
              </w:rPr>
            </w:pPr>
            <w:r w:rsidRPr="00B326D0">
              <w:rPr>
                <w:sz w:val="18"/>
                <w:szCs w:val="18"/>
              </w:rPr>
              <w:t>Professional Development agendas</w:t>
            </w:r>
          </w:p>
          <w:p w:rsidR="00483981" w:rsidRPr="00B326D0" w:rsidRDefault="00483981" w:rsidP="00483981">
            <w:pPr>
              <w:pStyle w:val="ListParagraph"/>
              <w:keepNext/>
              <w:keepLines/>
              <w:numPr>
                <w:ilvl w:val="0"/>
                <w:numId w:val="29"/>
              </w:numPr>
              <w:spacing w:after="120"/>
              <w:ind w:left="1133"/>
              <w:rPr>
                <w:bCs/>
                <w:sz w:val="18"/>
                <w:szCs w:val="18"/>
              </w:rPr>
            </w:pPr>
            <w:r w:rsidRPr="00B326D0">
              <w:rPr>
                <w:bCs/>
                <w:sz w:val="18"/>
                <w:szCs w:val="18"/>
              </w:rPr>
              <w:t>Meeting notes</w:t>
            </w:r>
          </w:p>
          <w:p w:rsidR="00483981" w:rsidRPr="00E91802" w:rsidRDefault="00483981" w:rsidP="00483981">
            <w:pPr>
              <w:pStyle w:val="ListParagraph"/>
              <w:keepNext/>
              <w:keepLines/>
              <w:numPr>
                <w:ilvl w:val="0"/>
                <w:numId w:val="29"/>
              </w:numPr>
              <w:spacing w:after="120"/>
              <w:ind w:left="1133"/>
              <w:rPr>
                <w:bCs/>
                <w:sz w:val="20"/>
              </w:rPr>
            </w:pPr>
            <w:r w:rsidRPr="00B326D0">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A56279" w:rsidRDefault="00A56279" w:rsidP="00054B05">
      <w:pPr>
        <w:rPr>
          <w:sz w:val="12"/>
          <w:szCs w:val="12"/>
        </w:rPr>
      </w:pPr>
    </w:p>
    <w:p w:rsidR="00054B05" w:rsidRDefault="00054B05" w:rsidP="004A297E">
      <w:pPr>
        <w:pStyle w:val="Heading1"/>
        <w:keepLines/>
        <w:tabs>
          <w:tab w:val="right" w:pos="14400"/>
        </w:tabs>
      </w:pPr>
      <w:bookmarkStart w:id="6" w:name="Section2Paraprofessionals"/>
      <w:r>
        <w:t>PARAPROFESSIONALS</w:t>
      </w:r>
      <w:r w:rsidR="001D44F3">
        <w:t xml:space="preserve"> PLANNING AND IMPLEMENTATION</w:t>
      </w: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bookmarkEnd w:id="6"/>
      <w:tr w:rsidR="00483981" w:rsidTr="00E91802">
        <w:trPr>
          <w:cantSplit/>
          <w:trHeight w:val="70"/>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z w:val="20"/>
                <w:szCs w:val="20"/>
              </w:rPr>
            </w:pPr>
            <w:r>
              <w:rPr>
                <w:b/>
                <w:sz w:val="20"/>
                <w:szCs w:val="20"/>
              </w:rPr>
              <w:lastRenderedPageBreak/>
              <w:t>I-A 16.</w:t>
            </w:r>
            <w:r>
              <w:rPr>
                <w:b/>
                <w:sz w:val="20"/>
              </w:rPr>
              <w:t xml:space="preserve"> </w:t>
            </w:r>
            <w:r>
              <w:rPr>
                <w:b/>
                <w:sz w:val="20"/>
              </w:rPr>
              <w:tab/>
            </w:r>
            <w:r w:rsidRPr="00527305">
              <w:rPr>
                <w:sz w:val="20"/>
                <w:szCs w:val="20"/>
              </w:rPr>
              <w:t>Verifies that all paraprofessionals working in a program supported with Title I, Part A funds have a high school diploma or its equivalent.</w:t>
            </w:r>
          </w:p>
          <w:p w:rsidR="00483981" w:rsidRDefault="00483981" w:rsidP="00483981">
            <w:pPr>
              <w:keepNext/>
              <w:keepLines/>
              <w:spacing w:before="120"/>
              <w:ind w:left="773" w:hanging="773"/>
              <w:rPr>
                <w:bCs/>
                <w:sz w:val="20"/>
              </w:rPr>
            </w:pPr>
            <w:r>
              <w:rPr>
                <w:b/>
                <w:smallCaps/>
                <w:sz w:val="20"/>
              </w:rPr>
              <w:t>Statutes/Regulations Reference:</w:t>
            </w:r>
            <w:r>
              <w:rPr>
                <w:bCs/>
                <w:smallCaps/>
                <w:sz w:val="16"/>
              </w:rPr>
              <w:t xml:space="preserve"> </w:t>
            </w:r>
            <w:r w:rsidRPr="00036B66">
              <w:rPr>
                <w:sz w:val="16"/>
                <w:szCs w:val="16"/>
              </w:rPr>
              <w:t>1119(f)</w:t>
            </w:r>
          </w:p>
          <w:p w:rsidR="00483981" w:rsidRDefault="00483981" w:rsidP="00483981">
            <w:pPr>
              <w:keepNext/>
              <w:keepLines/>
              <w:ind w:left="773" w:hanging="773"/>
              <w:rPr>
                <w:bCs/>
                <w:sz w:val="20"/>
              </w:rPr>
            </w:pPr>
            <w:r>
              <w:rPr>
                <w:b/>
                <w:bCs/>
                <w:smallCaps/>
                <w:sz w:val="20"/>
              </w:rPr>
              <w:t>Sample Sources of Evidence:</w:t>
            </w:r>
          </w:p>
          <w:p w:rsidR="00483981" w:rsidRPr="00B326D0" w:rsidRDefault="00483981" w:rsidP="00483981">
            <w:pPr>
              <w:pStyle w:val="ListParagraph"/>
              <w:keepNext/>
              <w:keepLines/>
              <w:numPr>
                <w:ilvl w:val="0"/>
                <w:numId w:val="31"/>
              </w:numPr>
              <w:ind w:left="1133"/>
              <w:rPr>
                <w:sz w:val="18"/>
                <w:szCs w:val="18"/>
              </w:rPr>
            </w:pPr>
            <w:r w:rsidRPr="00B326D0">
              <w:rPr>
                <w:sz w:val="18"/>
                <w:szCs w:val="18"/>
              </w:rPr>
              <w:t xml:space="preserve">Hiring application verifying HS diploma or equivalent AND position description indicating that HS diploma or equivalent is  required for job </w:t>
            </w:r>
          </w:p>
          <w:p w:rsidR="00483981" w:rsidRPr="00B326D0" w:rsidRDefault="00483981" w:rsidP="00483981">
            <w:pPr>
              <w:pStyle w:val="ListParagraph"/>
              <w:keepNext/>
              <w:keepLines/>
              <w:numPr>
                <w:ilvl w:val="0"/>
                <w:numId w:val="31"/>
              </w:numPr>
              <w:ind w:left="1133"/>
              <w:rPr>
                <w:bCs/>
                <w:sz w:val="18"/>
                <w:szCs w:val="18"/>
              </w:rPr>
            </w:pPr>
            <w:r w:rsidRPr="00B326D0">
              <w:rPr>
                <w:sz w:val="18"/>
                <w:szCs w:val="18"/>
              </w:rPr>
              <w:t>Personnel records</w:t>
            </w:r>
          </w:p>
          <w:p w:rsidR="00483981" w:rsidRPr="00B326D0" w:rsidRDefault="00483981" w:rsidP="00483981">
            <w:pPr>
              <w:pStyle w:val="ListParagraph"/>
              <w:keepNext/>
              <w:keepLines/>
              <w:numPr>
                <w:ilvl w:val="0"/>
                <w:numId w:val="31"/>
              </w:numPr>
              <w:ind w:left="1133"/>
              <w:rPr>
                <w:bCs/>
                <w:sz w:val="18"/>
                <w:szCs w:val="18"/>
              </w:rPr>
            </w:pPr>
            <w:r w:rsidRPr="00B326D0">
              <w:rPr>
                <w:sz w:val="18"/>
                <w:szCs w:val="18"/>
              </w:rPr>
              <w:t>Staff list showing qualifications</w:t>
            </w:r>
          </w:p>
          <w:p w:rsidR="00483981" w:rsidRPr="00B326D0" w:rsidRDefault="00483981" w:rsidP="00483981">
            <w:pPr>
              <w:pStyle w:val="ListParagraph"/>
              <w:keepNext/>
              <w:keepLines/>
              <w:numPr>
                <w:ilvl w:val="0"/>
                <w:numId w:val="31"/>
              </w:numPr>
              <w:ind w:left="1133"/>
              <w:rPr>
                <w:bCs/>
                <w:sz w:val="18"/>
                <w:szCs w:val="18"/>
              </w:rPr>
            </w:pPr>
            <w:r w:rsidRPr="00B326D0">
              <w:rPr>
                <w:sz w:val="18"/>
                <w:szCs w:val="18"/>
              </w:rPr>
              <w:t>HS diploma or transcript</w:t>
            </w:r>
          </w:p>
          <w:p w:rsidR="00483981" w:rsidRPr="00E91802" w:rsidRDefault="00483981" w:rsidP="00483981">
            <w:pPr>
              <w:pStyle w:val="ListParagraph"/>
              <w:keepNext/>
              <w:keepLines/>
              <w:numPr>
                <w:ilvl w:val="0"/>
                <w:numId w:val="31"/>
              </w:numPr>
              <w:spacing w:after="120"/>
              <w:ind w:left="1133"/>
              <w:rPr>
                <w:bCs/>
                <w:sz w:val="20"/>
              </w:rPr>
            </w:pPr>
            <w:r w:rsidRPr="00B326D0">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036B66" w:rsidRDefault="00036B66" w:rsidP="00036B66">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9110C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222"/>
          <w:jc w:val="center"/>
        </w:trPr>
        <w:tc>
          <w:tcPr>
            <w:tcW w:w="9165" w:type="dxa"/>
          </w:tcPr>
          <w:p w:rsidR="00483981" w:rsidRPr="00527305" w:rsidRDefault="00483981" w:rsidP="00483981">
            <w:pPr>
              <w:keepNext/>
              <w:keepLines/>
              <w:spacing w:before="120"/>
              <w:ind w:left="773" w:hanging="773"/>
              <w:rPr>
                <w:sz w:val="20"/>
                <w:szCs w:val="20"/>
              </w:rPr>
            </w:pPr>
            <w:r>
              <w:rPr>
                <w:b/>
                <w:sz w:val="20"/>
                <w:szCs w:val="20"/>
              </w:rPr>
              <w:t>I-A 17.</w:t>
            </w:r>
            <w:r>
              <w:rPr>
                <w:b/>
                <w:sz w:val="20"/>
              </w:rPr>
              <w:t xml:space="preserve"> </w:t>
            </w:r>
            <w:r>
              <w:rPr>
                <w:b/>
                <w:sz w:val="20"/>
              </w:rPr>
              <w:tab/>
            </w:r>
            <w:r w:rsidRPr="00527305">
              <w:rPr>
                <w:sz w:val="20"/>
                <w:szCs w:val="20"/>
              </w:rPr>
              <w:t xml:space="preserve">Verifies that all </w:t>
            </w:r>
            <w:r>
              <w:rPr>
                <w:sz w:val="20"/>
                <w:szCs w:val="20"/>
              </w:rPr>
              <w:t xml:space="preserve">instructional </w:t>
            </w:r>
            <w:r w:rsidRPr="00527305">
              <w:rPr>
                <w:sz w:val="20"/>
                <w:szCs w:val="20"/>
              </w:rPr>
              <w:t xml:space="preserve">paraprofessionals working in a </w:t>
            </w:r>
            <w:r>
              <w:rPr>
                <w:sz w:val="20"/>
                <w:szCs w:val="20"/>
              </w:rPr>
              <w:t xml:space="preserve">Title I schoolwide </w:t>
            </w:r>
            <w:r w:rsidRPr="00527305">
              <w:rPr>
                <w:sz w:val="20"/>
                <w:szCs w:val="20"/>
              </w:rPr>
              <w:t xml:space="preserve">program </w:t>
            </w:r>
            <w:r>
              <w:rPr>
                <w:sz w:val="20"/>
                <w:szCs w:val="20"/>
              </w:rPr>
              <w:t xml:space="preserve">or instructional paraprofessionals </w:t>
            </w:r>
            <w:r w:rsidRPr="00527305">
              <w:rPr>
                <w:sz w:val="20"/>
                <w:szCs w:val="20"/>
              </w:rPr>
              <w:t>paid in whole or in part with Title I-A funds in a targeted assistance program have met one of the following qualifications:</w:t>
            </w:r>
          </w:p>
          <w:p w:rsidR="00483981" w:rsidRPr="00060D5B" w:rsidRDefault="00483981" w:rsidP="00483981">
            <w:pPr>
              <w:keepNext/>
              <w:keepLines/>
              <w:numPr>
                <w:ilvl w:val="0"/>
                <w:numId w:val="32"/>
              </w:numPr>
              <w:rPr>
                <w:sz w:val="18"/>
                <w:szCs w:val="18"/>
              </w:rPr>
            </w:pPr>
            <w:r w:rsidRPr="00060D5B">
              <w:rPr>
                <w:sz w:val="18"/>
                <w:szCs w:val="18"/>
              </w:rPr>
              <w:t xml:space="preserve">Completed at least two years of higher education (at least 48 semester hours or the equivalent) </w:t>
            </w:r>
          </w:p>
          <w:p w:rsidR="00483981" w:rsidRPr="00060D5B" w:rsidRDefault="00483981" w:rsidP="00483981">
            <w:pPr>
              <w:keepNext/>
              <w:keepLines/>
              <w:numPr>
                <w:ilvl w:val="0"/>
                <w:numId w:val="32"/>
              </w:numPr>
              <w:rPr>
                <w:sz w:val="18"/>
                <w:szCs w:val="18"/>
              </w:rPr>
            </w:pPr>
            <w:r w:rsidRPr="00060D5B">
              <w:rPr>
                <w:sz w:val="18"/>
                <w:szCs w:val="18"/>
              </w:rPr>
              <w:t>Obtained an associate’s degree or higher</w:t>
            </w:r>
          </w:p>
          <w:p w:rsidR="00483981" w:rsidRPr="00060D5B" w:rsidRDefault="00483981" w:rsidP="00483981">
            <w:pPr>
              <w:keepNext/>
              <w:keepLines/>
              <w:numPr>
                <w:ilvl w:val="0"/>
                <w:numId w:val="32"/>
              </w:numPr>
              <w:rPr>
                <w:sz w:val="18"/>
                <w:szCs w:val="18"/>
              </w:rPr>
            </w:pPr>
            <w:r w:rsidRPr="00060D5B">
              <w:rPr>
                <w:sz w:val="18"/>
                <w:szCs w:val="18"/>
              </w:rPr>
              <w:t>Passed the HELP or ParaPro assessment AND skills on the Paraprofessional Standards Checklist have been observed and verified</w:t>
            </w:r>
          </w:p>
          <w:p w:rsidR="00483981" w:rsidRDefault="00483981" w:rsidP="00483981">
            <w:pPr>
              <w:keepNext/>
              <w:keepLines/>
              <w:rPr>
                <w:i/>
                <w:sz w:val="20"/>
                <w:szCs w:val="20"/>
              </w:rPr>
            </w:pPr>
            <w:r w:rsidRPr="00036B66">
              <w:rPr>
                <w:i/>
                <w:sz w:val="20"/>
                <w:szCs w:val="20"/>
              </w:rPr>
              <w:t>This section does not apply to paraprofessionals proficient in English and another language who provides services as a translator or to a paraprofessional whose duties consist solely of conducting parent involvement activities, [1119(e)] or who have only non-instructional duties such as providing technical support for computers, providing personal care services, or performing clerical duties [200.58 (2)(ii)].</w:t>
            </w:r>
          </w:p>
          <w:p w:rsidR="00483981" w:rsidRDefault="00483981" w:rsidP="00483981">
            <w:pPr>
              <w:keepNext/>
              <w:keepLines/>
              <w:spacing w:before="120"/>
              <w:rPr>
                <w:i/>
                <w:sz w:val="20"/>
                <w:szCs w:val="20"/>
              </w:rPr>
            </w:pPr>
            <w:r>
              <w:rPr>
                <w:b/>
                <w:smallCaps/>
                <w:sz w:val="20"/>
              </w:rPr>
              <w:t>Statutes/Regulations Reference:</w:t>
            </w:r>
            <w:r>
              <w:rPr>
                <w:bCs/>
                <w:smallCaps/>
                <w:sz w:val="16"/>
              </w:rPr>
              <w:t xml:space="preserve"> </w:t>
            </w:r>
            <w:r w:rsidRPr="00036B66">
              <w:rPr>
                <w:sz w:val="16"/>
                <w:szCs w:val="16"/>
              </w:rPr>
              <w:t>1119(c)(1)</w:t>
            </w:r>
          </w:p>
          <w:p w:rsidR="00483981" w:rsidRDefault="00483981" w:rsidP="00483981">
            <w:pPr>
              <w:keepNext/>
              <w:keepLines/>
              <w:rPr>
                <w:i/>
                <w:sz w:val="20"/>
                <w:szCs w:val="20"/>
              </w:rPr>
            </w:pPr>
            <w:r>
              <w:rPr>
                <w:b/>
                <w:bCs/>
                <w:smallCaps/>
                <w:sz w:val="20"/>
              </w:rPr>
              <w:t>Sample Sources of Evidence:</w:t>
            </w:r>
          </w:p>
          <w:p w:rsidR="00483981" w:rsidRPr="00060D5B" w:rsidRDefault="00483981" w:rsidP="00483981">
            <w:pPr>
              <w:pStyle w:val="ListParagraph"/>
              <w:keepNext/>
              <w:keepLines/>
              <w:numPr>
                <w:ilvl w:val="0"/>
                <w:numId w:val="33"/>
              </w:numPr>
              <w:ind w:left="1133"/>
              <w:rPr>
                <w:i/>
                <w:sz w:val="18"/>
                <w:szCs w:val="18"/>
              </w:rPr>
            </w:pPr>
            <w:r w:rsidRPr="00060D5B">
              <w:rPr>
                <w:sz w:val="18"/>
                <w:szCs w:val="18"/>
              </w:rPr>
              <w:t>AK Paraprofessional Qualifications forms &amp; supporting documentation of degree, credits, or passing test score with completed checklist</w:t>
            </w:r>
          </w:p>
          <w:p w:rsidR="00483981" w:rsidRPr="00060D5B" w:rsidRDefault="00483981" w:rsidP="00483981">
            <w:pPr>
              <w:pStyle w:val="ListParagraph"/>
              <w:keepNext/>
              <w:keepLines/>
              <w:numPr>
                <w:ilvl w:val="0"/>
                <w:numId w:val="33"/>
              </w:numPr>
              <w:ind w:left="1133"/>
              <w:rPr>
                <w:i/>
                <w:sz w:val="18"/>
                <w:szCs w:val="18"/>
              </w:rPr>
            </w:pPr>
            <w:r w:rsidRPr="00060D5B">
              <w:rPr>
                <w:sz w:val="18"/>
                <w:szCs w:val="18"/>
              </w:rPr>
              <w:t>Staff list showing qualifications, hire date, duty assignment and funding source</w:t>
            </w:r>
          </w:p>
          <w:p w:rsidR="00483981" w:rsidRPr="00060D5B" w:rsidRDefault="00483981" w:rsidP="00483981">
            <w:pPr>
              <w:pStyle w:val="ListParagraph"/>
              <w:keepNext/>
              <w:keepLines/>
              <w:numPr>
                <w:ilvl w:val="0"/>
                <w:numId w:val="33"/>
              </w:numPr>
              <w:ind w:left="1133"/>
              <w:rPr>
                <w:i/>
                <w:sz w:val="18"/>
                <w:szCs w:val="18"/>
              </w:rPr>
            </w:pPr>
            <w:r w:rsidRPr="00060D5B">
              <w:rPr>
                <w:sz w:val="18"/>
                <w:szCs w:val="18"/>
              </w:rPr>
              <w:t>Personnel records</w:t>
            </w:r>
          </w:p>
          <w:p w:rsidR="00483981" w:rsidRPr="00E91802" w:rsidRDefault="00483981" w:rsidP="00483981">
            <w:pPr>
              <w:pStyle w:val="ListParagraph"/>
              <w:keepNext/>
              <w:keepLines/>
              <w:numPr>
                <w:ilvl w:val="0"/>
                <w:numId w:val="33"/>
              </w:numPr>
              <w:spacing w:after="120"/>
              <w:ind w:left="1133"/>
              <w:rPr>
                <w:bCs/>
                <w:i/>
                <w:sz w:val="20"/>
              </w:rPr>
            </w:pPr>
            <w:r w:rsidRPr="00060D5B">
              <w:rPr>
                <w:sz w:val="18"/>
                <w:szCs w:val="18"/>
              </w:rPr>
              <w:t>Other</w:t>
            </w:r>
          </w:p>
        </w:tc>
        <w:tc>
          <w:tcPr>
            <w:tcW w:w="5196" w:type="dxa"/>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036B66" w:rsidRDefault="00036B66" w:rsidP="00036B66">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7400DB">
        <w:trPr>
          <w:cantSplit/>
          <w:trHeight w:val="2960"/>
          <w:jc w:val="center"/>
        </w:trPr>
        <w:tc>
          <w:tcPr>
            <w:tcW w:w="9165" w:type="dxa"/>
            <w:tcBorders>
              <w:top w:val="single" w:sz="4" w:space="0" w:color="auto"/>
              <w:left w:val="double" w:sz="4" w:space="0" w:color="auto"/>
              <w:bottom w:val="double" w:sz="4" w:space="0" w:color="auto"/>
              <w:right w:val="single" w:sz="4" w:space="0" w:color="auto"/>
            </w:tcBorders>
          </w:tcPr>
          <w:p w:rsidR="00483981" w:rsidRPr="00527305" w:rsidRDefault="00483981" w:rsidP="00483981">
            <w:pPr>
              <w:keepNext/>
              <w:keepLines/>
              <w:spacing w:before="120"/>
              <w:ind w:left="773" w:hanging="773"/>
              <w:rPr>
                <w:sz w:val="20"/>
                <w:szCs w:val="20"/>
              </w:rPr>
            </w:pPr>
            <w:r>
              <w:rPr>
                <w:b/>
                <w:sz w:val="20"/>
                <w:szCs w:val="20"/>
              </w:rPr>
              <w:t>I-A 18.</w:t>
            </w:r>
            <w:r>
              <w:rPr>
                <w:b/>
                <w:sz w:val="20"/>
              </w:rPr>
              <w:t xml:space="preserve"> </w:t>
            </w:r>
            <w:r>
              <w:rPr>
                <w:b/>
                <w:sz w:val="20"/>
              </w:rPr>
              <w:tab/>
            </w:r>
            <w:r w:rsidRPr="00527305">
              <w:rPr>
                <w:sz w:val="20"/>
                <w:szCs w:val="20"/>
              </w:rPr>
              <w:t xml:space="preserve">Verifies all </w:t>
            </w:r>
            <w:r>
              <w:rPr>
                <w:sz w:val="20"/>
                <w:szCs w:val="20"/>
              </w:rPr>
              <w:t xml:space="preserve">instructional </w:t>
            </w:r>
            <w:r w:rsidRPr="00527305">
              <w:rPr>
                <w:sz w:val="20"/>
                <w:szCs w:val="20"/>
              </w:rPr>
              <w:t xml:space="preserve">paraprofessionals working in a program supported with Title I, Part A funds </w:t>
            </w:r>
            <w:r>
              <w:rPr>
                <w:sz w:val="20"/>
                <w:szCs w:val="20"/>
              </w:rPr>
              <w:t>are</w:t>
            </w:r>
            <w:r w:rsidRPr="00527305">
              <w:rPr>
                <w:sz w:val="20"/>
                <w:szCs w:val="20"/>
              </w:rPr>
              <w:t xml:space="preserve"> not assigned a duty inconsistent with this section. Instructional services must be performed under the direct supervision of a teacher. Paraprofessional duties may include:</w:t>
            </w:r>
          </w:p>
          <w:p w:rsidR="00483981" w:rsidRPr="00060D5B" w:rsidRDefault="00483981" w:rsidP="00483981">
            <w:pPr>
              <w:keepNext/>
              <w:keepLines/>
              <w:numPr>
                <w:ilvl w:val="0"/>
                <w:numId w:val="34"/>
              </w:numPr>
              <w:rPr>
                <w:sz w:val="18"/>
                <w:szCs w:val="18"/>
              </w:rPr>
            </w:pPr>
            <w:r w:rsidRPr="00060D5B">
              <w:rPr>
                <w:sz w:val="18"/>
                <w:szCs w:val="18"/>
              </w:rPr>
              <w:t>One-on-one tutoring for eligible students at a time the student would not otherwise be receiving instruction from a teacher</w:t>
            </w:r>
          </w:p>
          <w:p w:rsidR="00483981" w:rsidRPr="00060D5B" w:rsidRDefault="00483981" w:rsidP="00483981">
            <w:pPr>
              <w:keepNext/>
              <w:keepLines/>
              <w:numPr>
                <w:ilvl w:val="0"/>
                <w:numId w:val="34"/>
              </w:numPr>
              <w:rPr>
                <w:sz w:val="18"/>
                <w:szCs w:val="18"/>
              </w:rPr>
            </w:pPr>
            <w:r w:rsidRPr="00060D5B">
              <w:rPr>
                <w:sz w:val="18"/>
                <w:szCs w:val="18"/>
              </w:rPr>
              <w:t>Assisting with classroom management such as organizing instructional and other materials</w:t>
            </w:r>
          </w:p>
          <w:p w:rsidR="00483981" w:rsidRPr="00060D5B" w:rsidRDefault="00483981" w:rsidP="00483981">
            <w:pPr>
              <w:keepNext/>
              <w:keepLines/>
              <w:numPr>
                <w:ilvl w:val="0"/>
                <w:numId w:val="34"/>
              </w:numPr>
              <w:rPr>
                <w:sz w:val="18"/>
                <w:szCs w:val="18"/>
              </w:rPr>
            </w:pPr>
            <w:r w:rsidRPr="00060D5B">
              <w:rPr>
                <w:sz w:val="18"/>
                <w:szCs w:val="18"/>
              </w:rPr>
              <w:t>Providing assistance in a computer lab</w:t>
            </w:r>
          </w:p>
          <w:p w:rsidR="00483981" w:rsidRPr="00060D5B" w:rsidRDefault="00483981" w:rsidP="00483981">
            <w:pPr>
              <w:keepNext/>
              <w:keepLines/>
              <w:numPr>
                <w:ilvl w:val="0"/>
                <w:numId w:val="34"/>
              </w:numPr>
              <w:rPr>
                <w:sz w:val="18"/>
                <w:szCs w:val="18"/>
              </w:rPr>
            </w:pPr>
            <w:r w:rsidRPr="00060D5B">
              <w:rPr>
                <w:sz w:val="18"/>
                <w:szCs w:val="18"/>
              </w:rPr>
              <w:t>Conducting parent involvement activities</w:t>
            </w:r>
          </w:p>
          <w:p w:rsidR="00483981" w:rsidRPr="00060D5B" w:rsidRDefault="00483981" w:rsidP="00483981">
            <w:pPr>
              <w:keepNext/>
              <w:keepLines/>
              <w:numPr>
                <w:ilvl w:val="0"/>
                <w:numId w:val="34"/>
              </w:numPr>
              <w:rPr>
                <w:sz w:val="18"/>
                <w:szCs w:val="18"/>
              </w:rPr>
            </w:pPr>
            <w:r w:rsidRPr="00060D5B">
              <w:rPr>
                <w:sz w:val="18"/>
                <w:szCs w:val="18"/>
              </w:rPr>
              <w:t>Providing support in a library or media center</w:t>
            </w:r>
          </w:p>
          <w:p w:rsidR="00483981" w:rsidRPr="00060D5B" w:rsidRDefault="00483981" w:rsidP="00483981">
            <w:pPr>
              <w:keepNext/>
              <w:keepLines/>
              <w:numPr>
                <w:ilvl w:val="0"/>
                <w:numId w:val="34"/>
              </w:numPr>
              <w:rPr>
                <w:sz w:val="18"/>
                <w:szCs w:val="18"/>
              </w:rPr>
            </w:pPr>
            <w:r w:rsidRPr="00060D5B">
              <w:rPr>
                <w:sz w:val="18"/>
                <w:szCs w:val="18"/>
              </w:rPr>
              <w:t>Acting as a translator</w:t>
            </w:r>
          </w:p>
          <w:p w:rsidR="00483981" w:rsidRPr="00060D5B" w:rsidRDefault="00483981" w:rsidP="00483981">
            <w:pPr>
              <w:keepNext/>
              <w:keepLines/>
              <w:numPr>
                <w:ilvl w:val="0"/>
                <w:numId w:val="34"/>
              </w:numPr>
              <w:rPr>
                <w:bCs/>
                <w:spacing w:val="-4"/>
                <w:sz w:val="18"/>
                <w:szCs w:val="18"/>
              </w:rPr>
            </w:pPr>
            <w:r w:rsidRPr="00060D5B">
              <w:rPr>
                <w:spacing w:val="-4"/>
                <w:sz w:val="18"/>
                <w:szCs w:val="18"/>
              </w:rPr>
              <w:t>Limited other duties assigned to similar non-Title I-A personnel that are beyond classroom instruction or do not benefit Title I students, so long as the amount of time spent on such duties is the same proportion of total work time as prevails with respect to similar personnel at the same school</w:t>
            </w:r>
          </w:p>
          <w:p w:rsidR="00483981" w:rsidRDefault="00483981" w:rsidP="00483981">
            <w:pPr>
              <w:keepNext/>
              <w:keepLines/>
              <w:spacing w:before="120"/>
              <w:rPr>
                <w:rFonts w:ascii="Times New (W1)" w:hAnsi="Times New (W1)"/>
                <w:spacing w:val="-4"/>
                <w:sz w:val="20"/>
                <w:szCs w:val="20"/>
              </w:rPr>
            </w:pPr>
            <w:r>
              <w:rPr>
                <w:b/>
                <w:smallCaps/>
                <w:sz w:val="20"/>
              </w:rPr>
              <w:t>Statutes/Regulations Reference:</w:t>
            </w:r>
            <w:r>
              <w:rPr>
                <w:bCs/>
                <w:smallCaps/>
                <w:sz w:val="16"/>
              </w:rPr>
              <w:t xml:space="preserve"> </w:t>
            </w:r>
            <w:r w:rsidRPr="00EF5519">
              <w:rPr>
                <w:sz w:val="16"/>
                <w:szCs w:val="16"/>
              </w:rPr>
              <w:t>1119(g)(1-3)</w:t>
            </w:r>
          </w:p>
          <w:p w:rsidR="00483981" w:rsidRDefault="00483981" w:rsidP="00483981">
            <w:pPr>
              <w:keepNext/>
              <w:keepLines/>
              <w:rPr>
                <w:rFonts w:ascii="Times New (W1)" w:hAnsi="Times New (W1)"/>
                <w:spacing w:val="-4"/>
                <w:sz w:val="20"/>
                <w:szCs w:val="20"/>
              </w:rPr>
            </w:pPr>
            <w:r>
              <w:rPr>
                <w:b/>
                <w:bCs/>
                <w:smallCaps/>
                <w:sz w:val="20"/>
              </w:rPr>
              <w:t>Sample Sources of Evidence:</w:t>
            </w:r>
          </w:p>
          <w:p w:rsidR="00483981" w:rsidRPr="00060D5B" w:rsidRDefault="00483981" w:rsidP="00483981">
            <w:pPr>
              <w:pStyle w:val="ListParagraph"/>
              <w:keepNext/>
              <w:keepLines/>
              <w:numPr>
                <w:ilvl w:val="0"/>
                <w:numId w:val="35"/>
              </w:numPr>
              <w:ind w:left="1133"/>
              <w:rPr>
                <w:rFonts w:ascii="Times New (W1)" w:hAnsi="Times New (W1)"/>
                <w:spacing w:val="-4"/>
                <w:sz w:val="18"/>
                <w:szCs w:val="18"/>
              </w:rPr>
            </w:pPr>
            <w:r w:rsidRPr="00060D5B">
              <w:rPr>
                <w:sz w:val="18"/>
                <w:szCs w:val="18"/>
              </w:rPr>
              <w:t>Lists of students served by paraprofessionals</w:t>
            </w:r>
          </w:p>
          <w:p w:rsidR="00483981" w:rsidRPr="00060D5B" w:rsidRDefault="00483981" w:rsidP="00483981">
            <w:pPr>
              <w:pStyle w:val="ListParagraph"/>
              <w:keepNext/>
              <w:keepLines/>
              <w:numPr>
                <w:ilvl w:val="0"/>
                <w:numId w:val="35"/>
              </w:numPr>
              <w:ind w:left="1133"/>
              <w:rPr>
                <w:rFonts w:ascii="Times New (W1)" w:hAnsi="Times New (W1)"/>
                <w:spacing w:val="-4"/>
                <w:sz w:val="18"/>
                <w:szCs w:val="18"/>
              </w:rPr>
            </w:pPr>
            <w:r w:rsidRPr="00060D5B">
              <w:rPr>
                <w:sz w:val="18"/>
                <w:szCs w:val="18"/>
              </w:rPr>
              <w:t>Staff schedules &amp; duty assignments</w:t>
            </w:r>
          </w:p>
          <w:p w:rsidR="00483981" w:rsidRPr="007400DB" w:rsidRDefault="00483981" w:rsidP="00483981">
            <w:pPr>
              <w:pStyle w:val="ListParagraph"/>
              <w:keepNext/>
              <w:keepLines/>
              <w:numPr>
                <w:ilvl w:val="0"/>
                <w:numId w:val="35"/>
              </w:numPr>
              <w:spacing w:after="120"/>
              <w:ind w:left="1133"/>
              <w:rPr>
                <w:rFonts w:ascii="Times New (W1)" w:hAnsi="Times New (W1)"/>
                <w:spacing w:val="-4"/>
                <w:sz w:val="20"/>
                <w:szCs w:val="20"/>
              </w:rPr>
            </w:pPr>
            <w:r w:rsidRPr="00060D5B">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C85031" w:rsidRDefault="00C85031" w:rsidP="00C85031">
      <w:pPr>
        <w:rPr>
          <w:sz w:val="12"/>
          <w:szCs w:val="12"/>
        </w:rPr>
      </w:pPr>
    </w:p>
    <w:p w:rsidR="00ED56D4" w:rsidRDefault="00ED56D4" w:rsidP="004A297E">
      <w:pPr>
        <w:pStyle w:val="Heading1"/>
        <w:keepLines/>
        <w:tabs>
          <w:tab w:val="right" w:pos="14400"/>
        </w:tabs>
      </w:pPr>
      <w:bookmarkStart w:id="7" w:name="Section2Parent"/>
      <w:r>
        <w:lastRenderedPageBreak/>
        <w:t>PARENT NOTIFICATION AND INVOLVEMENT</w:t>
      </w:r>
      <w:r w:rsidR="001D44F3">
        <w:t xml:space="preserve"> PLANNING AND IMPLEMENTATION</w:t>
      </w: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bookmarkEnd w:id="7"/>
      <w:tr w:rsidR="00483981" w:rsidTr="007400DB">
        <w:trPr>
          <w:cantSplit/>
          <w:trHeight w:val="2310"/>
          <w:jc w:val="center"/>
        </w:trPr>
        <w:tc>
          <w:tcPr>
            <w:tcW w:w="9165" w:type="dxa"/>
            <w:tcBorders>
              <w:top w:val="single" w:sz="4" w:space="0" w:color="auto"/>
              <w:left w:val="double" w:sz="4" w:space="0" w:color="auto"/>
              <w:bottom w:val="double" w:sz="4" w:space="0" w:color="auto"/>
              <w:right w:val="single" w:sz="4" w:space="0" w:color="auto"/>
            </w:tcBorders>
          </w:tcPr>
          <w:p w:rsidR="00483981" w:rsidRPr="00527305" w:rsidRDefault="00483981" w:rsidP="00483981">
            <w:pPr>
              <w:keepNext/>
              <w:keepLines/>
              <w:spacing w:before="120"/>
              <w:ind w:left="773" w:hanging="773"/>
              <w:rPr>
                <w:sz w:val="20"/>
                <w:szCs w:val="20"/>
              </w:rPr>
            </w:pPr>
            <w:r>
              <w:rPr>
                <w:b/>
                <w:sz w:val="20"/>
                <w:szCs w:val="20"/>
              </w:rPr>
              <w:t>I-A 19.</w:t>
            </w:r>
            <w:r>
              <w:rPr>
                <w:b/>
                <w:sz w:val="20"/>
              </w:rPr>
              <w:t xml:space="preserve"> </w:t>
            </w:r>
            <w:r>
              <w:rPr>
                <w:b/>
                <w:sz w:val="20"/>
              </w:rPr>
              <w:tab/>
            </w:r>
            <w:r w:rsidRPr="00527305">
              <w:rPr>
                <w:sz w:val="20"/>
                <w:szCs w:val="20"/>
              </w:rPr>
              <w:t>Verifies that parents of all children attending Title I schools have been notified at the beginning of each school year that they can request information on the professional qualifications of the student’s classroom teachers including:</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whether the teacher has met state qualification and licensing criteria for the grade levels and subject areas in which the teacher provides instruction;</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whether the teacher is teaching under emergency or other status through which state qualifications or licensing criteria have been waived;</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the baccalaureate degree major of the teacher and any other graduate certification or degree held by the teacher, and the field of discipline of the certification or degree; and</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whether the child is provided services by paraprofessionals, and, if so, their qualifications.</w:t>
            </w:r>
          </w:p>
          <w:p w:rsidR="00483981" w:rsidRDefault="00483981" w:rsidP="00483981">
            <w:pPr>
              <w:keepNext/>
              <w:keepLines/>
              <w:spacing w:before="120"/>
              <w:rPr>
                <w:sz w:val="20"/>
                <w:szCs w:val="20"/>
              </w:rPr>
            </w:pPr>
            <w:r>
              <w:rPr>
                <w:b/>
                <w:smallCaps/>
                <w:sz w:val="20"/>
              </w:rPr>
              <w:t>Statutes/Regulations Reference:</w:t>
            </w:r>
            <w:r>
              <w:rPr>
                <w:bCs/>
                <w:smallCaps/>
                <w:sz w:val="16"/>
              </w:rPr>
              <w:t xml:space="preserve"> </w:t>
            </w:r>
            <w:r w:rsidRPr="000E50DC">
              <w:rPr>
                <w:sz w:val="16"/>
                <w:szCs w:val="16"/>
              </w:rPr>
              <w:t>1111(h)(6)(A)</w:t>
            </w:r>
          </w:p>
          <w:p w:rsidR="00483981" w:rsidRDefault="00483981" w:rsidP="00483981">
            <w:pPr>
              <w:keepNext/>
              <w:keepLines/>
              <w:rPr>
                <w:sz w:val="20"/>
                <w:szCs w:val="20"/>
              </w:rPr>
            </w:pPr>
            <w:r>
              <w:rPr>
                <w:b/>
                <w:bCs/>
                <w:smallCaps/>
                <w:sz w:val="20"/>
              </w:rPr>
              <w:t>Source of Evidence</w:t>
            </w:r>
          </w:p>
          <w:p w:rsidR="00483981" w:rsidRPr="00060D5B" w:rsidRDefault="00483981" w:rsidP="00483981">
            <w:pPr>
              <w:pStyle w:val="ListParagraph"/>
              <w:keepNext/>
              <w:keepLines/>
              <w:numPr>
                <w:ilvl w:val="0"/>
                <w:numId w:val="36"/>
              </w:numPr>
              <w:ind w:left="1133"/>
              <w:rPr>
                <w:sz w:val="18"/>
                <w:szCs w:val="18"/>
              </w:rPr>
            </w:pPr>
            <w:r w:rsidRPr="00060D5B">
              <w:rPr>
                <w:sz w:val="18"/>
                <w:szCs w:val="18"/>
              </w:rPr>
              <w:t>Letter to parents</w:t>
            </w:r>
          </w:p>
          <w:p w:rsidR="00483981" w:rsidRPr="00060D5B" w:rsidRDefault="00483981" w:rsidP="00483981">
            <w:pPr>
              <w:pStyle w:val="ListParagraph"/>
              <w:keepNext/>
              <w:keepLines/>
              <w:numPr>
                <w:ilvl w:val="0"/>
                <w:numId w:val="36"/>
              </w:numPr>
              <w:ind w:left="1133"/>
              <w:rPr>
                <w:sz w:val="18"/>
                <w:szCs w:val="18"/>
              </w:rPr>
            </w:pPr>
            <w:r w:rsidRPr="00060D5B">
              <w:rPr>
                <w:sz w:val="18"/>
                <w:szCs w:val="18"/>
              </w:rPr>
              <w:t>Newsletters, handouts, posters</w:t>
            </w:r>
          </w:p>
          <w:p w:rsidR="00483981" w:rsidRPr="00060D5B" w:rsidRDefault="00483981" w:rsidP="00483981">
            <w:pPr>
              <w:pStyle w:val="ListParagraph"/>
              <w:keepNext/>
              <w:keepLines/>
              <w:numPr>
                <w:ilvl w:val="0"/>
                <w:numId w:val="36"/>
              </w:numPr>
              <w:ind w:left="1133"/>
              <w:rPr>
                <w:sz w:val="18"/>
                <w:szCs w:val="18"/>
              </w:rPr>
            </w:pPr>
            <w:r w:rsidRPr="00060D5B">
              <w:rPr>
                <w:sz w:val="18"/>
                <w:szCs w:val="18"/>
              </w:rPr>
              <w:t>District or School Report Card</w:t>
            </w:r>
          </w:p>
          <w:p w:rsidR="00483981" w:rsidRPr="007400DB" w:rsidRDefault="00483981" w:rsidP="00483981">
            <w:pPr>
              <w:pStyle w:val="ListParagraph"/>
              <w:keepNext/>
              <w:keepLines/>
              <w:numPr>
                <w:ilvl w:val="0"/>
                <w:numId w:val="36"/>
              </w:numPr>
              <w:spacing w:after="120"/>
              <w:ind w:left="1133"/>
              <w:rPr>
                <w:bCs/>
                <w:sz w:val="20"/>
              </w:rPr>
            </w:pPr>
            <w:r w:rsidRPr="00060D5B">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ED56D4" w:rsidRDefault="00ED56D4" w:rsidP="00ED56D4">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7400DB">
        <w:trPr>
          <w:trHeight w:val="70"/>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z w:val="20"/>
                <w:szCs w:val="20"/>
              </w:rPr>
            </w:pPr>
            <w:r>
              <w:rPr>
                <w:b/>
                <w:sz w:val="20"/>
                <w:szCs w:val="20"/>
              </w:rPr>
              <w:t>I-A 20.</w:t>
            </w:r>
            <w:r>
              <w:rPr>
                <w:b/>
                <w:sz w:val="20"/>
              </w:rPr>
              <w:t xml:space="preserve"> </w:t>
            </w:r>
            <w:r>
              <w:rPr>
                <w:b/>
                <w:sz w:val="20"/>
              </w:rPr>
              <w:tab/>
            </w:r>
            <w:r w:rsidRPr="00527305">
              <w:rPr>
                <w:sz w:val="20"/>
                <w:szCs w:val="20"/>
              </w:rPr>
              <w:t>Verifies that the district has provided to each parent of all children attending Title I schools timely notice that the parent’s child has been assigned a teacher who is not highly qualified, or has been taught for 4 or more consecutive weeks by a teacher who is not highly qualified.</w:t>
            </w:r>
          </w:p>
          <w:p w:rsidR="00483981" w:rsidRDefault="00483981" w:rsidP="00483981">
            <w:pPr>
              <w:keepNext/>
              <w:keepLines/>
              <w:spacing w:before="120"/>
              <w:ind w:left="773" w:hanging="773"/>
              <w:rPr>
                <w:bCs/>
                <w:sz w:val="20"/>
              </w:rPr>
            </w:pPr>
            <w:r>
              <w:rPr>
                <w:b/>
                <w:smallCaps/>
                <w:sz w:val="20"/>
              </w:rPr>
              <w:t>Statutes/Regulations Reference:</w:t>
            </w:r>
            <w:r>
              <w:rPr>
                <w:bCs/>
                <w:smallCaps/>
                <w:sz w:val="16"/>
              </w:rPr>
              <w:t xml:space="preserve"> </w:t>
            </w:r>
            <w:r w:rsidRPr="000E50DC">
              <w:rPr>
                <w:sz w:val="16"/>
                <w:szCs w:val="16"/>
              </w:rPr>
              <w:t>1111(h)(6)(B)</w:t>
            </w:r>
          </w:p>
          <w:p w:rsidR="00483981" w:rsidRDefault="00483981" w:rsidP="00483981">
            <w:pPr>
              <w:keepNext/>
              <w:keepLines/>
              <w:ind w:left="773" w:hanging="773"/>
              <w:rPr>
                <w:bCs/>
                <w:sz w:val="20"/>
              </w:rPr>
            </w:pPr>
            <w:r>
              <w:rPr>
                <w:b/>
                <w:bCs/>
                <w:smallCaps/>
                <w:sz w:val="20"/>
              </w:rPr>
              <w:t>Source of Evidence</w:t>
            </w:r>
          </w:p>
          <w:p w:rsidR="00483981" w:rsidRPr="00060D5B" w:rsidRDefault="00483981" w:rsidP="00483981">
            <w:pPr>
              <w:pStyle w:val="ListParagraph"/>
              <w:keepNext/>
              <w:keepLines/>
              <w:numPr>
                <w:ilvl w:val="0"/>
                <w:numId w:val="37"/>
              </w:numPr>
              <w:ind w:left="1133"/>
              <w:rPr>
                <w:bCs/>
                <w:sz w:val="18"/>
                <w:szCs w:val="18"/>
              </w:rPr>
            </w:pPr>
            <w:r w:rsidRPr="00060D5B">
              <w:rPr>
                <w:sz w:val="18"/>
                <w:szCs w:val="18"/>
              </w:rPr>
              <w:t>Letter to parents</w:t>
            </w:r>
          </w:p>
          <w:p w:rsidR="00483981" w:rsidRPr="007400DB" w:rsidRDefault="00483981" w:rsidP="00483981">
            <w:pPr>
              <w:pStyle w:val="ListParagraph"/>
              <w:keepNext/>
              <w:keepLines/>
              <w:numPr>
                <w:ilvl w:val="0"/>
                <w:numId w:val="37"/>
              </w:numPr>
              <w:spacing w:after="120"/>
              <w:ind w:left="1133"/>
              <w:rPr>
                <w:bCs/>
                <w:sz w:val="20"/>
              </w:rPr>
            </w:pPr>
            <w:r w:rsidRPr="00060D5B">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ED56D4" w:rsidRDefault="00ED56D4" w:rsidP="00ED56D4">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6C4E80">
        <w:trPr>
          <w:cantSplit/>
          <w:trHeight w:val="70"/>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z w:val="20"/>
                <w:szCs w:val="20"/>
              </w:rPr>
            </w:pPr>
            <w:r>
              <w:rPr>
                <w:b/>
                <w:sz w:val="20"/>
                <w:szCs w:val="20"/>
              </w:rPr>
              <w:t>I-A 21.</w:t>
            </w:r>
            <w:r>
              <w:rPr>
                <w:b/>
                <w:sz w:val="20"/>
              </w:rPr>
              <w:t xml:space="preserve"> </w:t>
            </w:r>
            <w:r>
              <w:rPr>
                <w:b/>
                <w:sz w:val="20"/>
              </w:rPr>
              <w:tab/>
            </w:r>
            <w:r w:rsidRPr="00527305">
              <w:rPr>
                <w:sz w:val="20"/>
                <w:szCs w:val="20"/>
              </w:rPr>
              <w:t xml:space="preserve">Verifies that the district has provided to each parent of all children attending Title I schools information on the level of achievement of the parent’s child in each of the </w:t>
            </w:r>
            <w:r>
              <w:rPr>
                <w:sz w:val="20"/>
                <w:szCs w:val="20"/>
              </w:rPr>
              <w:t>state</w:t>
            </w:r>
            <w:r w:rsidRPr="00527305">
              <w:rPr>
                <w:sz w:val="20"/>
                <w:szCs w:val="20"/>
              </w:rPr>
              <w:t xml:space="preserve"> academic assessments; and that assessment results are given to parents as soon as possible in an understandable format.</w:t>
            </w:r>
          </w:p>
          <w:p w:rsidR="00483981" w:rsidRDefault="00483981" w:rsidP="00483981">
            <w:pPr>
              <w:keepNext/>
              <w:keepLines/>
              <w:spacing w:before="120"/>
              <w:ind w:left="773" w:hanging="773"/>
              <w:rPr>
                <w:bCs/>
                <w:sz w:val="20"/>
              </w:rPr>
            </w:pPr>
            <w:r>
              <w:rPr>
                <w:b/>
                <w:smallCaps/>
                <w:sz w:val="20"/>
              </w:rPr>
              <w:t>Statutes/Regulations Reference:</w:t>
            </w:r>
            <w:r>
              <w:rPr>
                <w:bCs/>
                <w:smallCaps/>
                <w:sz w:val="16"/>
              </w:rPr>
              <w:t xml:space="preserve"> </w:t>
            </w:r>
            <w:r w:rsidRPr="008F7327">
              <w:rPr>
                <w:sz w:val="16"/>
                <w:szCs w:val="16"/>
              </w:rPr>
              <w:t>1111(h)(6)(B)</w:t>
            </w:r>
            <w:r>
              <w:rPr>
                <w:sz w:val="16"/>
                <w:szCs w:val="16"/>
              </w:rPr>
              <w:t>; 1112(c)(1)(N)</w:t>
            </w:r>
          </w:p>
          <w:p w:rsidR="00483981" w:rsidRDefault="00483981" w:rsidP="00483981">
            <w:pPr>
              <w:keepNext/>
              <w:keepLines/>
              <w:ind w:left="773" w:hanging="773"/>
              <w:rPr>
                <w:bCs/>
                <w:sz w:val="20"/>
              </w:rPr>
            </w:pPr>
            <w:r>
              <w:rPr>
                <w:b/>
                <w:bCs/>
                <w:smallCaps/>
                <w:sz w:val="20"/>
              </w:rPr>
              <w:t>Sample Sources of Evidence:</w:t>
            </w:r>
          </w:p>
          <w:p w:rsidR="00483981" w:rsidRPr="00060D5B" w:rsidRDefault="00483981" w:rsidP="00483981">
            <w:pPr>
              <w:pStyle w:val="ListParagraph"/>
              <w:keepNext/>
              <w:keepLines/>
              <w:numPr>
                <w:ilvl w:val="0"/>
                <w:numId w:val="38"/>
              </w:numPr>
              <w:ind w:left="1133"/>
              <w:rPr>
                <w:bCs/>
                <w:sz w:val="18"/>
                <w:szCs w:val="18"/>
              </w:rPr>
            </w:pPr>
            <w:r w:rsidRPr="00060D5B">
              <w:rPr>
                <w:sz w:val="18"/>
                <w:szCs w:val="18"/>
              </w:rPr>
              <w:t>Letters to parents</w:t>
            </w:r>
          </w:p>
          <w:p w:rsidR="00483981" w:rsidRPr="00060D5B" w:rsidRDefault="00483981" w:rsidP="00483981">
            <w:pPr>
              <w:pStyle w:val="ListParagraph"/>
              <w:keepNext/>
              <w:keepLines/>
              <w:numPr>
                <w:ilvl w:val="0"/>
                <w:numId w:val="38"/>
              </w:numPr>
              <w:ind w:left="1133"/>
              <w:rPr>
                <w:bCs/>
                <w:sz w:val="18"/>
                <w:szCs w:val="18"/>
              </w:rPr>
            </w:pPr>
            <w:r w:rsidRPr="00060D5B">
              <w:rPr>
                <w:sz w:val="18"/>
                <w:szCs w:val="18"/>
              </w:rPr>
              <w:t>Student assessment reports</w:t>
            </w:r>
          </w:p>
          <w:p w:rsidR="00483981" w:rsidRPr="006C4E80" w:rsidRDefault="00483981" w:rsidP="00483981">
            <w:pPr>
              <w:pStyle w:val="ListParagraph"/>
              <w:keepNext/>
              <w:keepLines/>
              <w:numPr>
                <w:ilvl w:val="0"/>
                <w:numId w:val="38"/>
              </w:numPr>
              <w:spacing w:after="120"/>
              <w:ind w:left="1133"/>
              <w:rPr>
                <w:bCs/>
                <w:sz w:val="20"/>
              </w:rPr>
            </w:pPr>
            <w:r w:rsidRPr="00060D5B">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A56279" w:rsidRDefault="00A56279">
      <w:pPr>
        <w:rPr>
          <w:sz w:val="4"/>
          <w:szCs w:val="4"/>
        </w:rPr>
      </w:pPr>
    </w:p>
    <w:p w:rsidR="00964529" w:rsidRPr="00FA51F8" w:rsidRDefault="00964529">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6C4E80">
        <w:trPr>
          <w:cantSplit/>
          <w:trHeight w:val="4130"/>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b/>
                <w:sz w:val="20"/>
                <w:szCs w:val="20"/>
              </w:rPr>
            </w:pPr>
            <w:r>
              <w:rPr>
                <w:b/>
                <w:sz w:val="20"/>
                <w:szCs w:val="20"/>
              </w:rPr>
              <w:lastRenderedPageBreak/>
              <w:t>I-A 22.</w:t>
            </w:r>
            <w:r>
              <w:rPr>
                <w:b/>
                <w:sz w:val="20"/>
              </w:rPr>
              <w:t xml:space="preserve"> </w:t>
            </w:r>
            <w:r>
              <w:rPr>
                <w:b/>
                <w:sz w:val="20"/>
              </w:rPr>
              <w:tab/>
              <w:t>Not applicable i</w:t>
            </w:r>
            <w:r>
              <w:rPr>
                <w:b/>
                <w:sz w:val="20"/>
                <w:szCs w:val="20"/>
              </w:rPr>
              <w:t>f</w:t>
            </w:r>
            <w:r w:rsidRPr="00372666">
              <w:rPr>
                <w:b/>
                <w:sz w:val="20"/>
                <w:szCs w:val="20"/>
              </w:rPr>
              <w:t xml:space="preserve"> </w:t>
            </w:r>
            <w:r>
              <w:rPr>
                <w:b/>
                <w:sz w:val="20"/>
                <w:szCs w:val="20"/>
              </w:rPr>
              <w:t xml:space="preserve">the </w:t>
            </w:r>
            <w:r w:rsidRPr="00372666">
              <w:rPr>
                <w:b/>
                <w:sz w:val="20"/>
                <w:szCs w:val="20"/>
              </w:rPr>
              <w:t>district receives Title III</w:t>
            </w:r>
            <w:r>
              <w:rPr>
                <w:b/>
                <w:sz w:val="20"/>
                <w:szCs w:val="20"/>
              </w:rPr>
              <w:t>-</w:t>
            </w:r>
            <w:r w:rsidRPr="00372666">
              <w:rPr>
                <w:b/>
                <w:sz w:val="20"/>
                <w:szCs w:val="20"/>
              </w:rPr>
              <w:t>A funds</w:t>
            </w:r>
            <w:r>
              <w:rPr>
                <w:b/>
                <w:sz w:val="20"/>
                <w:szCs w:val="20"/>
              </w:rPr>
              <w:t xml:space="preserve">; see Title </w:t>
            </w:r>
            <w:r w:rsidRPr="00372666">
              <w:rPr>
                <w:b/>
                <w:sz w:val="20"/>
                <w:szCs w:val="20"/>
              </w:rPr>
              <w:t xml:space="preserve">III-A </w:t>
            </w:r>
            <w:r>
              <w:rPr>
                <w:b/>
                <w:sz w:val="20"/>
                <w:szCs w:val="20"/>
              </w:rPr>
              <w:t>#</w:t>
            </w:r>
            <w:r w:rsidRPr="00372666">
              <w:rPr>
                <w:b/>
                <w:sz w:val="20"/>
                <w:szCs w:val="20"/>
              </w:rPr>
              <w:t>7.</w:t>
            </w:r>
          </w:p>
          <w:p w:rsidR="00483981" w:rsidRPr="00B326D0" w:rsidRDefault="00483981" w:rsidP="00483981">
            <w:pPr>
              <w:keepNext/>
              <w:keepLines/>
              <w:ind w:left="773"/>
              <w:rPr>
                <w:b/>
                <w:sz w:val="20"/>
                <w:szCs w:val="20"/>
              </w:rPr>
            </w:pPr>
            <w:r w:rsidRPr="00B326D0">
              <w:rPr>
                <w:b/>
                <w:i/>
                <w:sz w:val="20"/>
                <w:szCs w:val="20"/>
              </w:rPr>
              <w:t>Only applicable if Title I funds are used for language instructional education programs</w:t>
            </w:r>
            <w:r w:rsidRPr="00B326D0">
              <w:rPr>
                <w:b/>
                <w:sz w:val="20"/>
                <w:szCs w:val="20"/>
              </w:rPr>
              <w:t xml:space="preserve"> </w:t>
            </w:r>
          </w:p>
          <w:p w:rsidR="00483981" w:rsidRPr="00372666" w:rsidRDefault="00483981" w:rsidP="00483981">
            <w:pPr>
              <w:keepNext/>
              <w:keepLines/>
              <w:ind w:left="773"/>
              <w:rPr>
                <w:b/>
                <w:sz w:val="20"/>
                <w:szCs w:val="20"/>
              </w:rPr>
            </w:pPr>
            <w:r w:rsidRPr="00527305">
              <w:rPr>
                <w:sz w:val="20"/>
                <w:szCs w:val="20"/>
              </w:rPr>
              <w:t>Verifies that parents of LEP students have been notified within 30 days of the start of school, in an understandable and uniform format, and to the extent practicable, in a language the parents can understand</w:t>
            </w:r>
            <w:r>
              <w:rPr>
                <w:sz w:val="20"/>
                <w:szCs w:val="20"/>
              </w:rPr>
              <w:t>, the following</w:t>
            </w:r>
            <w:r w:rsidRPr="00527305">
              <w:rPr>
                <w:sz w:val="20"/>
                <w:szCs w:val="20"/>
              </w:rPr>
              <w:t>:</w:t>
            </w:r>
            <w:r>
              <w:rPr>
                <w:sz w:val="20"/>
                <w:szCs w:val="20"/>
              </w:rPr>
              <w:t xml:space="preserve"> </w:t>
            </w:r>
          </w:p>
          <w:p w:rsidR="00483981" w:rsidRPr="00060D5B" w:rsidRDefault="00483981" w:rsidP="00483981">
            <w:pPr>
              <w:keepNext/>
              <w:keepLines/>
              <w:tabs>
                <w:tab w:val="left" w:pos="1133"/>
              </w:tabs>
              <w:ind w:left="773"/>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The reasons for the identification and need for placement</w:t>
            </w:r>
          </w:p>
          <w:p w:rsidR="00483981" w:rsidRPr="00060D5B" w:rsidRDefault="00483981" w:rsidP="00483981">
            <w:pPr>
              <w:keepNext/>
              <w:keepLines/>
              <w:tabs>
                <w:tab w:val="left" w:pos="1133"/>
              </w:tab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The child’s level of English proficiency, how it was assessed, and the level of academic achievement</w:t>
            </w:r>
          </w:p>
          <w:p w:rsidR="00483981" w:rsidRPr="00060D5B" w:rsidRDefault="00483981" w:rsidP="00483981">
            <w:pPr>
              <w:keepNext/>
              <w:keepLines/>
              <w:tabs>
                <w:tab w:val="left" w:pos="1133"/>
              </w:tab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The method of instruction used and other programs available including how such programs differ</w:t>
            </w:r>
          </w:p>
          <w:p w:rsidR="00483981" w:rsidRPr="00060D5B" w:rsidRDefault="00483981" w:rsidP="00483981">
            <w:pPr>
              <w:keepNext/>
              <w:keepLines/>
              <w:tabs>
                <w:tab w:val="left" w:pos="1133"/>
              </w:tab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How the program selected will meet the education needs of the child</w:t>
            </w:r>
          </w:p>
          <w:p w:rsidR="00483981" w:rsidRPr="00060D5B" w:rsidRDefault="00483981" w:rsidP="00483981">
            <w:pPr>
              <w:keepNext/>
              <w:keepLines/>
              <w:tabs>
                <w:tab w:val="left" w:pos="1133"/>
              </w:tabs>
              <w:ind w:left="1133" w:hanging="360"/>
              <w:rPr>
                <w:spacing w:val="-4"/>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r>
            <w:r w:rsidRPr="00060D5B">
              <w:rPr>
                <w:spacing w:val="-4"/>
                <w:sz w:val="18"/>
                <w:szCs w:val="18"/>
              </w:rPr>
              <w:t>How the program will help the child learn English and meet age appropriate academic achievement standards</w:t>
            </w:r>
          </w:p>
          <w:p w:rsidR="00483981" w:rsidRPr="00060D5B" w:rsidRDefault="00483981" w:rsidP="00483981">
            <w:pPr>
              <w:keepNext/>
              <w:keepLines/>
              <w:tabs>
                <w:tab w:val="left" w:pos="1133"/>
              </w:tab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The specific exit requirements of the program and the expected rate of transition from such program or graduation rate if from a secondary school</w:t>
            </w:r>
          </w:p>
          <w:p w:rsidR="00483981" w:rsidRPr="00060D5B" w:rsidRDefault="00483981" w:rsidP="00483981">
            <w:pPr>
              <w:keepNext/>
              <w:keepLines/>
              <w:tabs>
                <w:tab w:val="left" w:pos="1133"/>
              </w:tab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How the program meets the objectives of the IEP of a child with a disability</w:t>
            </w:r>
          </w:p>
          <w:p w:rsidR="00483981" w:rsidRPr="00060D5B" w:rsidRDefault="00483981" w:rsidP="00483981">
            <w:pPr>
              <w:keepNext/>
              <w:keepLines/>
              <w:tabs>
                <w:tab w:val="left" w:pos="1133"/>
              </w:tab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Information pertaining to parental rights including written guidance detailing right of parent to have child removed from program, to decline enrollment in program or choose another program, and to receive assistance in selecting program</w:t>
            </w:r>
          </w:p>
          <w:p w:rsidR="00483981" w:rsidRDefault="00483981" w:rsidP="00483981">
            <w:pPr>
              <w:keepNext/>
              <w:keepLines/>
              <w:spacing w:before="120"/>
              <w:rPr>
                <w:sz w:val="20"/>
                <w:szCs w:val="20"/>
              </w:rPr>
            </w:pPr>
            <w:r>
              <w:rPr>
                <w:b/>
                <w:smallCaps/>
                <w:sz w:val="20"/>
              </w:rPr>
              <w:t>Statutes/Regulations Reference:</w:t>
            </w:r>
            <w:r>
              <w:rPr>
                <w:bCs/>
                <w:smallCaps/>
                <w:sz w:val="16"/>
              </w:rPr>
              <w:t xml:space="preserve"> </w:t>
            </w:r>
            <w:r w:rsidRPr="008F7327">
              <w:rPr>
                <w:sz w:val="16"/>
                <w:szCs w:val="16"/>
              </w:rPr>
              <w:t>1112(g)(1)(A)(i-viii)</w:t>
            </w:r>
          </w:p>
          <w:p w:rsidR="00483981" w:rsidRDefault="00483981" w:rsidP="00483981">
            <w:pPr>
              <w:keepNext/>
              <w:keepLines/>
              <w:rPr>
                <w:sz w:val="20"/>
                <w:szCs w:val="20"/>
              </w:rPr>
            </w:pPr>
            <w:r>
              <w:rPr>
                <w:b/>
                <w:bCs/>
                <w:smallCaps/>
                <w:sz w:val="20"/>
              </w:rPr>
              <w:t>Sample Sources of Evidence:</w:t>
            </w:r>
          </w:p>
          <w:p w:rsidR="00483981" w:rsidRPr="00060D5B" w:rsidRDefault="00483981" w:rsidP="00483981">
            <w:pPr>
              <w:pStyle w:val="ListParagraph"/>
              <w:keepNext/>
              <w:keepLines/>
              <w:numPr>
                <w:ilvl w:val="0"/>
                <w:numId w:val="39"/>
              </w:numPr>
              <w:tabs>
                <w:tab w:val="left" w:pos="1133"/>
              </w:tabs>
              <w:ind w:left="1133"/>
              <w:rPr>
                <w:sz w:val="18"/>
                <w:szCs w:val="18"/>
              </w:rPr>
            </w:pPr>
            <w:r w:rsidRPr="00060D5B">
              <w:rPr>
                <w:sz w:val="18"/>
                <w:szCs w:val="18"/>
              </w:rPr>
              <w:t>Letters to parents</w:t>
            </w:r>
          </w:p>
          <w:p w:rsidR="00483981" w:rsidRPr="00060D5B" w:rsidRDefault="00483981" w:rsidP="00483981">
            <w:pPr>
              <w:pStyle w:val="ListParagraph"/>
              <w:keepNext/>
              <w:keepLines/>
              <w:numPr>
                <w:ilvl w:val="0"/>
                <w:numId w:val="39"/>
              </w:numPr>
              <w:tabs>
                <w:tab w:val="left" w:pos="1133"/>
              </w:tabs>
              <w:ind w:left="1133"/>
              <w:rPr>
                <w:sz w:val="18"/>
                <w:szCs w:val="18"/>
              </w:rPr>
            </w:pPr>
            <w:r w:rsidRPr="00060D5B">
              <w:rPr>
                <w:sz w:val="18"/>
                <w:szCs w:val="18"/>
              </w:rPr>
              <w:t>Written guidance</w:t>
            </w:r>
          </w:p>
          <w:p w:rsidR="00483981" w:rsidRPr="006800DF" w:rsidRDefault="00483981" w:rsidP="00483981">
            <w:pPr>
              <w:pStyle w:val="ListParagraph"/>
              <w:keepNext/>
              <w:keepLines/>
              <w:numPr>
                <w:ilvl w:val="0"/>
                <w:numId w:val="39"/>
              </w:numPr>
              <w:tabs>
                <w:tab w:val="left" w:pos="1133"/>
              </w:tabs>
              <w:spacing w:after="120"/>
              <w:ind w:left="1133"/>
              <w:rPr>
                <w:sz w:val="20"/>
                <w:szCs w:val="20"/>
              </w:rPr>
            </w:pPr>
            <w:r w:rsidRPr="00060D5B">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ED56D4" w:rsidRDefault="00ED56D4" w:rsidP="00ED56D4">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B43E94">
        <w:trPr>
          <w:cantSplit/>
          <w:trHeight w:val="1340"/>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b/>
                <w:sz w:val="20"/>
                <w:szCs w:val="20"/>
              </w:rPr>
            </w:pPr>
            <w:r>
              <w:rPr>
                <w:b/>
                <w:sz w:val="20"/>
                <w:szCs w:val="20"/>
              </w:rPr>
              <w:t>I-A 23.</w:t>
            </w:r>
            <w:r>
              <w:rPr>
                <w:b/>
                <w:sz w:val="20"/>
              </w:rPr>
              <w:t xml:space="preserve"> </w:t>
            </w:r>
            <w:r>
              <w:rPr>
                <w:b/>
                <w:sz w:val="20"/>
              </w:rPr>
              <w:tab/>
              <w:t>Not applicable i</w:t>
            </w:r>
            <w:r>
              <w:rPr>
                <w:b/>
                <w:sz w:val="20"/>
                <w:szCs w:val="20"/>
              </w:rPr>
              <w:t>f</w:t>
            </w:r>
            <w:r w:rsidRPr="00372666">
              <w:rPr>
                <w:b/>
                <w:sz w:val="20"/>
                <w:szCs w:val="20"/>
              </w:rPr>
              <w:t xml:space="preserve"> </w:t>
            </w:r>
            <w:r>
              <w:rPr>
                <w:b/>
                <w:sz w:val="20"/>
                <w:szCs w:val="20"/>
              </w:rPr>
              <w:t xml:space="preserve">the </w:t>
            </w:r>
            <w:r w:rsidRPr="00372666">
              <w:rPr>
                <w:b/>
                <w:sz w:val="20"/>
                <w:szCs w:val="20"/>
              </w:rPr>
              <w:t>district receives Title III</w:t>
            </w:r>
            <w:r>
              <w:rPr>
                <w:b/>
                <w:sz w:val="20"/>
                <w:szCs w:val="20"/>
              </w:rPr>
              <w:t>-</w:t>
            </w:r>
            <w:r w:rsidRPr="00372666">
              <w:rPr>
                <w:b/>
                <w:sz w:val="20"/>
                <w:szCs w:val="20"/>
              </w:rPr>
              <w:t>A funds</w:t>
            </w:r>
            <w:r>
              <w:rPr>
                <w:b/>
                <w:sz w:val="20"/>
                <w:szCs w:val="20"/>
              </w:rPr>
              <w:t xml:space="preserve">; see Title </w:t>
            </w:r>
            <w:r w:rsidRPr="00372666">
              <w:rPr>
                <w:b/>
                <w:sz w:val="20"/>
                <w:szCs w:val="20"/>
              </w:rPr>
              <w:t xml:space="preserve">III-A </w:t>
            </w:r>
            <w:r>
              <w:rPr>
                <w:b/>
                <w:sz w:val="20"/>
                <w:szCs w:val="20"/>
              </w:rPr>
              <w:t>#8</w:t>
            </w:r>
            <w:r w:rsidRPr="00372666">
              <w:rPr>
                <w:b/>
                <w:sz w:val="20"/>
                <w:szCs w:val="20"/>
              </w:rPr>
              <w:t>.</w:t>
            </w:r>
          </w:p>
          <w:p w:rsidR="00483981" w:rsidRPr="00B326D0" w:rsidRDefault="00483981" w:rsidP="00483981">
            <w:pPr>
              <w:keepNext/>
              <w:keepLines/>
              <w:ind w:left="773"/>
              <w:rPr>
                <w:b/>
                <w:sz w:val="20"/>
                <w:szCs w:val="20"/>
              </w:rPr>
            </w:pPr>
            <w:r w:rsidRPr="00B326D0">
              <w:rPr>
                <w:b/>
                <w:i/>
                <w:sz w:val="20"/>
                <w:szCs w:val="20"/>
              </w:rPr>
              <w:t>Only applicable if Title I funds are used for language instructional education programs</w:t>
            </w:r>
          </w:p>
          <w:p w:rsidR="00483981" w:rsidRDefault="00483981" w:rsidP="00483981">
            <w:pPr>
              <w:keepNext/>
              <w:keepLines/>
              <w:ind w:left="773"/>
              <w:rPr>
                <w:sz w:val="20"/>
                <w:szCs w:val="20"/>
              </w:rPr>
            </w:pPr>
            <w:r w:rsidRPr="00527305">
              <w:rPr>
                <w:sz w:val="20"/>
                <w:szCs w:val="20"/>
              </w:rPr>
              <w:t xml:space="preserve">Verifies that the district has implemented an effective means of outreach to parents of limited English proficient students to inform the parents how they can be involved in the education of their children, and be active participants in assisting their children to attain English proficiency, and meet </w:t>
            </w:r>
            <w:r>
              <w:rPr>
                <w:sz w:val="20"/>
                <w:szCs w:val="20"/>
              </w:rPr>
              <w:t>state</w:t>
            </w:r>
            <w:r w:rsidRPr="00527305">
              <w:rPr>
                <w:sz w:val="20"/>
                <w:szCs w:val="20"/>
              </w:rPr>
              <w:t xml:space="preserve"> academic achievement standards, including holding, and sending notice of opportunities for, regular meetings for the purpose of formulating and responding to recommendations from parents of students assisted by Title I-A.</w:t>
            </w:r>
          </w:p>
          <w:p w:rsidR="00483981" w:rsidRDefault="00483981" w:rsidP="00483981">
            <w:pPr>
              <w:keepNext/>
              <w:keepLines/>
              <w:spacing w:before="120"/>
              <w:rPr>
                <w:sz w:val="20"/>
                <w:szCs w:val="20"/>
              </w:rPr>
            </w:pPr>
            <w:r>
              <w:rPr>
                <w:b/>
                <w:smallCaps/>
                <w:sz w:val="20"/>
              </w:rPr>
              <w:t>Statutes/Regulations Reference:</w:t>
            </w:r>
            <w:r>
              <w:rPr>
                <w:bCs/>
                <w:smallCaps/>
                <w:sz w:val="16"/>
              </w:rPr>
              <w:t xml:space="preserve"> </w:t>
            </w:r>
            <w:r w:rsidRPr="00EC724F">
              <w:rPr>
                <w:sz w:val="16"/>
                <w:szCs w:val="16"/>
              </w:rPr>
              <w:t>1112(g)(4)</w:t>
            </w:r>
          </w:p>
          <w:p w:rsidR="00483981" w:rsidRDefault="00483981" w:rsidP="00483981">
            <w:pPr>
              <w:keepNext/>
              <w:keepLines/>
              <w:rPr>
                <w:sz w:val="20"/>
                <w:szCs w:val="20"/>
              </w:rPr>
            </w:pPr>
            <w:r>
              <w:rPr>
                <w:b/>
                <w:bCs/>
                <w:smallCaps/>
                <w:sz w:val="20"/>
              </w:rPr>
              <w:t>Sample Sources of Evidence:</w:t>
            </w:r>
          </w:p>
          <w:p w:rsidR="00483981" w:rsidRPr="00060D5B" w:rsidRDefault="00483981" w:rsidP="00483981">
            <w:pPr>
              <w:pStyle w:val="ListParagraph"/>
              <w:keepNext/>
              <w:keepLines/>
              <w:numPr>
                <w:ilvl w:val="0"/>
                <w:numId w:val="40"/>
              </w:numPr>
              <w:ind w:left="1133"/>
              <w:rPr>
                <w:sz w:val="18"/>
                <w:szCs w:val="18"/>
              </w:rPr>
            </w:pPr>
            <w:r w:rsidRPr="00060D5B">
              <w:rPr>
                <w:sz w:val="18"/>
                <w:szCs w:val="18"/>
              </w:rPr>
              <w:t>Copies of parent letter</w:t>
            </w:r>
          </w:p>
          <w:p w:rsidR="00483981" w:rsidRPr="00060D5B" w:rsidRDefault="00483981" w:rsidP="00483981">
            <w:pPr>
              <w:pStyle w:val="ListParagraph"/>
              <w:keepNext/>
              <w:keepLines/>
              <w:numPr>
                <w:ilvl w:val="0"/>
                <w:numId w:val="40"/>
              </w:numPr>
              <w:ind w:left="1133"/>
              <w:rPr>
                <w:sz w:val="18"/>
                <w:szCs w:val="18"/>
              </w:rPr>
            </w:pPr>
            <w:r w:rsidRPr="00060D5B">
              <w:rPr>
                <w:sz w:val="18"/>
                <w:szCs w:val="18"/>
              </w:rPr>
              <w:t>Description of parent outreach program</w:t>
            </w:r>
          </w:p>
          <w:p w:rsidR="00483981" w:rsidRPr="00B43E94" w:rsidRDefault="00483981" w:rsidP="00483981">
            <w:pPr>
              <w:pStyle w:val="ListParagraph"/>
              <w:keepNext/>
              <w:keepLines/>
              <w:numPr>
                <w:ilvl w:val="0"/>
                <w:numId w:val="40"/>
              </w:numPr>
              <w:spacing w:after="120"/>
              <w:ind w:left="1133"/>
              <w:rPr>
                <w:bCs/>
                <w:sz w:val="20"/>
              </w:rPr>
            </w:pPr>
            <w:r w:rsidRPr="00060D5B">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C02DB9" w:rsidRDefault="00C02DB9" w:rsidP="00C02DB9">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B43E94">
        <w:trPr>
          <w:cantSplit/>
          <w:trHeight w:val="70"/>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z w:val="20"/>
                <w:szCs w:val="20"/>
              </w:rPr>
            </w:pPr>
            <w:r>
              <w:rPr>
                <w:b/>
                <w:sz w:val="20"/>
                <w:szCs w:val="20"/>
              </w:rPr>
              <w:t>I-A 24.</w:t>
            </w:r>
            <w:r>
              <w:rPr>
                <w:b/>
                <w:sz w:val="20"/>
              </w:rPr>
              <w:t xml:space="preserve"> </w:t>
            </w:r>
            <w:r>
              <w:rPr>
                <w:b/>
                <w:sz w:val="20"/>
              </w:rPr>
              <w:tab/>
            </w:r>
            <w:r w:rsidRPr="00527305">
              <w:rPr>
                <w:sz w:val="20"/>
                <w:szCs w:val="20"/>
              </w:rPr>
              <w:t xml:space="preserve">Verifies that the district has a </w:t>
            </w:r>
            <w:r>
              <w:rPr>
                <w:sz w:val="20"/>
                <w:szCs w:val="20"/>
              </w:rPr>
              <w:t xml:space="preserve">Title I </w:t>
            </w:r>
            <w:r w:rsidRPr="00527305">
              <w:rPr>
                <w:sz w:val="20"/>
                <w:szCs w:val="20"/>
              </w:rPr>
              <w:t xml:space="preserve">parent involvement policy that was jointly written with parents, disseminated to parents, and incorporated in the district’s </w:t>
            </w:r>
            <w:r>
              <w:rPr>
                <w:sz w:val="20"/>
                <w:szCs w:val="20"/>
              </w:rPr>
              <w:t>ESEA</w:t>
            </w:r>
            <w:r w:rsidRPr="00527305">
              <w:rPr>
                <w:sz w:val="20"/>
                <w:szCs w:val="20"/>
              </w:rPr>
              <w:t xml:space="preserve"> plan under section 1112.</w:t>
            </w:r>
          </w:p>
          <w:p w:rsidR="00483981" w:rsidRDefault="00483981" w:rsidP="00483981">
            <w:pPr>
              <w:keepNext/>
              <w:keepLines/>
              <w:spacing w:before="120"/>
              <w:ind w:left="773" w:hanging="773"/>
              <w:rPr>
                <w:bCs/>
                <w:sz w:val="20"/>
              </w:rPr>
            </w:pPr>
            <w:r>
              <w:rPr>
                <w:b/>
                <w:smallCaps/>
                <w:sz w:val="20"/>
              </w:rPr>
              <w:t>Statutes/Regulations Reference:</w:t>
            </w:r>
            <w:r>
              <w:rPr>
                <w:bCs/>
                <w:smallCaps/>
                <w:sz w:val="16"/>
              </w:rPr>
              <w:t xml:space="preserve"> </w:t>
            </w:r>
            <w:r w:rsidRPr="003562DD">
              <w:rPr>
                <w:sz w:val="16"/>
                <w:szCs w:val="16"/>
              </w:rPr>
              <w:t>1118(a)(2)</w:t>
            </w:r>
          </w:p>
          <w:p w:rsidR="00483981" w:rsidRDefault="00483981" w:rsidP="00483981">
            <w:pPr>
              <w:keepNext/>
              <w:keepLines/>
              <w:ind w:left="773" w:hanging="773"/>
              <w:rPr>
                <w:bCs/>
                <w:sz w:val="20"/>
              </w:rPr>
            </w:pPr>
            <w:r>
              <w:rPr>
                <w:b/>
                <w:bCs/>
                <w:smallCaps/>
                <w:sz w:val="20"/>
              </w:rPr>
              <w:t>Sample Sources of Evidence:</w:t>
            </w:r>
          </w:p>
          <w:p w:rsidR="00483981" w:rsidRPr="00060D5B" w:rsidRDefault="00483981" w:rsidP="00483981">
            <w:pPr>
              <w:pStyle w:val="ListParagraph"/>
              <w:keepNext/>
              <w:keepLines/>
              <w:numPr>
                <w:ilvl w:val="0"/>
                <w:numId w:val="41"/>
              </w:numPr>
              <w:ind w:left="1133"/>
              <w:rPr>
                <w:bCs/>
                <w:sz w:val="18"/>
                <w:szCs w:val="18"/>
              </w:rPr>
            </w:pPr>
            <w:r w:rsidRPr="00060D5B">
              <w:rPr>
                <w:sz w:val="18"/>
                <w:szCs w:val="18"/>
              </w:rPr>
              <w:t>Copy of policy</w:t>
            </w:r>
          </w:p>
          <w:p w:rsidR="00483981" w:rsidRPr="00060D5B" w:rsidRDefault="00483981" w:rsidP="00483981">
            <w:pPr>
              <w:pStyle w:val="ListParagraph"/>
              <w:keepNext/>
              <w:keepLines/>
              <w:numPr>
                <w:ilvl w:val="0"/>
                <w:numId w:val="41"/>
              </w:numPr>
              <w:ind w:left="1133"/>
              <w:rPr>
                <w:bCs/>
                <w:sz w:val="18"/>
                <w:szCs w:val="18"/>
              </w:rPr>
            </w:pPr>
            <w:r w:rsidRPr="00060D5B">
              <w:rPr>
                <w:sz w:val="18"/>
                <w:szCs w:val="18"/>
              </w:rPr>
              <w:t>Meeting minutes</w:t>
            </w:r>
          </w:p>
          <w:p w:rsidR="00483981" w:rsidRPr="00060D5B" w:rsidRDefault="00483981" w:rsidP="00483981">
            <w:pPr>
              <w:pStyle w:val="ListParagraph"/>
              <w:keepNext/>
              <w:keepLines/>
              <w:numPr>
                <w:ilvl w:val="0"/>
                <w:numId w:val="41"/>
              </w:numPr>
              <w:ind w:left="1133"/>
              <w:rPr>
                <w:bCs/>
                <w:sz w:val="18"/>
                <w:szCs w:val="18"/>
              </w:rPr>
            </w:pPr>
            <w:r w:rsidRPr="00060D5B">
              <w:rPr>
                <w:sz w:val="18"/>
                <w:szCs w:val="18"/>
              </w:rPr>
              <w:t>Participant lists</w:t>
            </w:r>
          </w:p>
          <w:p w:rsidR="00483981" w:rsidRPr="00060D5B" w:rsidRDefault="00483981" w:rsidP="00483981">
            <w:pPr>
              <w:pStyle w:val="ListParagraph"/>
              <w:keepNext/>
              <w:keepLines/>
              <w:numPr>
                <w:ilvl w:val="0"/>
                <w:numId w:val="41"/>
              </w:numPr>
              <w:ind w:left="1133"/>
              <w:rPr>
                <w:bCs/>
                <w:sz w:val="18"/>
                <w:szCs w:val="18"/>
              </w:rPr>
            </w:pPr>
            <w:r w:rsidRPr="00060D5B">
              <w:rPr>
                <w:sz w:val="18"/>
                <w:szCs w:val="18"/>
              </w:rPr>
              <w:t>Letters to parents</w:t>
            </w:r>
          </w:p>
          <w:p w:rsidR="00483981" w:rsidRPr="00060D5B" w:rsidRDefault="00483981" w:rsidP="00483981">
            <w:pPr>
              <w:pStyle w:val="ListParagraph"/>
              <w:keepNext/>
              <w:keepLines/>
              <w:numPr>
                <w:ilvl w:val="0"/>
                <w:numId w:val="41"/>
              </w:numPr>
              <w:ind w:left="1133"/>
              <w:rPr>
                <w:bCs/>
                <w:sz w:val="18"/>
                <w:szCs w:val="18"/>
              </w:rPr>
            </w:pPr>
            <w:r w:rsidRPr="00060D5B">
              <w:rPr>
                <w:sz w:val="18"/>
                <w:szCs w:val="18"/>
              </w:rPr>
              <w:t>Review of district plan</w:t>
            </w:r>
          </w:p>
          <w:p w:rsidR="00483981" w:rsidRPr="00B43E94" w:rsidRDefault="00483981" w:rsidP="00483981">
            <w:pPr>
              <w:pStyle w:val="ListParagraph"/>
              <w:keepNext/>
              <w:keepLines/>
              <w:numPr>
                <w:ilvl w:val="0"/>
                <w:numId w:val="41"/>
              </w:numPr>
              <w:spacing w:after="120"/>
              <w:ind w:left="1133"/>
              <w:rPr>
                <w:bCs/>
                <w:sz w:val="20"/>
              </w:rPr>
            </w:pPr>
            <w:r w:rsidRPr="00060D5B">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C02DB9" w:rsidRDefault="00C02DB9" w:rsidP="00C02DB9">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B43E94">
        <w:trPr>
          <w:cantSplit/>
          <w:trHeight w:val="3644"/>
          <w:jc w:val="center"/>
        </w:trPr>
        <w:tc>
          <w:tcPr>
            <w:tcW w:w="9165" w:type="dxa"/>
            <w:tcBorders>
              <w:top w:val="single" w:sz="4" w:space="0" w:color="auto"/>
              <w:left w:val="double" w:sz="4" w:space="0" w:color="auto"/>
              <w:bottom w:val="double" w:sz="4" w:space="0" w:color="auto"/>
              <w:right w:val="single" w:sz="4" w:space="0" w:color="auto"/>
            </w:tcBorders>
          </w:tcPr>
          <w:p w:rsidR="00483981" w:rsidRPr="00527305" w:rsidRDefault="00483981" w:rsidP="00483981">
            <w:pPr>
              <w:keepNext/>
              <w:keepLines/>
              <w:spacing w:before="120"/>
              <w:ind w:left="773" w:hanging="773"/>
              <w:rPr>
                <w:sz w:val="20"/>
                <w:szCs w:val="20"/>
              </w:rPr>
            </w:pPr>
            <w:r>
              <w:rPr>
                <w:b/>
                <w:sz w:val="20"/>
                <w:szCs w:val="20"/>
              </w:rPr>
              <w:lastRenderedPageBreak/>
              <w:t>I-A 25.</w:t>
            </w:r>
            <w:r>
              <w:rPr>
                <w:b/>
                <w:sz w:val="20"/>
              </w:rPr>
              <w:t xml:space="preserve"> </w:t>
            </w:r>
            <w:r>
              <w:rPr>
                <w:b/>
                <w:sz w:val="20"/>
              </w:rPr>
              <w:tab/>
            </w:r>
            <w:r w:rsidRPr="00527305">
              <w:rPr>
                <w:sz w:val="20"/>
                <w:szCs w:val="20"/>
              </w:rPr>
              <w:t xml:space="preserve">Verifies that the district </w:t>
            </w:r>
            <w:r>
              <w:rPr>
                <w:sz w:val="20"/>
                <w:szCs w:val="20"/>
              </w:rPr>
              <w:t xml:space="preserve">Title I </w:t>
            </w:r>
            <w:r w:rsidRPr="00527305">
              <w:rPr>
                <w:sz w:val="20"/>
                <w:szCs w:val="20"/>
              </w:rPr>
              <w:t>parent involvement policy describes the following:</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How parents are involved in the development of the district ESEA plan an</w:t>
            </w:r>
            <w:r>
              <w:rPr>
                <w:sz w:val="18"/>
                <w:szCs w:val="18"/>
              </w:rPr>
              <w:t>d school review and improvement</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The coordination, technical assistance and support provided by the district to assist Title I schools in planning and implementing effective parent involvement activities to improve student achievement and school performance</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How the district builds the schools’ and parents’ capacity for strong parent involvement</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How parent involvement activities will be coordinated with other programs such as Head Start, and other programs, as applicable</w:t>
            </w:r>
          </w:p>
          <w:p w:rsidR="00483981" w:rsidRPr="00060D5B" w:rsidRDefault="00483981" w:rsidP="00483981">
            <w:pPr>
              <w:keepNext/>
              <w:keepLines/>
              <w:ind w:left="1133" w:hanging="360"/>
              <w:rPr>
                <w:spacing w:val="-4"/>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r>
            <w:r w:rsidRPr="00060D5B">
              <w:rPr>
                <w:spacing w:val="-4"/>
                <w:sz w:val="18"/>
                <w:szCs w:val="18"/>
              </w:rPr>
              <w:t>How the district will conduct, with the involvement of parents, an annual evaluation of the content and effectiveness of the parent involvement policy, strategies and activities in improving academic quality of Title I schools, identifying barriers to greater participation by all parents (with particular attention to parents of students in subgroups), and using the results to design strategies for more effective parent involvement and revise, if necessary, the parent involvement policy</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Involvement of parents in activities of Title I schools</w:t>
            </w:r>
          </w:p>
          <w:p w:rsidR="00483981" w:rsidRDefault="00483981" w:rsidP="00483981">
            <w:pPr>
              <w:keepNext/>
              <w:keepLines/>
              <w:spacing w:before="120"/>
              <w:rPr>
                <w:sz w:val="20"/>
                <w:szCs w:val="20"/>
              </w:rPr>
            </w:pPr>
            <w:r>
              <w:rPr>
                <w:b/>
                <w:smallCaps/>
                <w:sz w:val="20"/>
              </w:rPr>
              <w:t>Statutes/Regulations Reference:</w:t>
            </w:r>
            <w:r>
              <w:rPr>
                <w:bCs/>
                <w:smallCaps/>
                <w:sz w:val="16"/>
              </w:rPr>
              <w:t xml:space="preserve"> </w:t>
            </w:r>
            <w:r w:rsidRPr="00DC6C71">
              <w:rPr>
                <w:sz w:val="16"/>
                <w:szCs w:val="16"/>
              </w:rPr>
              <w:t>1118(a)(2)(A-F)</w:t>
            </w:r>
          </w:p>
          <w:p w:rsidR="00483981" w:rsidRDefault="00483981" w:rsidP="00483981">
            <w:pPr>
              <w:keepNext/>
              <w:keepLines/>
              <w:rPr>
                <w:sz w:val="20"/>
                <w:szCs w:val="20"/>
              </w:rPr>
            </w:pPr>
            <w:r>
              <w:rPr>
                <w:b/>
                <w:bCs/>
                <w:smallCaps/>
                <w:sz w:val="20"/>
              </w:rPr>
              <w:t>Sample Sources of Evidence:</w:t>
            </w:r>
          </w:p>
          <w:p w:rsidR="00483981" w:rsidRPr="00060D5B" w:rsidRDefault="00483981" w:rsidP="00483981">
            <w:pPr>
              <w:pStyle w:val="ListParagraph"/>
              <w:keepNext/>
              <w:keepLines/>
              <w:numPr>
                <w:ilvl w:val="0"/>
                <w:numId w:val="42"/>
              </w:numPr>
              <w:ind w:left="1133"/>
              <w:rPr>
                <w:sz w:val="18"/>
                <w:szCs w:val="18"/>
              </w:rPr>
            </w:pPr>
            <w:r w:rsidRPr="00060D5B">
              <w:rPr>
                <w:sz w:val="18"/>
                <w:szCs w:val="18"/>
              </w:rPr>
              <w:t>Copy of policy</w:t>
            </w:r>
          </w:p>
          <w:p w:rsidR="00483981" w:rsidRPr="00B43E94" w:rsidRDefault="00483981" w:rsidP="00483981">
            <w:pPr>
              <w:pStyle w:val="ListParagraph"/>
              <w:keepNext/>
              <w:keepLines/>
              <w:numPr>
                <w:ilvl w:val="0"/>
                <w:numId w:val="42"/>
              </w:numPr>
              <w:spacing w:after="120"/>
              <w:ind w:left="1133"/>
              <w:rPr>
                <w:bCs/>
                <w:sz w:val="20"/>
              </w:rPr>
            </w:pPr>
            <w:r w:rsidRPr="00060D5B">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442609" w:rsidRDefault="00442609" w:rsidP="00442609">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591B11">
        <w:trPr>
          <w:cantSplit/>
          <w:trHeight w:val="710"/>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z w:val="20"/>
                <w:szCs w:val="20"/>
              </w:rPr>
            </w:pPr>
            <w:r>
              <w:rPr>
                <w:b/>
                <w:sz w:val="20"/>
                <w:szCs w:val="20"/>
              </w:rPr>
              <w:t>I-A 26.</w:t>
            </w:r>
            <w:r>
              <w:rPr>
                <w:b/>
                <w:sz w:val="20"/>
              </w:rPr>
              <w:t xml:space="preserve"> </w:t>
            </w:r>
            <w:r>
              <w:rPr>
                <w:b/>
                <w:sz w:val="20"/>
              </w:rPr>
              <w:tab/>
            </w:r>
            <w:r w:rsidRPr="00527305">
              <w:rPr>
                <w:sz w:val="20"/>
                <w:szCs w:val="20"/>
              </w:rPr>
              <w:t>Verifies that if the district receives over $500,000 in Title I, Part A funds that 1% has been reserved specifically for parent involvement, 95% of which has been distributed to the schools for parent involvement activities and that parents of Title I students have been involved in decisions regarding how reserved funds are allotted.</w:t>
            </w:r>
          </w:p>
          <w:p w:rsidR="00483981" w:rsidRDefault="00483981" w:rsidP="00483981">
            <w:pPr>
              <w:keepNext/>
              <w:keepLines/>
              <w:spacing w:before="120"/>
              <w:ind w:left="773" w:hanging="773"/>
              <w:rPr>
                <w:bCs/>
                <w:sz w:val="20"/>
              </w:rPr>
            </w:pPr>
            <w:r>
              <w:rPr>
                <w:b/>
                <w:smallCaps/>
                <w:sz w:val="20"/>
              </w:rPr>
              <w:t>Statutes/Regulations Reference:</w:t>
            </w:r>
            <w:r>
              <w:rPr>
                <w:bCs/>
                <w:smallCaps/>
                <w:sz w:val="16"/>
              </w:rPr>
              <w:t xml:space="preserve"> </w:t>
            </w:r>
            <w:r w:rsidRPr="000B1722">
              <w:rPr>
                <w:sz w:val="16"/>
                <w:szCs w:val="16"/>
              </w:rPr>
              <w:t>1118(a)(3)(A-C)</w:t>
            </w:r>
          </w:p>
          <w:p w:rsidR="00483981" w:rsidRDefault="00483981" w:rsidP="00483981">
            <w:pPr>
              <w:keepNext/>
              <w:keepLines/>
              <w:ind w:left="773" w:hanging="773"/>
              <w:rPr>
                <w:bCs/>
                <w:sz w:val="20"/>
              </w:rPr>
            </w:pPr>
            <w:r>
              <w:rPr>
                <w:b/>
                <w:bCs/>
                <w:smallCaps/>
                <w:sz w:val="20"/>
              </w:rPr>
              <w:t>Sample Sources of Evidence:</w:t>
            </w:r>
          </w:p>
          <w:p w:rsidR="00483981" w:rsidRPr="00060D5B" w:rsidRDefault="00483981" w:rsidP="00483981">
            <w:pPr>
              <w:pStyle w:val="ListParagraph"/>
              <w:keepNext/>
              <w:keepLines/>
              <w:numPr>
                <w:ilvl w:val="0"/>
                <w:numId w:val="43"/>
              </w:numPr>
              <w:ind w:left="1133"/>
              <w:rPr>
                <w:bCs/>
                <w:sz w:val="18"/>
                <w:szCs w:val="18"/>
              </w:rPr>
            </w:pPr>
            <w:r w:rsidRPr="00060D5B">
              <w:rPr>
                <w:sz w:val="18"/>
                <w:szCs w:val="18"/>
              </w:rPr>
              <w:t>District ESEA application and budgets</w:t>
            </w:r>
          </w:p>
          <w:p w:rsidR="00483981" w:rsidRPr="00060D5B" w:rsidRDefault="00483981" w:rsidP="00483981">
            <w:pPr>
              <w:pStyle w:val="ListParagraph"/>
              <w:keepNext/>
              <w:keepLines/>
              <w:numPr>
                <w:ilvl w:val="0"/>
                <w:numId w:val="43"/>
              </w:numPr>
              <w:ind w:left="1133"/>
              <w:rPr>
                <w:bCs/>
                <w:sz w:val="18"/>
                <w:szCs w:val="18"/>
              </w:rPr>
            </w:pPr>
            <w:r w:rsidRPr="00060D5B">
              <w:rPr>
                <w:sz w:val="18"/>
                <w:szCs w:val="18"/>
              </w:rPr>
              <w:t>Site Plans &amp; budgets</w:t>
            </w:r>
          </w:p>
          <w:p w:rsidR="00483981" w:rsidRPr="00060D5B" w:rsidRDefault="00483981" w:rsidP="00483981">
            <w:pPr>
              <w:pStyle w:val="ListParagraph"/>
              <w:keepNext/>
              <w:keepLines/>
              <w:numPr>
                <w:ilvl w:val="0"/>
                <w:numId w:val="43"/>
              </w:numPr>
              <w:ind w:left="1133"/>
              <w:rPr>
                <w:bCs/>
                <w:sz w:val="18"/>
                <w:szCs w:val="18"/>
              </w:rPr>
            </w:pPr>
            <w:r w:rsidRPr="00060D5B">
              <w:rPr>
                <w:sz w:val="18"/>
                <w:szCs w:val="18"/>
              </w:rPr>
              <w:t>Expenditures</w:t>
            </w:r>
          </w:p>
          <w:p w:rsidR="00483981" w:rsidRPr="00060D5B" w:rsidRDefault="00483981" w:rsidP="00483981">
            <w:pPr>
              <w:pStyle w:val="ListParagraph"/>
              <w:keepNext/>
              <w:keepLines/>
              <w:numPr>
                <w:ilvl w:val="0"/>
                <w:numId w:val="43"/>
              </w:numPr>
              <w:ind w:left="1133"/>
              <w:rPr>
                <w:bCs/>
                <w:sz w:val="18"/>
                <w:szCs w:val="18"/>
              </w:rPr>
            </w:pPr>
            <w:r w:rsidRPr="00060D5B">
              <w:rPr>
                <w:sz w:val="18"/>
                <w:szCs w:val="18"/>
              </w:rPr>
              <w:t>Participant lists</w:t>
            </w:r>
          </w:p>
          <w:p w:rsidR="00483981" w:rsidRPr="00591B11" w:rsidRDefault="00483981" w:rsidP="00483981">
            <w:pPr>
              <w:pStyle w:val="ListParagraph"/>
              <w:keepNext/>
              <w:keepLines/>
              <w:numPr>
                <w:ilvl w:val="0"/>
                <w:numId w:val="43"/>
              </w:numPr>
              <w:spacing w:after="120"/>
              <w:ind w:left="1133"/>
              <w:rPr>
                <w:bCs/>
                <w:sz w:val="20"/>
              </w:rPr>
            </w:pPr>
            <w:r w:rsidRPr="00060D5B">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442609" w:rsidRDefault="00442609" w:rsidP="00442609">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591B11">
        <w:trPr>
          <w:cantSplit/>
          <w:trHeight w:val="503"/>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z w:val="20"/>
                <w:szCs w:val="20"/>
              </w:rPr>
            </w:pPr>
            <w:r>
              <w:rPr>
                <w:b/>
                <w:sz w:val="20"/>
                <w:szCs w:val="20"/>
              </w:rPr>
              <w:t>I-A 27.</w:t>
            </w:r>
            <w:r>
              <w:rPr>
                <w:b/>
                <w:sz w:val="20"/>
              </w:rPr>
              <w:t xml:space="preserve"> </w:t>
            </w:r>
            <w:r>
              <w:rPr>
                <w:b/>
                <w:sz w:val="20"/>
              </w:rPr>
              <w:tab/>
            </w:r>
            <w:r w:rsidRPr="00527305">
              <w:rPr>
                <w:sz w:val="20"/>
                <w:szCs w:val="20"/>
              </w:rPr>
              <w:t>Verifies that each Title I school has a written parent involvement policy</w:t>
            </w:r>
            <w:r>
              <w:rPr>
                <w:sz w:val="20"/>
                <w:szCs w:val="20"/>
              </w:rPr>
              <w:t xml:space="preserve"> (or plan of activities)</w:t>
            </w:r>
            <w:r w:rsidRPr="00527305">
              <w:rPr>
                <w:sz w:val="20"/>
                <w:szCs w:val="20"/>
              </w:rPr>
              <w:t xml:space="preserve"> jointly developed with parents and distributed to parents of Title I students. Parents have been notified of the policy</w:t>
            </w:r>
            <w:r>
              <w:rPr>
                <w:sz w:val="20"/>
                <w:szCs w:val="20"/>
              </w:rPr>
              <w:t>/plan</w:t>
            </w:r>
            <w:r w:rsidRPr="00527305">
              <w:rPr>
                <w:sz w:val="20"/>
                <w:szCs w:val="20"/>
              </w:rPr>
              <w:t xml:space="preserve"> in an understandable and uniform format, and to the extent practicable, provided in a language the parents can understand. The policy</w:t>
            </w:r>
            <w:r>
              <w:rPr>
                <w:sz w:val="20"/>
                <w:szCs w:val="20"/>
              </w:rPr>
              <w:t>/plan</w:t>
            </w:r>
            <w:r w:rsidRPr="00527305">
              <w:rPr>
                <w:sz w:val="20"/>
                <w:szCs w:val="20"/>
              </w:rPr>
              <w:t xml:space="preserve"> has been made available to the local community and is updated periodically to meet the changing needs of parents and the school.</w:t>
            </w:r>
          </w:p>
          <w:p w:rsidR="00483981" w:rsidRDefault="00483981" w:rsidP="00483981">
            <w:pPr>
              <w:keepNext/>
              <w:keepLines/>
              <w:spacing w:before="120"/>
              <w:ind w:left="773" w:hanging="773"/>
              <w:rPr>
                <w:bCs/>
                <w:sz w:val="20"/>
              </w:rPr>
            </w:pPr>
            <w:r>
              <w:rPr>
                <w:b/>
                <w:smallCaps/>
                <w:sz w:val="20"/>
              </w:rPr>
              <w:t>Statutes/Regulations Reference:</w:t>
            </w:r>
            <w:r>
              <w:rPr>
                <w:bCs/>
                <w:smallCaps/>
                <w:sz w:val="16"/>
              </w:rPr>
              <w:t xml:space="preserve"> </w:t>
            </w:r>
            <w:r w:rsidRPr="001B1608">
              <w:rPr>
                <w:sz w:val="16"/>
                <w:szCs w:val="16"/>
              </w:rPr>
              <w:t>1118(b)(1)</w:t>
            </w:r>
          </w:p>
          <w:p w:rsidR="00483981" w:rsidRDefault="00483981" w:rsidP="00483981">
            <w:pPr>
              <w:keepNext/>
              <w:keepLines/>
              <w:ind w:left="773" w:hanging="773"/>
              <w:rPr>
                <w:bCs/>
                <w:sz w:val="20"/>
              </w:rPr>
            </w:pPr>
            <w:r>
              <w:rPr>
                <w:b/>
                <w:bCs/>
                <w:smallCaps/>
                <w:sz w:val="20"/>
              </w:rPr>
              <w:t>Sample Sources of Evidence:</w:t>
            </w:r>
          </w:p>
          <w:p w:rsidR="00483981" w:rsidRPr="00060D5B" w:rsidRDefault="00483981" w:rsidP="00483981">
            <w:pPr>
              <w:pStyle w:val="ListParagraph"/>
              <w:keepNext/>
              <w:keepLines/>
              <w:numPr>
                <w:ilvl w:val="0"/>
                <w:numId w:val="44"/>
              </w:numPr>
              <w:ind w:left="1133"/>
              <w:rPr>
                <w:bCs/>
                <w:sz w:val="18"/>
                <w:szCs w:val="18"/>
              </w:rPr>
            </w:pPr>
            <w:r w:rsidRPr="00060D5B">
              <w:rPr>
                <w:sz w:val="18"/>
                <w:szCs w:val="18"/>
              </w:rPr>
              <w:t>Copy of school policy</w:t>
            </w:r>
          </w:p>
          <w:p w:rsidR="00483981" w:rsidRPr="00060D5B" w:rsidRDefault="00483981" w:rsidP="00483981">
            <w:pPr>
              <w:pStyle w:val="ListParagraph"/>
              <w:keepNext/>
              <w:keepLines/>
              <w:numPr>
                <w:ilvl w:val="0"/>
                <w:numId w:val="44"/>
              </w:numPr>
              <w:ind w:left="1133"/>
              <w:rPr>
                <w:bCs/>
                <w:sz w:val="18"/>
                <w:szCs w:val="18"/>
              </w:rPr>
            </w:pPr>
            <w:r w:rsidRPr="00060D5B">
              <w:rPr>
                <w:sz w:val="18"/>
                <w:szCs w:val="18"/>
              </w:rPr>
              <w:t>Meeting minutes</w:t>
            </w:r>
          </w:p>
          <w:p w:rsidR="00483981" w:rsidRPr="00060D5B" w:rsidRDefault="00483981" w:rsidP="00483981">
            <w:pPr>
              <w:pStyle w:val="ListParagraph"/>
              <w:keepNext/>
              <w:keepLines/>
              <w:numPr>
                <w:ilvl w:val="0"/>
                <w:numId w:val="44"/>
              </w:numPr>
              <w:ind w:left="1133"/>
              <w:rPr>
                <w:bCs/>
                <w:sz w:val="18"/>
                <w:szCs w:val="18"/>
              </w:rPr>
            </w:pPr>
            <w:r w:rsidRPr="00060D5B">
              <w:rPr>
                <w:sz w:val="18"/>
                <w:szCs w:val="18"/>
              </w:rPr>
              <w:t>Participant lists</w:t>
            </w:r>
          </w:p>
          <w:p w:rsidR="00483981" w:rsidRPr="00060D5B" w:rsidRDefault="00483981" w:rsidP="00483981">
            <w:pPr>
              <w:pStyle w:val="ListParagraph"/>
              <w:keepNext/>
              <w:keepLines/>
              <w:numPr>
                <w:ilvl w:val="0"/>
                <w:numId w:val="44"/>
              </w:numPr>
              <w:ind w:left="1133"/>
              <w:rPr>
                <w:bCs/>
                <w:sz w:val="18"/>
                <w:szCs w:val="18"/>
              </w:rPr>
            </w:pPr>
            <w:r w:rsidRPr="00060D5B">
              <w:rPr>
                <w:sz w:val="18"/>
                <w:szCs w:val="18"/>
              </w:rPr>
              <w:t>Letters and other communications with parents</w:t>
            </w:r>
          </w:p>
          <w:p w:rsidR="00483981" w:rsidRPr="00591B11" w:rsidRDefault="00483981" w:rsidP="00483981">
            <w:pPr>
              <w:pStyle w:val="ListParagraph"/>
              <w:keepNext/>
              <w:keepLines/>
              <w:numPr>
                <w:ilvl w:val="0"/>
                <w:numId w:val="44"/>
              </w:numPr>
              <w:spacing w:after="120"/>
              <w:ind w:left="1133"/>
              <w:rPr>
                <w:bCs/>
                <w:sz w:val="20"/>
              </w:rPr>
            </w:pPr>
            <w:r w:rsidRPr="00060D5B">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AA6194" w:rsidRDefault="00AA6194" w:rsidP="00AA6194">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591B11">
        <w:trPr>
          <w:cantSplit/>
          <w:trHeight w:val="485"/>
          <w:jc w:val="center"/>
        </w:trPr>
        <w:tc>
          <w:tcPr>
            <w:tcW w:w="9165" w:type="dxa"/>
            <w:tcBorders>
              <w:top w:val="single" w:sz="4" w:space="0" w:color="auto"/>
              <w:left w:val="double" w:sz="4" w:space="0" w:color="auto"/>
              <w:bottom w:val="double" w:sz="4" w:space="0" w:color="auto"/>
              <w:right w:val="single" w:sz="4" w:space="0" w:color="auto"/>
            </w:tcBorders>
          </w:tcPr>
          <w:p w:rsidR="00483981" w:rsidRPr="00527305" w:rsidRDefault="00483981" w:rsidP="00483981">
            <w:pPr>
              <w:keepNext/>
              <w:keepLines/>
              <w:spacing w:before="120"/>
              <w:ind w:left="773" w:hanging="773"/>
              <w:rPr>
                <w:sz w:val="20"/>
                <w:szCs w:val="20"/>
              </w:rPr>
            </w:pPr>
            <w:r>
              <w:rPr>
                <w:b/>
                <w:sz w:val="20"/>
                <w:szCs w:val="20"/>
              </w:rPr>
              <w:lastRenderedPageBreak/>
              <w:t>I-A 28.</w:t>
            </w:r>
            <w:r>
              <w:rPr>
                <w:b/>
                <w:sz w:val="20"/>
              </w:rPr>
              <w:t xml:space="preserve"> </w:t>
            </w:r>
            <w:r>
              <w:rPr>
                <w:b/>
                <w:sz w:val="20"/>
              </w:rPr>
              <w:tab/>
            </w:r>
            <w:r w:rsidRPr="00527305">
              <w:rPr>
                <w:sz w:val="20"/>
                <w:szCs w:val="20"/>
              </w:rPr>
              <w:t>Verifies that:</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an annual meeting has been held by each Title I school, at a convenient time to which all parents of Title I children have been invited and encouraged to attend to inform parents of the school’s participation in Title I, the requirements of Title I and their right as parents to be involved; and</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parents are involved in the planning, review and improvement of Title I programs including the school parent involvement policy and, if applicable, schoolwide and school improvement plans.</w:t>
            </w:r>
          </w:p>
          <w:p w:rsidR="00483981" w:rsidRDefault="00483981" w:rsidP="00483981">
            <w:pPr>
              <w:keepNext/>
              <w:keepLines/>
              <w:spacing w:before="120"/>
              <w:rPr>
                <w:sz w:val="20"/>
                <w:szCs w:val="20"/>
              </w:rPr>
            </w:pPr>
            <w:r>
              <w:rPr>
                <w:b/>
                <w:smallCaps/>
                <w:sz w:val="20"/>
              </w:rPr>
              <w:t>Statutes/Regulations Reference:</w:t>
            </w:r>
            <w:r>
              <w:rPr>
                <w:bCs/>
                <w:smallCaps/>
                <w:sz w:val="16"/>
              </w:rPr>
              <w:t xml:space="preserve"> </w:t>
            </w:r>
            <w:r w:rsidRPr="00A44223">
              <w:rPr>
                <w:sz w:val="16"/>
                <w:szCs w:val="16"/>
              </w:rPr>
              <w:t>1118(c)(1</w:t>
            </w:r>
            <w:r>
              <w:rPr>
                <w:sz w:val="16"/>
                <w:szCs w:val="16"/>
              </w:rPr>
              <w:t>-</w:t>
            </w:r>
            <w:r w:rsidRPr="00A44223">
              <w:rPr>
                <w:sz w:val="16"/>
                <w:szCs w:val="16"/>
              </w:rPr>
              <w:t>3)</w:t>
            </w:r>
          </w:p>
          <w:p w:rsidR="00483981" w:rsidRDefault="00483981" w:rsidP="00483981">
            <w:pPr>
              <w:keepNext/>
              <w:keepLines/>
              <w:rPr>
                <w:sz w:val="20"/>
                <w:szCs w:val="20"/>
              </w:rPr>
            </w:pPr>
            <w:r>
              <w:rPr>
                <w:b/>
                <w:bCs/>
                <w:smallCaps/>
                <w:sz w:val="20"/>
              </w:rPr>
              <w:t>Sample Sources of Evidence:</w:t>
            </w:r>
          </w:p>
          <w:p w:rsidR="00483981" w:rsidRPr="00060D5B" w:rsidRDefault="00483981" w:rsidP="00483981">
            <w:pPr>
              <w:pStyle w:val="ListParagraph"/>
              <w:keepNext/>
              <w:keepLines/>
              <w:numPr>
                <w:ilvl w:val="0"/>
                <w:numId w:val="45"/>
              </w:numPr>
              <w:ind w:left="1133"/>
              <w:rPr>
                <w:sz w:val="18"/>
                <w:szCs w:val="18"/>
              </w:rPr>
            </w:pPr>
            <w:r w:rsidRPr="00060D5B">
              <w:rPr>
                <w:sz w:val="18"/>
                <w:szCs w:val="18"/>
              </w:rPr>
              <w:t>Notice to parents</w:t>
            </w:r>
          </w:p>
          <w:p w:rsidR="00483981" w:rsidRPr="00060D5B" w:rsidRDefault="00483981" w:rsidP="00483981">
            <w:pPr>
              <w:pStyle w:val="ListParagraph"/>
              <w:keepNext/>
              <w:keepLines/>
              <w:numPr>
                <w:ilvl w:val="0"/>
                <w:numId w:val="45"/>
              </w:numPr>
              <w:ind w:left="1133"/>
              <w:rPr>
                <w:sz w:val="18"/>
                <w:szCs w:val="18"/>
              </w:rPr>
            </w:pPr>
            <w:r w:rsidRPr="00060D5B">
              <w:rPr>
                <w:sz w:val="18"/>
                <w:szCs w:val="18"/>
              </w:rPr>
              <w:t>Meeting minutes or agendas</w:t>
            </w:r>
          </w:p>
          <w:p w:rsidR="00483981" w:rsidRPr="00060D5B" w:rsidRDefault="00483981" w:rsidP="00483981">
            <w:pPr>
              <w:pStyle w:val="ListParagraph"/>
              <w:keepNext/>
              <w:keepLines/>
              <w:numPr>
                <w:ilvl w:val="0"/>
                <w:numId w:val="45"/>
              </w:numPr>
              <w:ind w:left="1133"/>
              <w:rPr>
                <w:sz w:val="18"/>
                <w:szCs w:val="18"/>
              </w:rPr>
            </w:pPr>
            <w:r w:rsidRPr="00060D5B">
              <w:rPr>
                <w:sz w:val="18"/>
                <w:szCs w:val="18"/>
              </w:rPr>
              <w:t>Participant lists</w:t>
            </w:r>
          </w:p>
          <w:p w:rsidR="00483981" w:rsidRPr="00060D5B" w:rsidRDefault="00483981" w:rsidP="00483981">
            <w:pPr>
              <w:pStyle w:val="ListParagraph"/>
              <w:keepNext/>
              <w:keepLines/>
              <w:numPr>
                <w:ilvl w:val="0"/>
                <w:numId w:val="45"/>
              </w:numPr>
              <w:ind w:left="1133"/>
              <w:rPr>
                <w:sz w:val="18"/>
                <w:szCs w:val="18"/>
              </w:rPr>
            </w:pPr>
            <w:r w:rsidRPr="00060D5B">
              <w:rPr>
                <w:sz w:val="18"/>
                <w:szCs w:val="18"/>
              </w:rPr>
              <w:t>Newsletters</w:t>
            </w:r>
          </w:p>
          <w:p w:rsidR="00483981" w:rsidRPr="00060D5B" w:rsidRDefault="00483981" w:rsidP="00483981">
            <w:pPr>
              <w:pStyle w:val="ListParagraph"/>
              <w:keepNext/>
              <w:keepLines/>
              <w:numPr>
                <w:ilvl w:val="0"/>
                <w:numId w:val="45"/>
              </w:numPr>
              <w:ind w:left="1133"/>
              <w:rPr>
                <w:sz w:val="18"/>
                <w:szCs w:val="18"/>
              </w:rPr>
            </w:pPr>
            <w:r w:rsidRPr="00060D5B">
              <w:rPr>
                <w:sz w:val="18"/>
                <w:szCs w:val="18"/>
              </w:rPr>
              <w:t>Parent survey results</w:t>
            </w:r>
          </w:p>
          <w:p w:rsidR="00483981" w:rsidRPr="00591B11" w:rsidRDefault="00483981" w:rsidP="00483981">
            <w:pPr>
              <w:pStyle w:val="ListParagraph"/>
              <w:keepNext/>
              <w:keepLines/>
              <w:numPr>
                <w:ilvl w:val="0"/>
                <w:numId w:val="45"/>
              </w:numPr>
              <w:spacing w:after="120"/>
              <w:ind w:left="1133"/>
              <w:rPr>
                <w:bCs/>
                <w:sz w:val="20"/>
              </w:rPr>
            </w:pPr>
            <w:r w:rsidRPr="00060D5B">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AA6194" w:rsidRDefault="00AA6194" w:rsidP="00AA6194">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591B11">
        <w:trPr>
          <w:cantSplit/>
          <w:trHeight w:val="980"/>
          <w:jc w:val="center"/>
        </w:trPr>
        <w:tc>
          <w:tcPr>
            <w:tcW w:w="9165" w:type="dxa"/>
            <w:tcBorders>
              <w:top w:val="single" w:sz="4" w:space="0" w:color="auto"/>
              <w:left w:val="double" w:sz="4" w:space="0" w:color="auto"/>
              <w:bottom w:val="double" w:sz="4" w:space="0" w:color="auto"/>
              <w:right w:val="single" w:sz="4" w:space="0" w:color="auto"/>
            </w:tcBorders>
          </w:tcPr>
          <w:p w:rsidR="00483981" w:rsidRPr="00527305" w:rsidRDefault="00483981" w:rsidP="00483981">
            <w:pPr>
              <w:keepNext/>
              <w:keepLines/>
              <w:spacing w:before="120"/>
              <w:ind w:left="773" w:hanging="773"/>
              <w:rPr>
                <w:sz w:val="20"/>
                <w:szCs w:val="20"/>
              </w:rPr>
            </w:pPr>
            <w:r>
              <w:rPr>
                <w:b/>
                <w:sz w:val="20"/>
                <w:szCs w:val="20"/>
              </w:rPr>
              <w:t>I-A 29.</w:t>
            </w:r>
            <w:r>
              <w:rPr>
                <w:b/>
                <w:sz w:val="20"/>
              </w:rPr>
              <w:t xml:space="preserve"> </w:t>
            </w:r>
            <w:r>
              <w:rPr>
                <w:b/>
                <w:sz w:val="20"/>
              </w:rPr>
              <w:tab/>
            </w:r>
            <w:r w:rsidRPr="00527305">
              <w:rPr>
                <w:sz w:val="20"/>
                <w:szCs w:val="20"/>
              </w:rPr>
              <w:t>Verifies that parents of Title I students are provided:</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timely information about the Title I programs;</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description and explanation of the curriculum, assessments and proficiency levels students are expected to meet; and</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if requested, opportunities for involvement in decision making about their child’s education.</w:t>
            </w:r>
          </w:p>
          <w:p w:rsidR="00483981" w:rsidRDefault="00483981" w:rsidP="00483981">
            <w:pPr>
              <w:keepNext/>
              <w:keepLines/>
              <w:spacing w:before="120"/>
              <w:rPr>
                <w:sz w:val="20"/>
                <w:szCs w:val="20"/>
              </w:rPr>
            </w:pPr>
            <w:r>
              <w:rPr>
                <w:b/>
                <w:smallCaps/>
                <w:sz w:val="20"/>
              </w:rPr>
              <w:t>Statutes/Regulations Reference:</w:t>
            </w:r>
            <w:r>
              <w:rPr>
                <w:bCs/>
                <w:smallCaps/>
                <w:sz w:val="16"/>
              </w:rPr>
              <w:t xml:space="preserve"> </w:t>
            </w:r>
            <w:r w:rsidRPr="00637C1C">
              <w:rPr>
                <w:sz w:val="16"/>
                <w:szCs w:val="16"/>
              </w:rPr>
              <w:t>1118(c)(4)</w:t>
            </w:r>
          </w:p>
          <w:p w:rsidR="00483981" w:rsidRDefault="00483981" w:rsidP="00483981">
            <w:pPr>
              <w:keepNext/>
              <w:keepLines/>
              <w:rPr>
                <w:sz w:val="20"/>
                <w:szCs w:val="20"/>
              </w:rPr>
            </w:pPr>
            <w:r>
              <w:rPr>
                <w:b/>
                <w:bCs/>
                <w:smallCaps/>
                <w:sz w:val="20"/>
              </w:rPr>
              <w:t>Sample Sources of Evidence:</w:t>
            </w:r>
          </w:p>
          <w:p w:rsidR="00483981" w:rsidRPr="00060D5B" w:rsidRDefault="00483981" w:rsidP="00483981">
            <w:pPr>
              <w:pStyle w:val="ListParagraph"/>
              <w:keepNext/>
              <w:keepLines/>
              <w:numPr>
                <w:ilvl w:val="0"/>
                <w:numId w:val="46"/>
              </w:numPr>
              <w:ind w:left="1133"/>
              <w:rPr>
                <w:sz w:val="18"/>
                <w:szCs w:val="18"/>
              </w:rPr>
            </w:pPr>
            <w:r w:rsidRPr="00060D5B">
              <w:rPr>
                <w:sz w:val="18"/>
                <w:szCs w:val="18"/>
              </w:rPr>
              <w:t>Meeting minutes or agendas</w:t>
            </w:r>
          </w:p>
          <w:p w:rsidR="00483981" w:rsidRPr="00060D5B" w:rsidRDefault="00483981" w:rsidP="00483981">
            <w:pPr>
              <w:pStyle w:val="ListParagraph"/>
              <w:keepNext/>
              <w:keepLines/>
              <w:numPr>
                <w:ilvl w:val="0"/>
                <w:numId w:val="46"/>
              </w:numPr>
              <w:ind w:left="1133"/>
              <w:rPr>
                <w:sz w:val="18"/>
                <w:szCs w:val="18"/>
              </w:rPr>
            </w:pPr>
            <w:r w:rsidRPr="00060D5B">
              <w:rPr>
                <w:sz w:val="18"/>
                <w:szCs w:val="18"/>
              </w:rPr>
              <w:t>Communications with parents</w:t>
            </w:r>
          </w:p>
          <w:p w:rsidR="00483981" w:rsidRPr="00591B11" w:rsidRDefault="00483981" w:rsidP="00483981">
            <w:pPr>
              <w:pStyle w:val="ListParagraph"/>
              <w:keepNext/>
              <w:keepLines/>
              <w:numPr>
                <w:ilvl w:val="0"/>
                <w:numId w:val="46"/>
              </w:numPr>
              <w:spacing w:after="120"/>
              <w:ind w:left="1133"/>
              <w:rPr>
                <w:bCs/>
                <w:sz w:val="20"/>
              </w:rPr>
            </w:pPr>
            <w:r w:rsidRPr="00060D5B">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AA6194" w:rsidRDefault="00AA6194" w:rsidP="00AA6194">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591B11">
        <w:trPr>
          <w:cantSplit/>
          <w:trHeight w:val="2420"/>
          <w:jc w:val="center"/>
        </w:trPr>
        <w:tc>
          <w:tcPr>
            <w:tcW w:w="9165" w:type="dxa"/>
            <w:tcBorders>
              <w:top w:val="single" w:sz="4" w:space="0" w:color="auto"/>
              <w:left w:val="double" w:sz="4" w:space="0" w:color="auto"/>
              <w:bottom w:val="double" w:sz="4" w:space="0" w:color="auto"/>
              <w:right w:val="single" w:sz="4" w:space="0" w:color="auto"/>
            </w:tcBorders>
          </w:tcPr>
          <w:p w:rsidR="00483981" w:rsidRPr="00527305" w:rsidRDefault="00483981" w:rsidP="00483981">
            <w:pPr>
              <w:keepNext/>
              <w:keepLines/>
              <w:spacing w:before="120"/>
              <w:ind w:left="773" w:hanging="773"/>
              <w:rPr>
                <w:sz w:val="20"/>
                <w:szCs w:val="20"/>
              </w:rPr>
            </w:pPr>
            <w:r>
              <w:rPr>
                <w:b/>
                <w:sz w:val="20"/>
                <w:szCs w:val="20"/>
              </w:rPr>
              <w:t>I-A 30.</w:t>
            </w:r>
            <w:r>
              <w:rPr>
                <w:b/>
                <w:sz w:val="20"/>
              </w:rPr>
              <w:t xml:space="preserve"> </w:t>
            </w:r>
            <w:r>
              <w:rPr>
                <w:b/>
                <w:sz w:val="20"/>
              </w:rPr>
              <w:tab/>
            </w:r>
            <w:r w:rsidRPr="00527305">
              <w:rPr>
                <w:sz w:val="20"/>
                <w:szCs w:val="20"/>
              </w:rPr>
              <w:t>Verifies that each Title I school has developed, in consultation with parents, a parent-school compact for shared responsibility for high student achievement that includes a description of:</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the school’s responsibility to provide high quality curriculum in a supportive and effective learning environment that enables Title I children to meet academic achievement standards,</w:t>
            </w:r>
          </w:p>
          <w:p w:rsidR="00483981" w:rsidRPr="00060D5B" w:rsidRDefault="00483981" w:rsidP="00483981">
            <w:pPr>
              <w:keepNext/>
              <w:keepLines/>
              <w:ind w:left="1133" w:hanging="360"/>
              <w:rPr>
                <w:spacing w:val="-2"/>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r>
            <w:r w:rsidRPr="00060D5B">
              <w:rPr>
                <w:spacing w:val="-2"/>
                <w:sz w:val="18"/>
                <w:szCs w:val="18"/>
              </w:rPr>
              <w:t>the parent responsibilities for supporting their children’s learning, such as monitoring attendance, homework completion, and television watching; volunteering in their child’s classroom; and participating, as appropriate, in decisions relating to the education of their children and positive use of extracurricular time; and</w:t>
            </w:r>
          </w:p>
          <w:p w:rsidR="00483981" w:rsidRPr="00060D5B" w:rsidRDefault="00483981" w:rsidP="00483981">
            <w:pPr>
              <w:keepNext/>
              <w:keepLines/>
              <w:ind w:left="1133" w:hanging="360"/>
              <w:rPr>
                <w:spacing w:val="-4"/>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r>
            <w:r w:rsidRPr="00060D5B">
              <w:rPr>
                <w:spacing w:val="-4"/>
                <w:sz w:val="18"/>
                <w:szCs w:val="18"/>
              </w:rPr>
              <w:t>the ongoing communication between parents and teachers through, at a minimum, (A) at least annual parent-teacher conferences in elementary schools during which the compact shall be discussed, (B) frequent reports to parents on the child’s progress, and (C) reasonable access to staff, opportunities to volunteer and participate in the child’s class, and observation of classroom activities.</w:t>
            </w:r>
          </w:p>
          <w:p w:rsidR="00483981" w:rsidRDefault="00483981" w:rsidP="00483981">
            <w:pPr>
              <w:keepNext/>
              <w:keepLines/>
              <w:spacing w:before="120"/>
              <w:rPr>
                <w:spacing w:val="-4"/>
                <w:sz w:val="20"/>
                <w:szCs w:val="20"/>
              </w:rPr>
            </w:pPr>
            <w:r>
              <w:rPr>
                <w:b/>
                <w:smallCaps/>
                <w:sz w:val="20"/>
              </w:rPr>
              <w:t>Statutes/Regulations Reference:</w:t>
            </w:r>
            <w:r>
              <w:rPr>
                <w:bCs/>
                <w:smallCaps/>
                <w:sz w:val="16"/>
              </w:rPr>
              <w:t xml:space="preserve"> </w:t>
            </w:r>
            <w:r w:rsidRPr="00BA4A2B">
              <w:rPr>
                <w:sz w:val="16"/>
                <w:szCs w:val="16"/>
              </w:rPr>
              <w:t>1118(d)(1-2)</w:t>
            </w:r>
          </w:p>
          <w:p w:rsidR="00483981" w:rsidRDefault="00483981" w:rsidP="00483981">
            <w:pPr>
              <w:keepNext/>
              <w:keepLines/>
              <w:rPr>
                <w:spacing w:val="-4"/>
                <w:sz w:val="20"/>
                <w:szCs w:val="20"/>
              </w:rPr>
            </w:pPr>
            <w:r>
              <w:rPr>
                <w:b/>
                <w:bCs/>
                <w:smallCaps/>
                <w:sz w:val="20"/>
              </w:rPr>
              <w:t>Sample Sources of Evidence:</w:t>
            </w:r>
          </w:p>
          <w:p w:rsidR="00483981" w:rsidRPr="00060D5B" w:rsidRDefault="00483981" w:rsidP="00483981">
            <w:pPr>
              <w:pStyle w:val="ListParagraph"/>
              <w:keepNext/>
              <w:keepLines/>
              <w:numPr>
                <w:ilvl w:val="0"/>
                <w:numId w:val="47"/>
              </w:numPr>
              <w:ind w:left="1133"/>
              <w:rPr>
                <w:spacing w:val="-4"/>
                <w:sz w:val="18"/>
                <w:szCs w:val="18"/>
              </w:rPr>
            </w:pPr>
            <w:r w:rsidRPr="00060D5B">
              <w:rPr>
                <w:sz w:val="18"/>
                <w:szCs w:val="18"/>
              </w:rPr>
              <w:t>Meeting minutes</w:t>
            </w:r>
          </w:p>
          <w:p w:rsidR="00483981" w:rsidRPr="00060D5B" w:rsidRDefault="00483981" w:rsidP="00483981">
            <w:pPr>
              <w:pStyle w:val="ListParagraph"/>
              <w:keepNext/>
              <w:keepLines/>
              <w:numPr>
                <w:ilvl w:val="0"/>
                <w:numId w:val="47"/>
              </w:numPr>
              <w:ind w:left="1133"/>
              <w:rPr>
                <w:spacing w:val="-4"/>
                <w:sz w:val="18"/>
                <w:szCs w:val="18"/>
              </w:rPr>
            </w:pPr>
            <w:r w:rsidRPr="00060D5B">
              <w:rPr>
                <w:sz w:val="18"/>
                <w:szCs w:val="18"/>
              </w:rPr>
              <w:t>Participant lists</w:t>
            </w:r>
          </w:p>
          <w:p w:rsidR="00483981" w:rsidRPr="00060D5B" w:rsidRDefault="00483981" w:rsidP="00483981">
            <w:pPr>
              <w:pStyle w:val="ListParagraph"/>
              <w:keepNext/>
              <w:keepLines/>
              <w:numPr>
                <w:ilvl w:val="0"/>
                <w:numId w:val="47"/>
              </w:numPr>
              <w:ind w:left="1133"/>
              <w:rPr>
                <w:spacing w:val="-4"/>
                <w:sz w:val="18"/>
                <w:szCs w:val="18"/>
              </w:rPr>
            </w:pPr>
            <w:r w:rsidRPr="00060D5B">
              <w:rPr>
                <w:sz w:val="18"/>
                <w:szCs w:val="18"/>
              </w:rPr>
              <w:t>Copies of school compacts</w:t>
            </w:r>
          </w:p>
          <w:p w:rsidR="00483981" w:rsidRPr="00591B11" w:rsidRDefault="00483981" w:rsidP="00483981">
            <w:pPr>
              <w:pStyle w:val="ListParagraph"/>
              <w:keepNext/>
              <w:keepLines/>
              <w:numPr>
                <w:ilvl w:val="0"/>
                <w:numId w:val="47"/>
              </w:numPr>
              <w:spacing w:after="120"/>
              <w:ind w:left="1133"/>
              <w:rPr>
                <w:bCs/>
                <w:sz w:val="20"/>
              </w:rPr>
            </w:pPr>
            <w:r w:rsidRPr="00060D5B">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AA6194" w:rsidRDefault="00AA6194" w:rsidP="00AA6194">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591B11">
        <w:trPr>
          <w:cantSplit/>
          <w:trHeight w:val="5300"/>
          <w:jc w:val="center"/>
        </w:trPr>
        <w:tc>
          <w:tcPr>
            <w:tcW w:w="9165" w:type="dxa"/>
            <w:tcBorders>
              <w:top w:val="single" w:sz="4" w:space="0" w:color="auto"/>
              <w:left w:val="double" w:sz="4" w:space="0" w:color="auto"/>
              <w:bottom w:val="double" w:sz="4" w:space="0" w:color="auto"/>
              <w:right w:val="single" w:sz="4" w:space="0" w:color="auto"/>
            </w:tcBorders>
          </w:tcPr>
          <w:p w:rsidR="00483981" w:rsidRPr="00527305" w:rsidRDefault="00483981" w:rsidP="00483981">
            <w:pPr>
              <w:keepNext/>
              <w:keepLines/>
              <w:spacing w:before="120"/>
              <w:ind w:left="773" w:hanging="773"/>
              <w:rPr>
                <w:sz w:val="20"/>
                <w:szCs w:val="20"/>
              </w:rPr>
            </w:pPr>
            <w:r>
              <w:rPr>
                <w:b/>
                <w:sz w:val="20"/>
                <w:szCs w:val="20"/>
              </w:rPr>
              <w:lastRenderedPageBreak/>
              <w:t>I-A 31.</w:t>
            </w:r>
            <w:r>
              <w:rPr>
                <w:b/>
                <w:sz w:val="20"/>
              </w:rPr>
              <w:t xml:space="preserve"> </w:t>
            </w:r>
            <w:r>
              <w:rPr>
                <w:b/>
                <w:sz w:val="20"/>
              </w:rPr>
              <w:tab/>
            </w:r>
            <w:r w:rsidRPr="00527305">
              <w:rPr>
                <w:sz w:val="20"/>
                <w:szCs w:val="20"/>
              </w:rPr>
              <w:t>Verifies that each school and district has provided parent involvement capacity building opportunities that must include:</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helping parents understand the state’s academic content and performance standards and assessments and how to monitor their child’s progress;</w:t>
            </w:r>
          </w:p>
          <w:p w:rsidR="00483981" w:rsidRPr="00104196" w:rsidRDefault="00483981" w:rsidP="00483981">
            <w:pPr>
              <w:keepNext/>
              <w:keepLines/>
              <w:ind w:left="1133" w:hanging="360"/>
              <w:rPr>
                <w:spacing w:val="-8"/>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r>
            <w:r w:rsidRPr="00104196">
              <w:rPr>
                <w:spacing w:val="-8"/>
                <w:sz w:val="18"/>
                <w:szCs w:val="18"/>
              </w:rPr>
              <w:t>providing parents with materials and training on how to work with their children to improve their academic achievement;</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educating teachers and other school staff on value of parents, how to reach out to, communicate with and work with parents, implement and coordinate programs and build ties between parents and schools;</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coordinating and integrating with parent involvement programs under Head Start, and other programs (as applicable) to encourage full participation by parents in their child’s education, if appropriate; and</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ensuring that information sent to parents is in a format and language the parents can understand.</w:t>
            </w:r>
          </w:p>
          <w:p w:rsidR="00483981" w:rsidRPr="00642C11" w:rsidRDefault="00483981" w:rsidP="00483981">
            <w:pPr>
              <w:keepNext/>
              <w:keepLines/>
              <w:spacing w:before="120"/>
              <w:ind w:left="1493" w:hanging="773"/>
              <w:rPr>
                <w:b/>
                <w:sz w:val="20"/>
                <w:szCs w:val="20"/>
              </w:rPr>
            </w:pPr>
            <w:r w:rsidRPr="00642C11">
              <w:rPr>
                <w:b/>
                <w:sz w:val="20"/>
                <w:szCs w:val="20"/>
              </w:rPr>
              <w:t>Schools and districts may provide other parent involvement opportunities that include:</w:t>
            </w:r>
          </w:p>
          <w:p w:rsidR="00483981" w:rsidRPr="00060D5B" w:rsidRDefault="00483981" w:rsidP="00483981">
            <w:pPr>
              <w:keepNext/>
              <w:keepLines/>
              <w:numPr>
                <w:ilvl w:val="0"/>
                <w:numId w:val="48"/>
              </w:numPr>
              <w:rPr>
                <w:sz w:val="18"/>
                <w:szCs w:val="18"/>
              </w:rPr>
            </w:pPr>
            <w:r w:rsidRPr="00060D5B">
              <w:rPr>
                <w:sz w:val="18"/>
                <w:szCs w:val="18"/>
              </w:rPr>
              <w:t>involving parents in the development of training for teachers, principals and other educators;</w:t>
            </w:r>
          </w:p>
          <w:p w:rsidR="00483981" w:rsidRPr="00060D5B" w:rsidRDefault="00483981" w:rsidP="00483981">
            <w:pPr>
              <w:keepNext/>
              <w:keepLines/>
              <w:numPr>
                <w:ilvl w:val="0"/>
                <w:numId w:val="48"/>
              </w:numPr>
              <w:rPr>
                <w:sz w:val="18"/>
                <w:szCs w:val="18"/>
              </w:rPr>
            </w:pPr>
            <w:r w:rsidRPr="00060D5B">
              <w:rPr>
                <w:sz w:val="18"/>
                <w:szCs w:val="18"/>
              </w:rPr>
              <w:t>providing necessary literacy training;</w:t>
            </w:r>
          </w:p>
          <w:p w:rsidR="00483981" w:rsidRPr="00060D5B" w:rsidRDefault="00483981" w:rsidP="00483981">
            <w:pPr>
              <w:keepNext/>
              <w:keepLines/>
              <w:numPr>
                <w:ilvl w:val="0"/>
                <w:numId w:val="48"/>
              </w:numPr>
              <w:rPr>
                <w:sz w:val="18"/>
                <w:szCs w:val="18"/>
              </w:rPr>
            </w:pPr>
            <w:r w:rsidRPr="00060D5B">
              <w:rPr>
                <w:sz w:val="18"/>
                <w:szCs w:val="18"/>
              </w:rPr>
              <w:t>paying reasonable costs associated with parent involvement activities;</w:t>
            </w:r>
          </w:p>
          <w:p w:rsidR="00483981" w:rsidRPr="00060D5B" w:rsidRDefault="00483981" w:rsidP="00483981">
            <w:pPr>
              <w:keepNext/>
              <w:keepLines/>
              <w:numPr>
                <w:ilvl w:val="0"/>
                <w:numId w:val="48"/>
              </w:numPr>
              <w:rPr>
                <w:sz w:val="18"/>
                <w:szCs w:val="18"/>
              </w:rPr>
            </w:pPr>
            <w:r w:rsidRPr="00060D5B">
              <w:rPr>
                <w:sz w:val="18"/>
                <w:szCs w:val="18"/>
              </w:rPr>
              <w:t>training parents to enhance the involvement of other parents;</w:t>
            </w:r>
          </w:p>
          <w:p w:rsidR="00483981" w:rsidRPr="00060D5B" w:rsidRDefault="00483981" w:rsidP="00483981">
            <w:pPr>
              <w:keepNext/>
              <w:keepLines/>
              <w:numPr>
                <w:ilvl w:val="0"/>
                <w:numId w:val="48"/>
              </w:numPr>
              <w:rPr>
                <w:sz w:val="18"/>
                <w:szCs w:val="18"/>
              </w:rPr>
            </w:pPr>
            <w:r w:rsidRPr="00060D5B">
              <w:rPr>
                <w:sz w:val="18"/>
                <w:szCs w:val="18"/>
              </w:rPr>
              <w:t>arranging school meetings at a variety of times and places;</w:t>
            </w:r>
          </w:p>
          <w:p w:rsidR="00483981" w:rsidRPr="00060D5B" w:rsidRDefault="00483981" w:rsidP="00483981">
            <w:pPr>
              <w:keepNext/>
              <w:keepLines/>
              <w:numPr>
                <w:ilvl w:val="0"/>
                <w:numId w:val="48"/>
              </w:numPr>
              <w:rPr>
                <w:sz w:val="18"/>
                <w:szCs w:val="18"/>
              </w:rPr>
            </w:pPr>
            <w:r w:rsidRPr="00060D5B">
              <w:rPr>
                <w:sz w:val="18"/>
                <w:szCs w:val="18"/>
              </w:rPr>
              <w:t>adopting and implementing model approaches to parent involvement;</w:t>
            </w:r>
          </w:p>
          <w:p w:rsidR="00483981" w:rsidRPr="00060D5B" w:rsidRDefault="00483981" w:rsidP="00483981">
            <w:pPr>
              <w:keepNext/>
              <w:keepLines/>
              <w:numPr>
                <w:ilvl w:val="0"/>
                <w:numId w:val="48"/>
              </w:numPr>
              <w:rPr>
                <w:sz w:val="18"/>
                <w:szCs w:val="18"/>
              </w:rPr>
            </w:pPr>
            <w:r w:rsidRPr="00060D5B">
              <w:rPr>
                <w:sz w:val="18"/>
                <w:szCs w:val="18"/>
              </w:rPr>
              <w:t>establishing a district-wide parent advisory council to provide advice on parent involvement; and</w:t>
            </w:r>
          </w:p>
          <w:p w:rsidR="00483981" w:rsidRPr="00060D5B" w:rsidRDefault="00483981" w:rsidP="00483981">
            <w:pPr>
              <w:keepNext/>
              <w:keepLines/>
              <w:numPr>
                <w:ilvl w:val="0"/>
                <w:numId w:val="48"/>
              </w:numPr>
              <w:rPr>
                <w:bCs/>
                <w:sz w:val="18"/>
                <w:szCs w:val="18"/>
              </w:rPr>
            </w:pPr>
            <w:r w:rsidRPr="00060D5B">
              <w:rPr>
                <w:sz w:val="18"/>
                <w:szCs w:val="18"/>
              </w:rPr>
              <w:t>developing appropriate roles for community-based organization and business in parent involvement.</w:t>
            </w:r>
          </w:p>
          <w:p w:rsidR="00483981" w:rsidRDefault="00483981" w:rsidP="00483981">
            <w:pPr>
              <w:keepNext/>
              <w:keepLines/>
              <w:spacing w:before="120"/>
              <w:rPr>
                <w:sz w:val="20"/>
                <w:szCs w:val="20"/>
              </w:rPr>
            </w:pPr>
            <w:r>
              <w:rPr>
                <w:b/>
                <w:smallCaps/>
                <w:sz w:val="20"/>
              </w:rPr>
              <w:t>Statutes/Regulations Reference:</w:t>
            </w:r>
            <w:r>
              <w:rPr>
                <w:bCs/>
                <w:smallCaps/>
                <w:sz w:val="16"/>
              </w:rPr>
              <w:t xml:space="preserve"> </w:t>
            </w:r>
            <w:r w:rsidRPr="00497930">
              <w:rPr>
                <w:sz w:val="16"/>
                <w:szCs w:val="16"/>
              </w:rPr>
              <w:t>1118(e)(1-14)</w:t>
            </w:r>
          </w:p>
          <w:p w:rsidR="00483981" w:rsidRDefault="00483981" w:rsidP="00483981">
            <w:pPr>
              <w:keepNext/>
              <w:keepLines/>
              <w:rPr>
                <w:sz w:val="20"/>
                <w:szCs w:val="20"/>
              </w:rPr>
            </w:pPr>
            <w:r>
              <w:rPr>
                <w:b/>
                <w:bCs/>
                <w:smallCaps/>
                <w:sz w:val="20"/>
              </w:rPr>
              <w:t>Sample Sources of Evidence:</w:t>
            </w:r>
          </w:p>
          <w:p w:rsidR="00483981" w:rsidRPr="00060D5B" w:rsidRDefault="00483981" w:rsidP="00483981">
            <w:pPr>
              <w:pStyle w:val="ListParagraph"/>
              <w:keepNext/>
              <w:keepLines/>
              <w:numPr>
                <w:ilvl w:val="0"/>
                <w:numId w:val="49"/>
              </w:numPr>
              <w:ind w:left="1133"/>
              <w:rPr>
                <w:sz w:val="18"/>
                <w:szCs w:val="18"/>
              </w:rPr>
            </w:pPr>
            <w:r w:rsidRPr="00060D5B">
              <w:rPr>
                <w:sz w:val="18"/>
                <w:szCs w:val="18"/>
              </w:rPr>
              <w:t>Meeting and activities notices</w:t>
            </w:r>
          </w:p>
          <w:p w:rsidR="00483981" w:rsidRPr="00060D5B" w:rsidRDefault="00483981" w:rsidP="00483981">
            <w:pPr>
              <w:pStyle w:val="ListParagraph"/>
              <w:keepNext/>
              <w:keepLines/>
              <w:numPr>
                <w:ilvl w:val="0"/>
                <w:numId w:val="49"/>
              </w:numPr>
              <w:ind w:left="1133"/>
              <w:rPr>
                <w:sz w:val="18"/>
                <w:szCs w:val="18"/>
              </w:rPr>
            </w:pPr>
            <w:r w:rsidRPr="00060D5B">
              <w:rPr>
                <w:sz w:val="18"/>
                <w:szCs w:val="18"/>
              </w:rPr>
              <w:t>Training agendas</w:t>
            </w:r>
          </w:p>
          <w:p w:rsidR="00483981" w:rsidRPr="00060D5B" w:rsidRDefault="00483981" w:rsidP="00483981">
            <w:pPr>
              <w:pStyle w:val="ListParagraph"/>
              <w:keepNext/>
              <w:keepLines/>
              <w:numPr>
                <w:ilvl w:val="0"/>
                <w:numId w:val="49"/>
              </w:numPr>
              <w:ind w:left="1133"/>
              <w:rPr>
                <w:sz w:val="18"/>
                <w:szCs w:val="18"/>
              </w:rPr>
            </w:pPr>
            <w:r w:rsidRPr="00060D5B">
              <w:rPr>
                <w:sz w:val="18"/>
                <w:szCs w:val="18"/>
              </w:rPr>
              <w:t>Participant lists</w:t>
            </w:r>
          </w:p>
          <w:p w:rsidR="00483981" w:rsidRPr="00591B11" w:rsidRDefault="00483981" w:rsidP="00483981">
            <w:pPr>
              <w:pStyle w:val="ListParagraph"/>
              <w:keepNext/>
              <w:keepLines/>
              <w:numPr>
                <w:ilvl w:val="0"/>
                <w:numId w:val="49"/>
              </w:numPr>
              <w:spacing w:after="120"/>
              <w:ind w:left="1133"/>
              <w:rPr>
                <w:bCs/>
                <w:sz w:val="20"/>
              </w:rPr>
            </w:pPr>
            <w:r w:rsidRPr="00060D5B">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642C11" w:rsidRDefault="00642C11" w:rsidP="00642C11">
      <w:pPr>
        <w:rPr>
          <w:sz w:val="12"/>
          <w:szCs w:val="12"/>
        </w:rPr>
      </w:pPr>
    </w:p>
    <w:p w:rsidR="00642C11" w:rsidRDefault="00642C11" w:rsidP="004A297E">
      <w:pPr>
        <w:pStyle w:val="Heading1"/>
        <w:keepLines/>
        <w:tabs>
          <w:tab w:val="right" w:pos="14400"/>
        </w:tabs>
      </w:pPr>
      <w:bookmarkStart w:id="8" w:name="Section2Report"/>
      <w:r>
        <w:t>REPORT CARD</w:t>
      </w:r>
      <w:r w:rsidR="001D44F3">
        <w:t xml:space="preserve"> PLANNING AND IMPLEMENTATION</w:t>
      </w: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bookmarkEnd w:id="8"/>
      <w:tr w:rsidR="00483981" w:rsidTr="00591B11">
        <w:trPr>
          <w:cantSplit/>
          <w:trHeight w:val="5912"/>
          <w:jc w:val="center"/>
        </w:trPr>
        <w:tc>
          <w:tcPr>
            <w:tcW w:w="9165" w:type="dxa"/>
            <w:tcBorders>
              <w:top w:val="single" w:sz="4" w:space="0" w:color="auto"/>
              <w:left w:val="double" w:sz="4" w:space="0" w:color="auto"/>
              <w:bottom w:val="double" w:sz="4" w:space="0" w:color="auto"/>
              <w:right w:val="single" w:sz="4" w:space="0" w:color="auto"/>
            </w:tcBorders>
          </w:tcPr>
          <w:p w:rsidR="00483981" w:rsidRPr="00527305" w:rsidRDefault="00483981" w:rsidP="00483981">
            <w:pPr>
              <w:keepNext/>
              <w:keepLines/>
              <w:spacing w:before="120"/>
              <w:ind w:left="773" w:hanging="773"/>
              <w:rPr>
                <w:sz w:val="20"/>
                <w:szCs w:val="20"/>
              </w:rPr>
            </w:pPr>
            <w:r>
              <w:rPr>
                <w:b/>
                <w:sz w:val="20"/>
                <w:szCs w:val="20"/>
              </w:rPr>
              <w:lastRenderedPageBreak/>
              <w:t>I-A 32</w:t>
            </w:r>
            <w:r>
              <w:rPr>
                <w:b/>
                <w:sz w:val="20"/>
              </w:rPr>
              <w:tab/>
            </w:r>
            <w:r w:rsidRPr="00527305">
              <w:rPr>
                <w:sz w:val="20"/>
                <w:szCs w:val="20"/>
              </w:rPr>
              <w:t xml:space="preserve">The district has developed a </w:t>
            </w:r>
            <w:r>
              <w:rPr>
                <w:sz w:val="20"/>
                <w:szCs w:val="20"/>
              </w:rPr>
              <w:t xml:space="preserve">district </w:t>
            </w:r>
            <w:r w:rsidRPr="00527305">
              <w:rPr>
                <w:sz w:val="20"/>
                <w:szCs w:val="20"/>
              </w:rPr>
              <w:t>report card that include</w:t>
            </w:r>
            <w:r>
              <w:rPr>
                <w:sz w:val="20"/>
                <w:szCs w:val="20"/>
              </w:rPr>
              <w:t>s</w:t>
            </w:r>
            <w:r w:rsidRPr="00527305">
              <w:rPr>
                <w:sz w:val="20"/>
                <w:szCs w:val="20"/>
              </w:rPr>
              <w:t xml:space="preserve"> the following items:</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 xml:space="preserve">Information on whether the district or school is meeting its Annual Measurable Objective (AMO) targets </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A comparison of academic achievement by subgroup with the state measurable objectives (state AMO targets for reading/language arts and math clearly indicated)</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Student academic proficiency reported in all 4 proficiency levels for all students disaggregated by gender, race, ethnicity, disability status, migrant status, English Proficiency, and economically disadvantaged. (Proficiency information on all students assessed in reading, writing, math, and science tests, not just full academic year students. Reported for all subgroups except if subgroup has less than 5 students)</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The percent of students not tested (or tested) by each subgroup</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A comparison of the academic achievement of students in the district with students in the state as a whole</w:t>
            </w:r>
          </w:p>
          <w:p w:rsidR="00483981" w:rsidRPr="00060D5B" w:rsidRDefault="00483981" w:rsidP="00483981">
            <w:pPr>
              <w:keepNext/>
              <w:keepLines/>
              <w:ind w:left="1133" w:hanging="360"/>
              <w:rPr>
                <w:spacing w:val="-6"/>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r>
            <w:r w:rsidRPr="00060D5B">
              <w:rPr>
                <w:spacing w:val="-6"/>
                <w:sz w:val="18"/>
                <w:szCs w:val="18"/>
              </w:rPr>
              <w:t>The most recent 2-year trend in student achievement in each subject area and grade level tested (all assessed students)</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Graduation rates of secondary students, reported by subgroup</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The number, names, and percent of schools identified as Priority, Focus or schools with ASPI ratings of 1- or 2-stars and how long the school has been identified</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A comparison of the academic achievement of school improvement schools with the LEA and state as a whole (provided through individual school report cards)</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Information on the professional qualifications of teachers including:</w:t>
            </w:r>
          </w:p>
          <w:p w:rsidR="00483981" w:rsidRPr="00060D5B" w:rsidRDefault="00483981" w:rsidP="00483981">
            <w:pPr>
              <w:keepNext/>
              <w:keepLines/>
              <w:numPr>
                <w:ilvl w:val="0"/>
                <w:numId w:val="51"/>
              </w:numPr>
              <w:rPr>
                <w:sz w:val="18"/>
                <w:szCs w:val="18"/>
              </w:rPr>
            </w:pPr>
            <w:r w:rsidRPr="00060D5B">
              <w:rPr>
                <w:sz w:val="18"/>
                <w:szCs w:val="18"/>
              </w:rPr>
              <w:t>number of teachers by highest degree;</w:t>
            </w:r>
          </w:p>
          <w:p w:rsidR="00483981" w:rsidRPr="00060D5B" w:rsidRDefault="00483981" w:rsidP="00483981">
            <w:pPr>
              <w:keepNext/>
              <w:keepLines/>
              <w:numPr>
                <w:ilvl w:val="0"/>
                <w:numId w:val="51"/>
              </w:numPr>
              <w:rPr>
                <w:sz w:val="18"/>
                <w:szCs w:val="18"/>
              </w:rPr>
            </w:pPr>
            <w:r w:rsidRPr="00060D5B">
              <w:rPr>
                <w:sz w:val="18"/>
                <w:szCs w:val="18"/>
              </w:rPr>
              <w:t>percent of teachers with emergency credentials (none in Alaska); and</w:t>
            </w:r>
          </w:p>
          <w:p w:rsidR="00483981" w:rsidRPr="00060D5B" w:rsidRDefault="00483981" w:rsidP="00483981">
            <w:pPr>
              <w:keepNext/>
              <w:keepLines/>
              <w:numPr>
                <w:ilvl w:val="0"/>
                <w:numId w:val="51"/>
              </w:numPr>
              <w:rPr>
                <w:bCs/>
                <w:sz w:val="18"/>
                <w:szCs w:val="18"/>
              </w:rPr>
            </w:pPr>
            <w:r w:rsidRPr="00060D5B">
              <w:rPr>
                <w:sz w:val="18"/>
                <w:szCs w:val="18"/>
              </w:rPr>
              <w:t>percent of classes not taught by highly qualified teachers in the aggregate and disaggregated by high and low poverty schools (top quartile and bottom quartile of poverty in the state)</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The most recent NAEP state results for grades 4 and 8 in reading and math, as well as the participation rate for students with disabilities and LEP students</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Number of recently arrived LEP students exempted from taking Reading/Language Arts Test</w:t>
            </w:r>
          </w:p>
          <w:p w:rsidR="00483981" w:rsidRDefault="00483981" w:rsidP="00483981">
            <w:pPr>
              <w:keepNext/>
              <w:keepLines/>
              <w:spacing w:before="120"/>
              <w:rPr>
                <w:sz w:val="20"/>
                <w:szCs w:val="20"/>
              </w:rPr>
            </w:pPr>
            <w:r>
              <w:rPr>
                <w:b/>
                <w:smallCaps/>
                <w:sz w:val="20"/>
              </w:rPr>
              <w:t>Statutes/Regulations Reference:</w:t>
            </w:r>
            <w:r>
              <w:rPr>
                <w:bCs/>
                <w:smallCaps/>
                <w:sz w:val="16"/>
              </w:rPr>
              <w:t xml:space="preserve"> </w:t>
            </w:r>
            <w:r w:rsidRPr="00A15E23">
              <w:rPr>
                <w:sz w:val="16"/>
                <w:szCs w:val="16"/>
              </w:rPr>
              <w:t>1111(h)(2)(B)</w:t>
            </w:r>
            <w:r>
              <w:rPr>
                <w:sz w:val="16"/>
                <w:szCs w:val="16"/>
              </w:rPr>
              <w:t>, 34 CFR 200.11,</w:t>
            </w:r>
            <w:r w:rsidRPr="009B5091">
              <w:rPr>
                <w:sz w:val="16"/>
                <w:szCs w:val="16"/>
              </w:rPr>
              <w:t xml:space="preserve"> 200.6(b)(4)(C), </w:t>
            </w:r>
            <w:r>
              <w:rPr>
                <w:sz w:val="16"/>
                <w:szCs w:val="16"/>
              </w:rPr>
              <w:t xml:space="preserve"> ESEA Waiver and 4 AAC 06.895</w:t>
            </w:r>
          </w:p>
          <w:p w:rsidR="00483981" w:rsidRDefault="00483981" w:rsidP="00483981">
            <w:pPr>
              <w:keepNext/>
              <w:keepLines/>
              <w:rPr>
                <w:sz w:val="20"/>
                <w:szCs w:val="20"/>
              </w:rPr>
            </w:pPr>
            <w:r>
              <w:rPr>
                <w:b/>
                <w:bCs/>
                <w:smallCaps/>
                <w:sz w:val="20"/>
              </w:rPr>
              <w:t>Sample Sources of Evidence:</w:t>
            </w:r>
          </w:p>
          <w:p w:rsidR="00483981" w:rsidRPr="00060D5B" w:rsidRDefault="00483981" w:rsidP="00483981">
            <w:pPr>
              <w:pStyle w:val="ListParagraph"/>
              <w:keepNext/>
              <w:keepLines/>
              <w:numPr>
                <w:ilvl w:val="0"/>
                <w:numId w:val="50"/>
              </w:numPr>
              <w:ind w:left="1133"/>
              <w:rPr>
                <w:sz w:val="18"/>
                <w:szCs w:val="18"/>
              </w:rPr>
            </w:pPr>
            <w:r w:rsidRPr="00060D5B">
              <w:rPr>
                <w:sz w:val="18"/>
                <w:szCs w:val="18"/>
              </w:rPr>
              <w:t>District Report Card</w:t>
            </w:r>
          </w:p>
          <w:p w:rsidR="00483981" w:rsidRPr="00591B11" w:rsidRDefault="00483981" w:rsidP="00483981">
            <w:pPr>
              <w:pStyle w:val="ListParagraph"/>
              <w:keepNext/>
              <w:keepLines/>
              <w:numPr>
                <w:ilvl w:val="0"/>
                <w:numId w:val="50"/>
              </w:numPr>
              <w:spacing w:after="120"/>
              <w:ind w:left="1133"/>
              <w:rPr>
                <w:rFonts w:ascii="Times New (W1)" w:hAnsi="Times New (W1)"/>
                <w:spacing w:val="-2"/>
                <w:sz w:val="20"/>
                <w:szCs w:val="20"/>
              </w:rPr>
            </w:pPr>
            <w:r w:rsidRPr="00060D5B">
              <w:rPr>
                <w:sz w:val="18"/>
                <w:szCs w:val="18"/>
              </w:rPr>
              <w:t>District &amp; School Single Site Report Card</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B65FF0" w:rsidRPr="00B82C34" w:rsidRDefault="00B65FF0">
      <w:pPr>
        <w:rPr>
          <w:sz w:val="4"/>
          <w:szCs w:val="4"/>
        </w:rPr>
      </w:pPr>
    </w:p>
    <w:tbl>
      <w:tblPr>
        <w:tblW w:w="14361" w:type="dxa"/>
        <w:jc w:val="center"/>
        <w:tblLook w:val="0000" w:firstRow="0" w:lastRow="0" w:firstColumn="0" w:lastColumn="0" w:noHBand="0" w:noVBand="0"/>
      </w:tblPr>
      <w:tblGrid>
        <w:gridCol w:w="9165"/>
        <w:gridCol w:w="5099"/>
        <w:gridCol w:w="97"/>
      </w:tblGrid>
      <w:tr w:rsidR="00A23375" w:rsidRPr="00A23375" w:rsidTr="00A23375">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lastRenderedPageBreak/>
              <w:t>Program Requirements:</w:t>
            </w:r>
          </w:p>
        </w:tc>
        <w:tc>
          <w:tcPr>
            <w:tcW w:w="5196" w:type="dxa"/>
            <w:gridSpan w:val="2"/>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A23375">
        <w:trPr>
          <w:gridAfter w:val="1"/>
          <w:wAfter w:w="97" w:type="dxa"/>
          <w:cantSplit/>
          <w:trHeight w:val="3500"/>
          <w:jc w:val="center"/>
        </w:trPr>
        <w:tc>
          <w:tcPr>
            <w:tcW w:w="9165" w:type="dxa"/>
            <w:tcBorders>
              <w:top w:val="single" w:sz="4" w:space="0" w:color="auto"/>
              <w:left w:val="double" w:sz="4" w:space="0" w:color="auto"/>
              <w:bottom w:val="double" w:sz="4" w:space="0" w:color="auto"/>
              <w:right w:val="single" w:sz="4" w:space="0" w:color="auto"/>
            </w:tcBorders>
          </w:tcPr>
          <w:p w:rsidR="00483981" w:rsidRPr="00527305" w:rsidRDefault="00483981" w:rsidP="00483981">
            <w:pPr>
              <w:keepNext/>
              <w:keepLines/>
              <w:spacing w:before="120"/>
              <w:ind w:left="773" w:hanging="773"/>
              <w:rPr>
                <w:sz w:val="20"/>
                <w:szCs w:val="20"/>
              </w:rPr>
            </w:pPr>
            <w:r>
              <w:rPr>
                <w:b/>
                <w:sz w:val="20"/>
                <w:szCs w:val="20"/>
              </w:rPr>
              <w:t>I-A 33</w:t>
            </w:r>
            <w:r>
              <w:rPr>
                <w:b/>
                <w:sz w:val="20"/>
              </w:rPr>
              <w:tab/>
            </w:r>
            <w:r w:rsidRPr="00527305">
              <w:rPr>
                <w:sz w:val="20"/>
                <w:szCs w:val="20"/>
              </w:rPr>
              <w:t xml:space="preserve">The district has developed a </w:t>
            </w:r>
            <w:r>
              <w:rPr>
                <w:sz w:val="20"/>
                <w:szCs w:val="20"/>
              </w:rPr>
              <w:t xml:space="preserve">school report card(s) for all schools </w:t>
            </w:r>
            <w:r w:rsidRPr="00527305">
              <w:rPr>
                <w:sz w:val="20"/>
                <w:szCs w:val="20"/>
              </w:rPr>
              <w:t>that include the following items:</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Information on whether the school is meeting its Annual Measurable Objective (AMO) targets</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A comparison of academic achievement by subgroup with the state measurable objectives (state AMO targets for reading/language arts and math clearly indicated)</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Student academic proficiency reported in all 4 proficiency levels for all students disaggregated by gender, race, ethnicity, disability status, migrant status, English Proficiency, and economically disadvantaged. (Proficiency information on all students assessed in reading, writing, math, and science tests, not just full academic year students. Reported for all subgroups except if subgroup has less than 5 students)</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The percent of students not tested (or tested) by each subgroup</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A comparison of the academic achievement of students in the school with students in the district and with students in the state as a whole</w:t>
            </w:r>
          </w:p>
          <w:p w:rsidR="00483981" w:rsidRPr="00060D5B" w:rsidRDefault="00483981" w:rsidP="00483981">
            <w:pPr>
              <w:keepNext/>
              <w:keepLines/>
              <w:ind w:left="1133" w:hanging="360"/>
              <w:rPr>
                <w:spacing w:val="-6"/>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r>
            <w:r w:rsidRPr="00060D5B">
              <w:rPr>
                <w:spacing w:val="-6"/>
                <w:sz w:val="18"/>
                <w:szCs w:val="18"/>
              </w:rPr>
              <w:t>The most recent 2-year trend in student achievement in each subject area and grade level tested (all assessed students)</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Attendance rates reported for all students and by subgroups</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Graduation rates of secondary students, reported by subgroup</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Information on the professional qualifications of teachers including:</w:t>
            </w:r>
          </w:p>
          <w:p w:rsidR="00483981" w:rsidRPr="00060D5B" w:rsidRDefault="00483981" w:rsidP="00483981">
            <w:pPr>
              <w:keepNext/>
              <w:keepLines/>
              <w:numPr>
                <w:ilvl w:val="0"/>
                <w:numId w:val="52"/>
              </w:numPr>
              <w:rPr>
                <w:sz w:val="18"/>
                <w:szCs w:val="18"/>
              </w:rPr>
            </w:pPr>
            <w:r w:rsidRPr="00060D5B">
              <w:rPr>
                <w:sz w:val="18"/>
                <w:szCs w:val="18"/>
              </w:rPr>
              <w:t>Number of teachers by highest degree</w:t>
            </w:r>
          </w:p>
          <w:p w:rsidR="00483981" w:rsidRPr="00060D5B" w:rsidRDefault="00483981" w:rsidP="00483981">
            <w:pPr>
              <w:keepNext/>
              <w:keepLines/>
              <w:numPr>
                <w:ilvl w:val="0"/>
                <w:numId w:val="52"/>
              </w:numPr>
              <w:rPr>
                <w:sz w:val="18"/>
                <w:szCs w:val="18"/>
              </w:rPr>
            </w:pPr>
            <w:r w:rsidRPr="00060D5B">
              <w:rPr>
                <w:sz w:val="18"/>
                <w:szCs w:val="18"/>
              </w:rPr>
              <w:t>Percent of teachers with emergency credentials (none in Alaska)</w:t>
            </w:r>
          </w:p>
          <w:p w:rsidR="00483981" w:rsidRPr="00060D5B" w:rsidRDefault="00483981" w:rsidP="00483981">
            <w:pPr>
              <w:keepNext/>
              <w:keepLines/>
              <w:numPr>
                <w:ilvl w:val="0"/>
                <w:numId w:val="52"/>
              </w:numPr>
              <w:rPr>
                <w:bCs/>
                <w:sz w:val="18"/>
                <w:szCs w:val="18"/>
              </w:rPr>
            </w:pPr>
            <w:r w:rsidRPr="00060D5B">
              <w:rPr>
                <w:sz w:val="18"/>
                <w:szCs w:val="18"/>
              </w:rPr>
              <w:t>Percent of classes not taught by highly qualified teachers in the aggregate</w:t>
            </w:r>
          </w:p>
          <w:p w:rsidR="00483981" w:rsidRDefault="00483981" w:rsidP="00483981">
            <w:pPr>
              <w:keepNext/>
              <w:keepLines/>
              <w:spacing w:before="120"/>
              <w:rPr>
                <w:sz w:val="20"/>
                <w:szCs w:val="20"/>
              </w:rPr>
            </w:pPr>
            <w:r>
              <w:rPr>
                <w:b/>
                <w:smallCaps/>
                <w:sz w:val="20"/>
              </w:rPr>
              <w:t>Statutes/Regulations Reference:</w:t>
            </w:r>
            <w:r>
              <w:rPr>
                <w:bCs/>
                <w:smallCaps/>
                <w:sz w:val="16"/>
              </w:rPr>
              <w:t xml:space="preserve"> </w:t>
            </w:r>
            <w:r w:rsidRPr="00A15E23">
              <w:rPr>
                <w:sz w:val="16"/>
                <w:szCs w:val="16"/>
              </w:rPr>
              <w:t>1111(h)(2)(B)</w:t>
            </w:r>
            <w:r>
              <w:rPr>
                <w:sz w:val="16"/>
                <w:szCs w:val="16"/>
              </w:rPr>
              <w:t>, 34 CER 200.11</w:t>
            </w:r>
          </w:p>
          <w:p w:rsidR="00483981" w:rsidRDefault="00483981" w:rsidP="00483981">
            <w:pPr>
              <w:keepNext/>
              <w:keepLines/>
              <w:rPr>
                <w:sz w:val="20"/>
                <w:szCs w:val="20"/>
              </w:rPr>
            </w:pPr>
            <w:r>
              <w:rPr>
                <w:b/>
                <w:bCs/>
                <w:smallCaps/>
                <w:sz w:val="20"/>
              </w:rPr>
              <w:t>Sample Sources of Evidence:</w:t>
            </w:r>
          </w:p>
          <w:p w:rsidR="00483981" w:rsidRPr="00060D5B" w:rsidRDefault="00483981" w:rsidP="00483981">
            <w:pPr>
              <w:pStyle w:val="ListParagraph"/>
              <w:keepNext/>
              <w:keepLines/>
              <w:numPr>
                <w:ilvl w:val="0"/>
                <w:numId w:val="53"/>
              </w:numPr>
              <w:ind w:left="1174"/>
              <w:rPr>
                <w:sz w:val="18"/>
                <w:szCs w:val="18"/>
              </w:rPr>
            </w:pPr>
            <w:r w:rsidRPr="00060D5B">
              <w:rPr>
                <w:sz w:val="18"/>
                <w:szCs w:val="18"/>
              </w:rPr>
              <w:t>School Report Card(s)</w:t>
            </w:r>
          </w:p>
          <w:p w:rsidR="00483981" w:rsidRPr="0095305B" w:rsidRDefault="00483981" w:rsidP="00483981">
            <w:pPr>
              <w:pStyle w:val="ListParagraph"/>
              <w:keepNext/>
              <w:keepLines/>
              <w:numPr>
                <w:ilvl w:val="0"/>
                <w:numId w:val="53"/>
              </w:numPr>
              <w:spacing w:after="120"/>
              <w:ind w:left="1174"/>
              <w:rPr>
                <w:bCs/>
                <w:sz w:val="20"/>
              </w:rPr>
            </w:pPr>
            <w:r w:rsidRPr="00060D5B">
              <w:rPr>
                <w:sz w:val="18"/>
                <w:szCs w:val="18"/>
              </w:rPr>
              <w:t>District &amp; School Single Site Report Card</w:t>
            </w:r>
          </w:p>
        </w:tc>
        <w:tc>
          <w:tcPr>
            <w:tcW w:w="5099"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B65FF0" w:rsidRPr="00C60A52" w:rsidRDefault="00B65FF0">
      <w:pPr>
        <w:rPr>
          <w:sz w:val="12"/>
          <w:szCs w:val="12"/>
        </w:rPr>
      </w:pPr>
    </w:p>
    <w:tbl>
      <w:tblPr>
        <w:tblW w:w="14361" w:type="dxa"/>
        <w:jc w:val="center"/>
        <w:tblLook w:val="0000" w:firstRow="0" w:lastRow="0" w:firstColumn="0" w:lastColumn="0" w:noHBand="0" w:noVBand="0"/>
      </w:tblPr>
      <w:tblGrid>
        <w:gridCol w:w="9094"/>
        <w:gridCol w:w="71"/>
        <w:gridCol w:w="5125"/>
        <w:gridCol w:w="71"/>
      </w:tblGrid>
      <w:tr w:rsidR="00A23375" w:rsidRPr="00A23375" w:rsidTr="00A23375">
        <w:trPr>
          <w:jc w:val="center"/>
        </w:trPr>
        <w:tc>
          <w:tcPr>
            <w:tcW w:w="9165" w:type="dxa"/>
            <w:gridSpan w:val="2"/>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gridSpan w:val="2"/>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A23375">
        <w:trPr>
          <w:gridAfter w:val="1"/>
          <w:wAfter w:w="71" w:type="dxa"/>
          <w:cantSplit/>
          <w:trHeight w:val="530"/>
          <w:jc w:val="center"/>
        </w:trPr>
        <w:tc>
          <w:tcPr>
            <w:tcW w:w="9094"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pacing w:val="-4"/>
                <w:sz w:val="20"/>
                <w:szCs w:val="20"/>
              </w:rPr>
            </w:pPr>
            <w:r>
              <w:rPr>
                <w:b/>
                <w:sz w:val="20"/>
                <w:szCs w:val="20"/>
              </w:rPr>
              <w:t>I-A 34.</w:t>
            </w:r>
            <w:r>
              <w:rPr>
                <w:b/>
                <w:sz w:val="20"/>
              </w:rPr>
              <w:t xml:space="preserve"> </w:t>
            </w:r>
            <w:r>
              <w:rPr>
                <w:b/>
                <w:sz w:val="20"/>
              </w:rPr>
              <w:tab/>
            </w:r>
            <w:r w:rsidRPr="00B82C34">
              <w:rPr>
                <w:spacing w:val="-4"/>
                <w:sz w:val="20"/>
                <w:szCs w:val="20"/>
              </w:rPr>
              <w:t xml:space="preserve">Verifies that the district and school report cards have been publicly disseminated to all schools in the LEA and directly to all parents of students in those schools (copy of Report Card or notification of how to access it) </w:t>
            </w:r>
            <w:r>
              <w:rPr>
                <w:spacing w:val="-4"/>
                <w:sz w:val="20"/>
                <w:szCs w:val="20"/>
              </w:rPr>
              <w:t xml:space="preserve"> </w:t>
            </w:r>
            <w:r w:rsidRPr="00B82C34">
              <w:rPr>
                <w:spacing w:val="-4"/>
                <w:sz w:val="20"/>
                <w:szCs w:val="20"/>
              </w:rPr>
              <w:t>in an understandable and uniform format, and, to the extent practicable, provided in a language that the parents can understand, and made the information widely available through public means such as posting on the internet, distribution to the media, and distribution through public agencies.</w:t>
            </w:r>
          </w:p>
          <w:p w:rsidR="00483981" w:rsidRDefault="00483981" w:rsidP="00483981">
            <w:pPr>
              <w:keepNext/>
              <w:keepLines/>
              <w:spacing w:before="120"/>
              <w:ind w:left="773" w:hanging="773"/>
              <w:rPr>
                <w:bCs/>
                <w:sz w:val="20"/>
              </w:rPr>
            </w:pPr>
            <w:r>
              <w:rPr>
                <w:b/>
                <w:smallCaps/>
                <w:sz w:val="20"/>
              </w:rPr>
              <w:t>Statutes/Regulations Reference:</w:t>
            </w:r>
            <w:r>
              <w:rPr>
                <w:bCs/>
                <w:smallCaps/>
                <w:sz w:val="16"/>
              </w:rPr>
              <w:t xml:space="preserve"> </w:t>
            </w:r>
            <w:r w:rsidRPr="00864AF5">
              <w:rPr>
                <w:sz w:val="16"/>
                <w:szCs w:val="16"/>
              </w:rPr>
              <w:t>1111(h)(2)(E)</w:t>
            </w:r>
          </w:p>
          <w:p w:rsidR="00483981" w:rsidRDefault="00483981" w:rsidP="00483981">
            <w:pPr>
              <w:keepNext/>
              <w:keepLines/>
              <w:ind w:left="773" w:hanging="773"/>
              <w:rPr>
                <w:bCs/>
                <w:sz w:val="20"/>
              </w:rPr>
            </w:pPr>
            <w:r>
              <w:rPr>
                <w:b/>
                <w:bCs/>
                <w:smallCaps/>
                <w:sz w:val="20"/>
              </w:rPr>
              <w:t>Sample Sources of Evidence:</w:t>
            </w:r>
          </w:p>
          <w:p w:rsidR="00483981" w:rsidRPr="00060D5B" w:rsidRDefault="00483981" w:rsidP="00483981">
            <w:pPr>
              <w:pStyle w:val="ListParagraph"/>
              <w:keepNext/>
              <w:keepLines/>
              <w:numPr>
                <w:ilvl w:val="0"/>
                <w:numId w:val="54"/>
              </w:numPr>
              <w:ind w:left="1187"/>
              <w:rPr>
                <w:bCs/>
                <w:sz w:val="18"/>
                <w:szCs w:val="18"/>
              </w:rPr>
            </w:pPr>
            <w:r w:rsidRPr="00060D5B">
              <w:rPr>
                <w:sz w:val="18"/>
                <w:szCs w:val="18"/>
              </w:rPr>
              <w:t>Letters/newsletters to schools/parents with link/how to access report card online or from school</w:t>
            </w:r>
          </w:p>
          <w:p w:rsidR="00483981" w:rsidRPr="00060D5B" w:rsidRDefault="00483981" w:rsidP="00483981">
            <w:pPr>
              <w:pStyle w:val="ListParagraph"/>
              <w:keepNext/>
              <w:keepLines/>
              <w:numPr>
                <w:ilvl w:val="0"/>
                <w:numId w:val="54"/>
              </w:numPr>
              <w:ind w:left="1187"/>
              <w:rPr>
                <w:bCs/>
                <w:sz w:val="18"/>
                <w:szCs w:val="18"/>
              </w:rPr>
            </w:pPr>
            <w:r w:rsidRPr="00060D5B">
              <w:rPr>
                <w:sz w:val="18"/>
                <w:szCs w:val="18"/>
              </w:rPr>
              <w:t>Web sites</w:t>
            </w:r>
          </w:p>
          <w:p w:rsidR="00483981" w:rsidRPr="00060D5B" w:rsidRDefault="00483981" w:rsidP="00483981">
            <w:pPr>
              <w:pStyle w:val="ListParagraph"/>
              <w:keepNext/>
              <w:keepLines/>
              <w:numPr>
                <w:ilvl w:val="0"/>
                <w:numId w:val="54"/>
              </w:numPr>
              <w:ind w:left="1187"/>
              <w:rPr>
                <w:bCs/>
                <w:sz w:val="18"/>
                <w:szCs w:val="18"/>
              </w:rPr>
            </w:pPr>
            <w:r w:rsidRPr="00060D5B">
              <w:rPr>
                <w:sz w:val="18"/>
                <w:szCs w:val="18"/>
              </w:rPr>
              <w:t>Newspaper article/ad</w:t>
            </w:r>
          </w:p>
          <w:p w:rsidR="00483981" w:rsidRPr="00060D5B" w:rsidRDefault="00483981" w:rsidP="00483981">
            <w:pPr>
              <w:pStyle w:val="ListParagraph"/>
              <w:keepNext/>
              <w:keepLines/>
              <w:numPr>
                <w:ilvl w:val="0"/>
                <w:numId w:val="54"/>
              </w:numPr>
              <w:ind w:left="1187"/>
              <w:rPr>
                <w:bCs/>
                <w:sz w:val="18"/>
                <w:szCs w:val="18"/>
              </w:rPr>
            </w:pPr>
            <w:r w:rsidRPr="00060D5B">
              <w:rPr>
                <w:sz w:val="18"/>
                <w:szCs w:val="18"/>
              </w:rPr>
              <w:t>School board presentation</w:t>
            </w:r>
          </w:p>
          <w:p w:rsidR="00483981" w:rsidRPr="0095305B" w:rsidRDefault="00483981" w:rsidP="00483981">
            <w:pPr>
              <w:pStyle w:val="ListParagraph"/>
              <w:keepNext/>
              <w:keepLines/>
              <w:numPr>
                <w:ilvl w:val="0"/>
                <w:numId w:val="54"/>
              </w:numPr>
              <w:spacing w:after="120"/>
              <w:ind w:left="1187"/>
              <w:rPr>
                <w:bCs/>
                <w:sz w:val="20"/>
              </w:rPr>
            </w:pPr>
            <w:r w:rsidRPr="00060D5B">
              <w:rPr>
                <w:sz w:val="18"/>
                <w:szCs w:val="18"/>
              </w:rPr>
              <w:t>Other</w:t>
            </w:r>
          </w:p>
        </w:tc>
        <w:tc>
          <w:tcPr>
            <w:tcW w:w="5196" w:type="dxa"/>
            <w:gridSpan w:val="2"/>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B028AE" w:rsidRDefault="00B028AE" w:rsidP="00B028AE">
      <w:pPr>
        <w:rPr>
          <w:sz w:val="12"/>
          <w:szCs w:val="12"/>
        </w:rPr>
      </w:pPr>
    </w:p>
    <w:p w:rsidR="007A0792" w:rsidRDefault="007A0792" w:rsidP="004A297E">
      <w:pPr>
        <w:pStyle w:val="Heading1"/>
        <w:keepLines/>
        <w:tabs>
          <w:tab w:val="right" w:pos="14400"/>
        </w:tabs>
      </w:pPr>
      <w:bookmarkStart w:id="9" w:name="Section2Preschool"/>
      <w:r>
        <w:t>PRESCHOOL COORDINATION</w:t>
      </w:r>
      <w:r w:rsidR="001D44F3">
        <w:t xml:space="preserve"> PLANNING AND IMPLEMENTATION</w:t>
      </w: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bookmarkEnd w:id="9"/>
      <w:tr w:rsidR="00483981" w:rsidTr="0095305B">
        <w:trPr>
          <w:cantSplit/>
          <w:trHeight w:val="70"/>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z w:val="20"/>
                <w:szCs w:val="20"/>
              </w:rPr>
            </w:pPr>
            <w:r>
              <w:rPr>
                <w:b/>
                <w:sz w:val="20"/>
                <w:szCs w:val="20"/>
              </w:rPr>
              <w:t>I-A 35.</w:t>
            </w:r>
            <w:r>
              <w:rPr>
                <w:b/>
                <w:sz w:val="20"/>
              </w:rPr>
              <w:t xml:space="preserve"> </w:t>
            </w:r>
            <w:r>
              <w:rPr>
                <w:b/>
                <w:sz w:val="20"/>
              </w:rPr>
              <w:tab/>
            </w:r>
            <w:r w:rsidRPr="00527305">
              <w:rPr>
                <w:sz w:val="20"/>
                <w:szCs w:val="20"/>
              </w:rPr>
              <w:t>Verifies that, if the district uses Title I-A funds to provide preschool services to low-income students, that those services comply with the performance standards established under Section 641A(a) of the Head Start Act (unless those programs use the Even Start Model (1112(c)(3)).</w:t>
            </w:r>
          </w:p>
          <w:p w:rsidR="00483981" w:rsidRDefault="00483981" w:rsidP="00483981">
            <w:pPr>
              <w:keepNext/>
              <w:keepLines/>
              <w:spacing w:before="120"/>
              <w:ind w:left="773" w:hanging="773"/>
              <w:rPr>
                <w:bCs/>
                <w:sz w:val="20"/>
              </w:rPr>
            </w:pPr>
            <w:r>
              <w:rPr>
                <w:b/>
                <w:smallCaps/>
                <w:sz w:val="20"/>
              </w:rPr>
              <w:t>Statutes/Regulations Reference:</w:t>
            </w:r>
            <w:r>
              <w:rPr>
                <w:bCs/>
                <w:smallCaps/>
                <w:sz w:val="16"/>
              </w:rPr>
              <w:t xml:space="preserve"> </w:t>
            </w:r>
            <w:r w:rsidRPr="00864AF5">
              <w:rPr>
                <w:sz w:val="16"/>
                <w:szCs w:val="16"/>
              </w:rPr>
              <w:t>1112(c)(1)(G)</w:t>
            </w:r>
          </w:p>
          <w:p w:rsidR="00483981" w:rsidRDefault="00483981" w:rsidP="00483981">
            <w:pPr>
              <w:keepNext/>
              <w:keepLines/>
              <w:ind w:left="773" w:hanging="773"/>
              <w:rPr>
                <w:bCs/>
                <w:sz w:val="20"/>
              </w:rPr>
            </w:pPr>
            <w:r>
              <w:rPr>
                <w:b/>
                <w:bCs/>
                <w:smallCaps/>
                <w:sz w:val="20"/>
              </w:rPr>
              <w:t>Sample Sources of Evidence:</w:t>
            </w:r>
          </w:p>
          <w:p w:rsidR="00483981" w:rsidRPr="00060D5B" w:rsidRDefault="00483981" w:rsidP="00483981">
            <w:pPr>
              <w:pStyle w:val="ListParagraph"/>
              <w:keepNext/>
              <w:keepLines/>
              <w:numPr>
                <w:ilvl w:val="0"/>
                <w:numId w:val="55"/>
              </w:numPr>
              <w:ind w:left="1133"/>
              <w:rPr>
                <w:bCs/>
                <w:sz w:val="18"/>
                <w:szCs w:val="18"/>
              </w:rPr>
            </w:pPr>
            <w:r w:rsidRPr="00060D5B">
              <w:rPr>
                <w:sz w:val="18"/>
                <w:szCs w:val="18"/>
              </w:rPr>
              <w:t>Performance standards</w:t>
            </w:r>
          </w:p>
          <w:p w:rsidR="00483981" w:rsidRPr="00060D5B" w:rsidRDefault="00483981" w:rsidP="00483981">
            <w:pPr>
              <w:pStyle w:val="ListParagraph"/>
              <w:keepNext/>
              <w:keepLines/>
              <w:numPr>
                <w:ilvl w:val="0"/>
                <w:numId w:val="55"/>
              </w:numPr>
              <w:ind w:left="1133"/>
              <w:rPr>
                <w:bCs/>
                <w:sz w:val="18"/>
                <w:szCs w:val="18"/>
              </w:rPr>
            </w:pPr>
            <w:r w:rsidRPr="00060D5B">
              <w:rPr>
                <w:sz w:val="18"/>
                <w:szCs w:val="18"/>
              </w:rPr>
              <w:t>Memos or policies</w:t>
            </w:r>
          </w:p>
          <w:p w:rsidR="00483981" w:rsidRPr="0095305B" w:rsidRDefault="00483981" w:rsidP="00483981">
            <w:pPr>
              <w:pStyle w:val="ListParagraph"/>
              <w:keepNext/>
              <w:keepLines/>
              <w:numPr>
                <w:ilvl w:val="0"/>
                <w:numId w:val="55"/>
              </w:numPr>
              <w:spacing w:after="120"/>
              <w:ind w:left="1133"/>
              <w:rPr>
                <w:bCs/>
                <w:sz w:val="20"/>
              </w:rPr>
            </w:pPr>
            <w:r w:rsidRPr="00060D5B">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C401DB" w:rsidRDefault="00C401DB" w:rsidP="00C401DB">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lastRenderedPageBreak/>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251307">
        <w:trPr>
          <w:cantSplit/>
          <w:trHeight w:val="1952"/>
          <w:jc w:val="center"/>
        </w:trPr>
        <w:tc>
          <w:tcPr>
            <w:tcW w:w="9165" w:type="dxa"/>
            <w:tcBorders>
              <w:top w:val="single" w:sz="4" w:space="0" w:color="auto"/>
              <w:left w:val="double" w:sz="4" w:space="0" w:color="auto"/>
              <w:bottom w:val="double" w:sz="4" w:space="0" w:color="auto"/>
              <w:right w:val="single" w:sz="4" w:space="0" w:color="auto"/>
            </w:tcBorders>
          </w:tcPr>
          <w:p w:rsidR="00483981" w:rsidRPr="00527305" w:rsidRDefault="00483981" w:rsidP="00483981">
            <w:pPr>
              <w:keepNext/>
              <w:keepLines/>
              <w:spacing w:before="120"/>
              <w:ind w:left="773" w:hanging="773"/>
              <w:rPr>
                <w:sz w:val="20"/>
                <w:szCs w:val="20"/>
              </w:rPr>
            </w:pPr>
            <w:r>
              <w:rPr>
                <w:b/>
                <w:sz w:val="20"/>
                <w:szCs w:val="20"/>
              </w:rPr>
              <w:t>I-A 36.</w:t>
            </w:r>
            <w:r>
              <w:rPr>
                <w:b/>
                <w:sz w:val="20"/>
              </w:rPr>
              <w:t xml:space="preserve"> </w:t>
            </w:r>
            <w:r>
              <w:rPr>
                <w:b/>
                <w:sz w:val="20"/>
              </w:rPr>
              <w:tab/>
            </w:r>
            <w:r w:rsidRPr="00527305">
              <w:rPr>
                <w:sz w:val="20"/>
                <w:szCs w:val="20"/>
              </w:rPr>
              <w:t>Verifies that district coordinates with Head Start and, if feasible, other early childhood development programs to do the following:</w:t>
            </w:r>
          </w:p>
          <w:p w:rsidR="00483981" w:rsidRPr="00060D5B" w:rsidRDefault="00483981" w:rsidP="00483981">
            <w:pPr>
              <w:keepNext/>
              <w:keepLines/>
              <w:numPr>
                <w:ilvl w:val="0"/>
                <w:numId w:val="57"/>
              </w:numPr>
              <w:rPr>
                <w:sz w:val="18"/>
                <w:szCs w:val="18"/>
              </w:rPr>
            </w:pPr>
            <w:r w:rsidRPr="00060D5B">
              <w:rPr>
                <w:sz w:val="18"/>
                <w:szCs w:val="18"/>
              </w:rPr>
              <w:t>Develop and implement a systematic procedure for receiving records transferred from the Head Start or other agency with parent consent</w:t>
            </w:r>
          </w:p>
          <w:p w:rsidR="00483981" w:rsidRPr="00060D5B" w:rsidRDefault="00483981" w:rsidP="00483981">
            <w:pPr>
              <w:keepNext/>
              <w:keepLines/>
              <w:numPr>
                <w:ilvl w:val="0"/>
                <w:numId w:val="57"/>
              </w:numPr>
              <w:rPr>
                <w:sz w:val="18"/>
                <w:szCs w:val="18"/>
              </w:rPr>
            </w:pPr>
            <w:r w:rsidRPr="00060D5B">
              <w:rPr>
                <w:sz w:val="18"/>
                <w:szCs w:val="18"/>
              </w:rPr>
              <w:t>Establish channels of communication between the district staff and Head Start or other agencies to facilitate program coordination</w:t>
            </w:r>
          </w:p>
          <w:p w:rsidR="00483981" w:rsidRPr="00060D5B" w:rsidRDefault="00483981" w:rsidP="00483981">
            <w:pPr>
              <w:keepNext/>
              <w:keepLines/>
              <w:numPr>
                <w:ilvl w:val="0"/>
                <w:numId w:val="57"/>
              </w:numPr>
              <w:rPr>
                <w:sz w:val="18"/>
                <w:szCs w:val="18"/>
              </w:rPr>
            </w:pPr>
            <w:r w:rsidRPr="00060D5B">
              <w:rPr>
                <w:sz w:val="18"/>
                <w:szCs w:val="18"/>
              </w:rPr>
              <w:t>Conduct meetings involving parents, kindergarten or elementary school teachers and Head Start teachers and teachers from other early childhood development agencies to discuss developmental and other needs of individual children</w:t>
            </w:r>
          </w:p>
          <w:p w:rsidR="00483981" w:rsidRPr="00060D5B" w:rsidRDefault="00483981" w:rsidP="00483981">
            <w:pPr>
              <w:keepNext/>
              <w:keepLines/>
              <w:numPr>
                <w:ilvl w:val="0"/>
                <w:numId w:val="57"/>
              </w:numPr>
              <w:rPr>
                <w:sz w:val="18"/>
                <w:szCs w:val="18"/>
              </w:rPr>
            </w:pPr>
            <w:r w:rsidRPr="00060D5B">
              <w:rPr>
                <w:sz w:val="18"/>
                <w:szCs w:val="18"/>
              </w:rPr>
              <w:t>Organize and participating in joint transition related training of staff</w:t>
            </w:r>
          </w:p>
          <w:p w:rsidR="00483981" w:rsidRPr="00060D5B" w:rsidRDefault="00483981" w:rsidP="00483981">
            <w:pPr>
              <w:keepNext/>
              <w:keepLines/>
              <w:numPr>
                <w:ilvl w:val="0"/>
                <w:numId w:val="57"/>
              </w:numPr>
              <w:rPr>
                <w:bCs/>
                <w:sz w:val="18"/>
                <w:szCs w:val="18"/>
              </w:rPr>
            </w:pPr>
            <w:r w:rsidRPr="00060D5B">
              <w:rPr>
                <w:sz w:val="18"/>
                <w:szCs w:val="18"/>
              </w:rPr>
              <w:t>Link educational services provided by the school district and the Head Start or other agencies</w:t>
            </w:r>
          </w:p>
          <w:p w:rsidR="00483981" w:rsidRDefault="00483981" w:rsidP="00483981">
            <w:pPr>
              <w:keepNext/>
              <w:keepLines/>
              <w:spacing w:before="120"/>
              <w:rPr>
                <w:sz w:val="20"/>
                <w:szCs w:val="20"/>
              </w:rPr>
            </w:pPr>
            <w:r>
              <w:rPr>
                <w:b/>
                <w:smallCaps/>
                <w:sz w:val="20"/>
              </w:rPr>
              <w:t>Statutes/Regulations Reference:</w:t>
            </w:r>
            <w:r>
              <w:rPr>
                <w:bCs/>
                <w:smallCaps/>
                <w:sz w:val="16"/>
              </w:rPr>
              <w:t xml:space="preserve"> </w:t>
            </w:r>
            <w:r w:rsidRPr="005F6E21">
              <w:rPr>
                <w:sz w:val="16"/>
                <w:szCs w:val="16"/>
              </w:rPr>
              <w:t>1120(B)(b)(1-5)</w:t>
            </w:r>
          </w:p>
          <w:p w:rsidR="00483981" w:rsidRDefault="00483981" w:rsidP="00483981">
            <w:pPr>
              <w:keepNext/>
              <w:keepLines/>
              <w:rPr>
                <w:sz w:val="20"/>
                <w:szCs w:val="20"/>
              </w:rPr>
            </w:pPr>
            <w:r>
              <w:rPr>
                <w:b/>
                <w:bCs/>
                <w:smallCaps/>
                <w:sz w:val="20"/>
              </w:rPr>
              <w:t>Sample Sources of Evidence:</w:t>
            </w:r>
          </w:p>
          <w:p w:rsidR="00483981" w:rsidRPr="00060D5B" w:rsidRDefault="00483981" w:rsidP="00483981">
            <w:pPr>
              <w:pStyle w:val="ListParagraph"/>
              <w:keepNext/>
              <w:keepLines/>
              <w:numPr>
                <w:ilvl w:val="0"/>
                <w:numId w:val="56"/>
              </w:numPr>
              <w:ind w:left="1133"/>
              <w:rPr>
                <w:sz w:val="18"/>
                <w:szCs w:val="18"/>
              </w:rPr>
            </w:pPr>
            <w:r w:rsidRPr="00060D5B">
              <w:rPr>
                <w:sz w:val="18"/>
                <w:szCs w:val="18"/>
              </w:rPr>
              <w:t>Meeting minutes</w:t>
            </w:r>
          </w:p>
          <w:p w:rsidR="00483981" w:rsidRPr="00060D5B" w:rsidRDefault="00483981" w:rsidP="00483981">
            <w:pPr>
              <w:pStyle w:val="ListParagraph"/>
              <w:keepNext/>
              <w:keepLines/>
              <w:numPr>
                <w:ilvl w:val="0"/>
                <w:numId w:val="56"/>
              </w:numPr>
              <w:ind w:left="1133"/>
              <w:rPr>
                <w:sz w:val="18"/>
                <w:szCs w:val="18"/>
              </w:rPr>
            </w:pPr>
            <w:r w:rsidRPr="00060D5B">
              <w:rPr>
                <w:sz w:val="18"/>
                <w:szCs w:val="18"/>
              </w:rPr>
              <w:t>Participant lists</w:t>
            </w:r>
          </w:p>
          <w:p w:rsidR="00483981" w:rsidRPr="00251307" w:rsidRDefault="00483981" w:rsidP="00483981">
            <w:pPr>
              <w:pStyle w:val="ListParagraph"/>
              <w:keepNext/>
              <w:keepLines/>
              <w:numPr>
                <w:ilvl w:val="0"/>
                <w:numId w:val="56"/>
              </w:numPr>
              <w:spacing w:after="120"/>
              <w:ind w:left="1133"/>
              <w:rPr>
                <w:bCs/>
                <w:sz w:val="20"/>
              </w:rPr>
            </w:pPr>
            <w:r w:rsidRPr="00060D5B">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952ED2" w:rsidRDefault="00952ED2" w:rsidP="00952ED2">
      <w:pPr>
        <w:rPr>
          <w:sz w:val="12"/>
          <w:szCs w:val="12"/>
        </w:rPr>
      </w:pPr>
    </w:p>
    <w:p w:rsidR="00952ED2" w:rsidRDefault="00952ED2" w:rsidP="001D44F3">
      <w:pPr>
        <w:pStyle w:val="Heading1"/>
        <w:keepLines/>
        <w:tabs>
          <w:tab w:val="right" w:pos="14400"/>
        </w:tabs>
      </w:pPr>
      <w:bookmarkStart w:id="10" w:name="Section2School"/>
      <w:r>
        <w:t>SCHOOL IMPROVEMENT</w:t>
      </w: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bookmarkEnd w:id="10"/>
      <w:tr w:rsidR="00483981" w:rsidTr="00251307">
        <w:trPr>
          <w:cantSplit/>
          <w:trHeight w:val="70"/>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z w:val="20"/>
                <w:szCs w:val="20"/>
              </w:rPr>
            </w:pPr>
            <w:r>
              <w:rPr>
                <w:b/>
                <w:sz w:val="20"/>
                <w:szCs w:val="20"/>
              </w:rPr>
              <w:t>I-A 37.</w:t>
            </w:r>
            <w:r>
              <w:rPr>
                <w:b/>
                <w:sz w:val="20"/>
              </w:rPr>
              <w:t xml:space="preserve"> </w:t>
            </w:r>
            <w:r>
              <w:rPr>
                <w:b/>
                <w:sz w:val="20"/>
              </w:rPr>
              <w:tab/>
            </w:r>
            <w:r w:rsidRPr="00527305">
              <w:rPr>
                <w:sz w:val="20"/>
                <w:szCs w:val="20"/>
              </w:rPr>
              <w:t>Verifies that</w:t>
            </w:r>
            <w:r>
              <w:rPr>
                <w:sz w:val="20"/>
                <w:szCs w:val="20"/>
              </w:rPr>
              <w:t>:</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each school with an ASPI rating of 1, 2, or 3-stars developed or revised and implemented a school improvement plan in consultation with parents, school staff, the district, and outside experts (if applicable) by November 1 of each school year,</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the plans for the 1- and 2-star schools were submitted to the department, and</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the plans for the 3-star schools were submitted to the district.</w:t>
            </w:r>
          </w:p>
          <w:p w:rsidR="00483981" w:rsidRDefault="00483981" w:rsidP="00483981">
            <w:pPr>
              <w:keepNext/>
              <w:keepLines/>
              <w:spacing w:before="120"/>
              <w:rPr>
                <w:sz w:val="20"/>
                <w:szCs w:val="20"/>
              </w:rPr>
            </w:pPr>
            <w:r>
              <w:rPr>
                <w:b/>
                <w:smallCaps/>
                <w:sz w:val="20"/>
              </w:rPr>
              <w:t>Statutes/Regulations Reference:</w:t>
            </w:r>
            <w:r>
              <w:rPr>
                <w:bCs/>
                <w:smallCaps/>
                <w:sz w:val="16"/>
              </w:rPr>
              <w:t xml:space="preserve"> </w:t>
            </w:r>
            <w:r>
              <w:rPr>
                <w:sz w:val="16"/>
                <w:szCs w:val="16"/>
              </w:rPr>
              <w:t>ESEA Flexibility Waiver and 4 AAC 06.845</w:t>
            </w:r>
          </w:p>
          <w:p w:rsidR="00483981" w:rsidRDefault="00483981" w:rsidP="00483981">
            <w:pPr>
              <w:keepNext/>
              <w:keepLines/>
              <w:rPr>
                <w:sz w:val="20"/>
                <w:szCs w:val="20"/>
              </w:rPr>
            </w:pPr>
            <w:r>
              <w:rPr>
                <w:b/>
                <w:bCs/>
                <w:smallCaps/>
                <w:sz w:val="20"/>
              </w:rPr>
              <w:t>Sample Sources of Evidence:</w:t>
            </w:r>
          </w:p>
          <w:p w:rsidR="00483981" w:rsidRPr="00060D5B" w:rsidRDefault="00483981" w:rsidP="00483981">
            <w:pPr>
              <w:pStyle w:val="ListParagraph"/>
              <w:keepNext/>
              <w:keepLines/>
              <w:numPr>
                <w:ilvl w:val="0"/>
                <w:numId w:val="58"/>
              </w:numPr>
              <w:ind w:left="1133"/>
              <w:rPr>
                <w:sz w:val="18"/>
                <w:szCs w:val="18"/>
              </w:rPr>
            </w:pPr>
            <w:r w:rsidRPr="00060D5B">
              <w:rPr>
                <w:sz w:val="18"/>
                <w:szCs w:val="18"/>
              </w:rPr>
              <w:t>Meeting minutes</w:t>
            </w:r>
          </w:p>
          <w:p w:rsidR="00483981" w:rsidRPr="00060D5B" w:rsidRDefault="00483981" w:rsidP="00483981">
            <w:pPr>
              <w:pStyle w:val="ListParagraph"/>
              <w:keepNext/>
              <w:keepLines/>
              <w:numPr>
                <w:ilvl w:val="0"/>
                <w:numId w:val="58"/>
              </w:numPr>
              <w:ind w:left="1133"/>
              <w:rPr>
                <w:sz w:val="18"/>
                <w:szCs w:val="18"/>
              </w:rPr>
            </w:pPr>
            <w:r w:rsidRPr="00060D5B">
              <w:rPr>
                <w:sz w:val="18"/>
                <w:szCs w:val="18"/>
              </w:rPr>
              <w:t>Participant lists</w:t>
            </w:r>
          </w:p>
          <w:p w:rsidR="00483981" w:rsidRPr="00060D5B" w:rsidRDefault="00483981" w:rsidP="00483981">
            <w:pPr>
              <w:pStyle w:val="ListParagraph"/>
              <w:keepNext/>
              <w:keepLines/>
              <w:numPr>
                <w:ilvl w:val="0"/>
                <w:numId w:val="58"/>
              </w:numPr>
              <w:ind w:left="1133"/>
              <w:rPr>
                <w:sz w:val="18"/>
                <w:szCs w:val="18"/>
              </w:rPr>
            </w:pPr>
            <w:r w:rsidRPr="00060D5B">
              <w:rPr>
                <w:sz w:val="18"/>
                <w:szCs w:val="18"/>
              </w:rPr>
              <w:t>School Improvement Plans</w:t>
            </w:r>
          </w:p>
          <w:p w:rsidR="00483981" w:rsidRPr="00251307" w:rsidRDefault="00483981" w:rsidP="00483981">
            <w:pPr>
              <w:pStyle w:val="ListParagraph"/>
              <w:keepNext/>
              <w:keepLines/>
              <w:numPr>
                <w:ilvl w:val="0"/>
                <w:numId w:val="58"/>
              </w:numPr>
              <w:spacing w:after="120"/>
              <w:ind w:left="1133"/>
              <w:rPr>
                <w:bCs/>
                <w:sz w:val="20"/>
              </w:rPr>
            </w:pPr>
            <w:r w:rsidRPr="00060D5B">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B14109" w:rsidRDefault="00B14109" w:rsidP="00B14109">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251307">
        <w:trPr>
          <w:cantSplit/>
          <w:trHeight w:val="1565"/>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z w:val="20"/>
                <w:szCs w:val="20"/>
              </w:rPr>
            </w:pPr>
            <w:r>
              <w:rPr>
                <w:b/>
                <w:sz w:val="20"/>
                <w:szCs w:val="20"/>
              </w:rPr>
              <w:t>I-A 38.</w:t>
            </w:r>
            <w:r>
              <w:rPr>
                <w:b/>
                <w:sz w:val="20"/>
              </w:rPr>
              <w:t xml:space="preserve"> </w:t>
            </w:r>
            <w:r>
              <w:rPr>
                <w:b/>
                <w:sz w:val="20"/>
              </w:rPr>
              <w:tab/>
            </w:r>
            <w:r w:rsidRPr="00527305">
              <w:rPr>
                <w:sz w:val="20"/>
                <w:szCs w:val="20"/>
              </w:rPr>
              <w:t>Verifies that the school improvement plan</w:t>
            </w:r>
            <w:r>
              <w:rPr>
                <w:sz w:val="20"/>
                <w:szCs w:val="20"/>
              </w:rPr>
              <w:t>s for 1, 2, and 3-star schools are prepared through the online school improvement program selected by the department (or alternative planning process approved by the department) that address each of the following domains of successful schools:</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r>
            <w:r>
              <w:rPr>
                <w:sz w:val="18"/>
                <w:szCs w:val="18"/>
              </w:rPr>
              <w:t>Curriculum</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r>
            <w:r>
              <w:rPr>
                <w:sz w:val="18"/>
                <w:szCs w:val="18"/>
              </w:rPr>
              <w:t>Assessment policy and practice</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r>
            <w:r>
              <w:rPr>
                <w:sz w:val="18"/>
                <w:szCs w:val="18"/>
              </w:rPr>
              <w:t>Instruction</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r>
            <w:r>
              <w:rPr>
                <w:sz w:val="18"/>
                <w:szCs w:val="18"/>
              </w:rPr>
              <w:t>School learning environment</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Professional deve</w:t>
            </w:r>
            <w:r>
              <w:rPr>
                <w:sz w:val="18"/>
                <w:szCs w:val="18"/>
              </w:rPr>
              <w:t>lopment policy and practice</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Leadership</w:t>
            </w:r>
          </w:p>
          <w:p w:rsidR="00483981" w:rsidRDefault="00483981" w:rsidP="00483981">
            <w:pPr>
              <w:keepNext/>
              <w:keepLines/>
              <w:spacing w:before="120"/>
              <w:rPr>
                <w:sz w:val="20"/>
                <w:szCs w:val="20"/>
              </w:rPr>
            </w:pPr>
            <w:r>
              <w:rPr>
                <w:b/>
                <w:smallCaps/>
                <w:sz w:val="20"/>
              </w:rPr>
              <w:t>Statutes/Regulations Reference:</w:t>
            </w:r>
            <w:r>
              <w:rPr>
                <w:bCs/>
                <w:smallCaps/>
                <w:sz w:val="16"/>
              </w:rPr>
              <w:t xml:space="preserve"> </w:t>
            </w:r>
            <w:r>
              <w:rPr>
                <w:sz w:val="16"/>
                <w:szCs w:val="16"/>
              </w:rPr>
              <w:t>ESEA Flexibility Waiver and 4 AAC 06.845</w:t>
            </w:r>
          </w:p>
          <w:p w:rsidR="00483981" w:rsidRDefault="00483981" w:rsidP="00483981">
            <w:pPr>
              <w:keepNext/>
              <w:keepLines/>
              <w:rPr>
                <w:sz w:val="20"/>
                <w:szCs w:val="20"/>
              </w:rPr>
            </w:pPr>
            <w:r>
              <w:rPr>
                <w:b/>
                <w:bCs/>
                <w:smallCaps/>
                <w:sz w:val="20"/>
              </w:rPr>
              <w:t>Sample Sources of Evidence:</w:t>
            </w:r>
          </w:p>
          <w:p w:rsidR="00483981" w:rsidRPr="00060D5B" w:rsidRDefault="00483981" w:rsidP="00483981">
            <w:pPr>
              <w:pStyle w:val="ListParagraph"/>
              <w:keepNext/>
              <w:keepLines/>
              <w:numPr>
                <w:ilvl w:val="0"/>
                <w:numId w:val="59"/>
              </w:numPr>
              <w:ind w:left="1133"/>
              <w:rPr>
                <w:sz w:val="18"/>
                <w:szCs w:val="18"/>
              </w:rPr>
            </w:pPr>
            <w:r w:rsidRPr="00060D5B">
              <w:rPr>
                <w:sz w:val="18"/>
                <w:szCs w:val="18"/>
              </w:rPr>
              <w:t>School Improvement Plans</w:t>
            </w:r>
          </w:p>
          <w:p w:rsidR="00483981" w:rsidRPr="00251307" w:rsidRDefault="00483981" w:rsidP="00483981">
            <w:pPr>
              <w:pStyle w:val="ListParagraph"/>
              <w:keepNext/>
              <w:keepLines/>
              <w:numPr>
                <w:ilvl w:val="0"/>
                <w:numId w:val="59"/>
              </w:numPr>
              <w:spacing w:after="120"/>
              <w:ind w:left="1133"/>
              <w:rPr>
                <w:bCs/>
                <w:sz w:val="20"/>
              </w:rPr>
            </w:pPr>
            <w:r w:rsidRPr="00060D5B">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B14109" w:rsidRDefault="00B14109" w:rsidP="00B14109">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C26B05">
        <w:trPr>
          <w:cantSplit/>
          <w:trHeight w:val="1700"/>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z w:val="20"/>
                <w:szCs w:val="20"/>
              </w:rPr>
            </w:pPr>
            <w:r w:rsidRPr="00327940">
              <w:rPr>
                <w:b/>
                <w:sz w:val="20"/>
                <w:szCs w:val="20"/>
              </w:rPr>
              <w:lastRenderedPageBreak/>
              <w:t xml:space="preserve">I-A </w:t>
            </w:r>
            <w:r>
              <w:rPr>
                <w:b/>
                <w:sz w:val="20"/>
                <w:szCs w:val="20"/>
              </w:rPr>
              <w:t>39</w:t>
            </w:r>
            <w:r w:rsidRPr="00327940">
              <w:rPr>
                <w:b/>
                <w:sz w:val="20"/>
                <w:szCs w:val="20"/>
              </w:rPr>
              <w:t>.</w:t>
            </w:r>
            <w:r>
              <w:rPr>
                <w:sz w:val="20"/>
                <w:szCs w:val="20"/>
              </w:rPr>
              <w:t xml:space="preserve"> </w:t>
            </w:r>
            <w:r>
              <w:rPr>
                <w:sz w:val="20"/>
                <w:szCs w:val="20"/>
              </w:rPr>
              <w:tab/>
            </w:r>
            <w:r w:rsidRPr="00527305">
              <w:rPr>
                <w:sz w:val="20"/>
                <w:szCs w:val="20"/>
              </w:rPr>
              <w:t>Verifies that</w:t>
            </w:r>
            <w:r>
              <w:rPr>
                <w:sz w:val="20"/>
                <w:szCs w:val="20"/>
              </w:rPr>
              <w:t xml:space="preserve"> e</w:t>
            </w:r>
            <w:r w:rsidRPr="00527305">
              <w:rPr>
                <w:sz w:val="20"/>
                <w:szCs w:val="20"/>
              </w:rPr>
              <w:t xml:space="preserve">ach </w:t>
            </w:r>
            <w:r>
              <w:rPr>
                <w:sz w:val="20"/>
                <w:szCs w:val="20"/>
              </w:rPr>
              <w:t xml:space="preserve">school with an ASPI rating of 4 or 5 stars </w:t>
            </w:r>
            <w:r w:rsidRPr="00527305">
              <w:rPr>
                <w:sz w:val="20"/>
                <w:szCs w:val="20"/>
              </w:rPr>
              <w:t xml:space="preserve">developed or revised </w:t>
            </w:r>
            <w:r>
              <w:rPr>
                <w:sz w:val="20"/>
                <w:szCs w:val="20"/>
              </w:rPr>
              <w:t xml:space="preserve">and implemented </w:t>
            </w:r>
            <w:r w:rsidRPr="00527305">
              <w:rPr>
                <w:sz w:val="20"/>
                <w:szCs w:val="20"/>
              </w:rPr>
              <w:t>a school improvement plan in consultation with parents, school staff, the district</w:t>
            </w:r>
            <w:r>
              <w:rPr>
                <w:sz w:val="20"/>
                <w:szCs w:val="20"/>
              </w:rPr>
              <w:t xml:space="preserve">, </w:t>
            </w:r>
            <w:r w:rsidRPr="00527305">
              <w:rPr>
                <w:sz w:val="20"/>
                <w:szCs w:val="20"/>
              </w:rPr>
              <w:t xml:space="preserve">and outside experts </w:t>
            </w:r>
            <w:r>
              <w:rPr>
                <w:sz w:val="20"/>
                <w:szCs w:val="20"/>
              </w:rPr>
              <w:t>(if applicable) by November 1 of each school year and submitted those plans to the district if the school:</w:t>
            </w:r>
          </w:p>
          <w:p w:rsidR="00483981" w:rsidRPr="00060D5B" w:rsidRDefault="00483981" w:rsidP="00483981">
            <w:pPr>
              <w:pStyle w:val="ListParagraph"/>
              <w:keepNext/>
              <w:keepLines/>
              <w:numPr>
                <w:ilvl w:val="0"/>
                <w:numId w:val="1"/>
              </w:numPr>
              <w:ind w:left="1133"/>
              <w:contextualSpacing w:val="0"/>
              <w:rPr>
                <w:sz w:val="18"/>
                <w:szCs w:val="18"/>
              </w:rPr>
            </w:pPr>
            <w:r w:rsidRPr="00060D5B">
              <w:rPr>
                <w:sz w:val="18"/>
                <w:szCs w:val="18"/>
              </w:rPr>
              <w:t>for two consecutive years, failed to meet its annual measurable objective (AMO targets) for the school as a whole or for any subgroup at the school,</w:t>
            </w:r>
          </w:p>
          <w:p w:rsidR="00483981" w:rsidRPr="00060D5B" w:rsidRDefault="00483981" w:rsidP="00483981">
            <w:pPr>
              <w:pStyle w:val="ListParagraph"/>
              <w:keepNext/>
              <w:keepLines/>
              <w:numPr>
                <w:ilvl w:val="0"/>
                <w:numId w:val="1"/>
              </w:numPr>
              <w:ind w:left="1133"/>
              <w:contextualSpacing w:val="0"/>
              <w:rPr>
                <w:sz w:val="18"/>
                <w:szCs w:val="18"/>
              </w:rPr>
            </w:pPr>
            <w:r w:rsidRPr="00060D5B">
              <w:rPr>
                <w:sz w:val="18"/>
                <w:szCs w:val="18"/>
              </w:rPr>
              <w:t>for two consecutive years, enrolls students in grade 12, and experienced a decline in the school’s graduation rate for the school as a whole or for any subgroup at the school, or</w:t>
            </w:r>
          </w:p>
          <w:p w:rsidR="00483981" w:rsidRPr="00060D5B" w:rsidRDefault="00483981" w:rsidP="00483981">
            <w:pPr>
              <w:pStyle w:val="ListParagraph"/>
              <w:keepNext/>
              <w:keepLines/>
              <w:numPr>
                <w:ilvl w:val="0"/>
                <w:numId w:val="1"/>
              </w:numPr>
              <w:ind w:left="1133"/>
              <w:contextualSpacing w:val="0"/>
              <w:rPr>
                <w:bCs/>
                <w:sz w:val="18"/>
                <w:szCs w:val="18"/>
              </w:rPr>
            </w:pPr>
            <w:r w:rsidRPr="00060D5B">
              <w:rPr>
                <w:sz w:val="18"/>
                <w:szCs w:val="18"/>
              </w:rPr>
              <w:t>has a participation rate of less than 95 percent.</w:t>
            </w:r>
          </w:p>
          <w:p w:rsidR="00483981" w:rsidRDefault="00483981" w:rsidP="00483981">
            <w:pPr>
              <w:keepNext/>
              <w:keepLines/>
              <w:spacing w:before="120"/>
              <w:rPr>
                <w:bCs/>
                <w:sz w:val="20"/>
              </w:rPr>
            </w:pPr>
            <w:r>
              <w:rPr>
                <w:b/>
                <w:smallCaps/>
                <w:sz w:val="20"/>
              </w:rPr>
              <w:t>Statutes/Regulations Reference:</w:t>
            </w:r>
            <w:r>
              <w:rPr>
                <w:bCs/>
                <w:smallCaps/>
                <w:sz w:val="16"/>
              </w:rPr>
              <w:t xml:space="preserve"> </w:t>
            </w:r>
            <w:r>
              <w:rPr>
                <w:sz w:val="16"/>
                <w:szCs w:val="16"/>
              </w:rPr>
              <w:t>ESEA Flexibility Waiver and 4 AAC 06.845</w:t>
            </w:r>
          </w:p>
          <w:p w:rsidR="00483981" w:rsidRDefault="00483981" w:rsidP="00483981">
            <w:pPr>
              <w:keepNext/>
              <w:keepLines/>
              <w:rPr>
                <w:bCs/>
                <w:sz w:val="20"/>
              </w:rPr>
            </w:pPr>
            <w:r>
              <w:rPr>
                <w:b/>
                <w:bCs/>
                <w:smallCaps/>
                <w:sz w:val="20"/>
              </w:rPr>
              <w:t>Sample Sources of Evidence:</w:t>
            </w:r>
          </w:p>
          <w:p w:rsidR="00483981" w:rsidRPr="00060D5B" w:rsidRDefault="00483981" w:rsidP="00483981">
            <w:pPr>
              <w:pStyle w:val="ListParagraph"/>
              <w:keepNext/>
              <w:keepLines/>
              <w:numPr>
                <w:ilvl w:val="0"/>
                <w:numId w:val="60"/>
              </w:numPr>
              <w:ind w:left="1133"/>
              <w:rPr>
                <w:bCs/>
                <w:sz w:val="18"/>
                <w:szCs w:val="18"/>
              </w:rPr>
            </w:pPr>
            <w:r w:rsidRPr="00060D5B">
              <w:rPr>
                <w:sz w:val="18"/>
                <w:szCs w:val="18"/>
              </w:rPr>
              <w:t>School Improvement Plans</w:t>
            </w:r>
          </w:p>
          <w:p w:rsidR="00483981" w:rsidRPr="00C26B05" w:rsidRDefault="00483981" w:rsidP="00483981">
            <w:pPr>
              <w:pStyle w:val="ListParagraph"/>
              <w:keepNext/>
              <w:keepLines/>
              <w:numPr>
                <w:ilvl w:val="0"/>
                <w:numId w:val="60"/>
              </w:numPr>
              <w:spacing w:after="120"/>
              <w:ind w:left="1133"/>
              <w:rPr>
                <w:bCs/>
                <w:sz w:val="20"/>
              </w:rPr>
            </w:pPr>
            <w:r w:rsidRPr="00060D5B">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B14109" w:rsidRDefault="00B14109" w:rsidP="00B14109">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C26B05">
        <w:trPr>
          <w:cantSplit/>
          <w:trHeight w:val="70"/>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z w:val="20"/>
                <w:szCs w:val="20"/>
              </w:rPr>
            </w:pPr>
            <w:r w:rsidRPr="001C7342">
              <w:rPr>
                <w:b/>
                <w:sz w:val="20"/>
                <w:szCs w:val="20"/>
              </w:rPr>
              <w:t xml:space="preserve">I-A </w:t>
            </w:r>
            <w:r>
              <w:rPr>
                <w:b/>
                <w:sz w:val="20"/>
                <w:szCs w:val="20"/>
              </w:rPr>
              <w:t>40</w:t>
            </w:r>
            <w:r w:rsidRPr="001C7342">
              <w:rPr>
                <w:b/>
                <w:sz w:val="20"/>
                <w:szCs w:val="20"/>
              </w:rPr>
              <w:t>.</w:t>
            </w:r>
            <w:r>
              <w:rPr>
                <w:sz w:val="20"/>
                <w:szCs w:val="20"/>
              </w:rPr>
              <w:t xml:space="preserve"> </w:t>
            </w:r>
            <w:r>
              <w:rPr>
                <w:sz w:val="20"/>
                <w:szCs w:val="20"/>
              </w:rPr>
              <w:tab/>
            </w:r>
            <w:r w:rsidRPr="00527305">
              <w:rPr>
                <w:sz w:val="20"/>
                <w:szCs w:val="20"/>
              </w:rPr>
              <w:t>Verifies that the school improvement plan</w:t>
            </w:r>
            <w:r>
              <w:rPr>
                <w:sz w:val="20"/>
                <w:szCs w:val="20"/>
              </w:rPr>
              <w:t>s for 4 and 5-star schools are prepared in a format approved by the department that addresses the particular deficiencies identified in the school that determined the need for the school improvement plan.</w:t>
            </w:r>
          </w:p>
          <w:p w:rsidR="00483981" w:rsidRDefault="00483981" w:rsidP="00483981">
            <w:pPr>
              <w:keepNext/>
              <w:keepLines/>
              <w:spacing w:before="120"/>
              <w:rPr>
                <w:bCs/>
                <w:sz w:val="20"/>
              </w:rPr>
            </w:pPr>
            <w:r>
              <w:rPr>
                <w:b/>
                <w:smallCaps/>
                <w:sz w:val="20"/>
              </w:rPr>
              <w:t>Statutes/Regulations Reference:</w:t>
            </w:r>
            <w:r>
              <w:rPr>
                <w:bCs/>
                <w:smallCaps/>
                <w:sz w:val="16"/>
              </w:rPr>
              <w:t xml:space="preserve"> </w:t>
            </w:r>
            <w:r>
              <w:rPr>
                <w:sz w:val="16"/>
                <w:szCs w:val="16"/>
              </w:rPr>
              <w:t>ESEA Flexibility Waiver and 4 AAC 06.845</w:t>
            </w:r>
          </w:p>
          <w:p w:rsidR="00483981" w:rsidRDefault="00483981" w:rsidP="00483981">
            <w:pPr>
              <w:keepNext/>
              <w:keepLines/>
              <w:rPr>
                <w:bCs/>
                <w:sz w:val="20"/>
              </w:rPr>
            </w:pPr>
            <w:r>
              <w:rPr>
                <w:b/>
                <w:bCs/>
                <w:smallCaps/>
                <w:sz w:val="20"/>
              </w:rPr>
              <w:t>Sample Sources of Evidence:</w:t>
            </w:r>
          </w:p>
          <w:p w:rsidR="00483981" w:rsidRPr="00060D5B" w:rsidRDefault="00483981" w:rsidP="00483981">
            <w:pPr>
              <w:pStyle w:val="ListParagraph"/>
              <w:keepNext/>
              <w:keepLines/>
              <w:numPr>
                <w:ilvl w:val="0"/>
                <w:numId w:val="61"/>
              </w:numPr>
              <w:ind w:left="1133"/>
              <w:rPr>
                <w:bCs/>
                <w:sz w:val="18"/>
                <w:szCs w:val="18"/>
              </w:rPr>
            </w:pPr>
            <w:r w:rsidRPr="00060D5B">
              <w:rPr>
                <w:sz w:val="18"/>
                <w:szCs w:val="18"/>
              </w:rPr>
              <w:t>School Improvement Plans</w:t>
            </w:r>
          </w:p>
          <w:p w:rsidR="00483981" w:rsidRPr="00C26B05" w:rsidRDefault="00483981" w:rsidP="00483981">
            <w:pPr>
              <w:pStyle w:val="ListParagraph"/>
              <w:keepNext/>
              <w:keepLines/>
              <w:numPr>
                <w:ilvl w:val="0"/>
                <w:numId w:val="61"/>
              </w:numPr>
              <w:spacing w:after="120"/>
              <w:ind w:left="1133"/>
              <w:rPr>
                <w:bCs/>
                <w:sz w:val="20"/>
              </w:rPr>
            </w:pPr>
            <w:r w:rsidRPr="00060D5B">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2E2D49" w:rsidRDefault="002E2D49" w:rsidP="00B14109">
      <w:pPr>
        <w:rPr>
          <w:sz w:val="12"/>
          <w:szCs w:val="12"/>
        </w:rPr>
      </w:pPr>
    </w:p>
    <w:p w:rsidR="00E3064B" w:rsidRDefault="00A4604A" w:rsidP="004A297E">
      <w:pPr>
        <w:pStyle w:val="Heading1"/>
        <w:keepLines/>
        <w:tabs>
          <w:tab w:val="right" w:pos="14400"/>
        </w:tabs>
      </w:pPr>
      <w:bookmarkStart w:id="11" w:name="Section2Priority"/>
      <w:bookmarkEnd w:id="11"/>
      <w:r>
        <w:t xml:space="preserve">PRIORITY </w:t>
      </w:r>
      <w:r w:rsidR="00454FDC">
        <w:t xml:space="preserve">AND FOCUS </w:t>
      </w:r>
      <w:r>
        <w:t>SCHOOLS</w:t>
      </w:r>
      <w:r w:rsidR="001D44F3">
        <w:t xml:space="preserve"> PLANNING AND IMPLEMENTATION</w:t>
      </w: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F843E1">
        <w:trPr>
          <w:cantSplit/>
          <w:trHeight w:val="2996"/>
          <w:jc w:val="center"/>
        </w:trPr>
        <w:tc>
          <w:tcPr>
            <w:tcW w:w="9165" w:type="dxa"/>
            <w:tcBorders>
              <w:top w:val="single" w:sz="4" w:space="0" w:color="auto"/>
              <w:left w:val="double" w:sz="4" w:space="0" w:color="auto"/>
              <w:bottom w:val="double" w:sz="4" w:space="0" w:color="auto"/>
              <w:right w:val="single" w:sz="4" w:space="0" w:color="auto"/>
            </w:tcBorders>
          </w:tcPr>
          <w:p w:rsidR="00483981" w:rsidRPr="00527305" w:rsidRDefault="00483981" w:rsidP="00483981">
            <w:pPr>
              <w:keepNext/>
              <w:keepLines/>
              <w:spacing w:before="120"/>
              <w:ind w:left="773" w:hanging="773"/>
              <w:rPr>
                <w:sz w:val="20"/>
                <w:szCs w:val="20"/>
              </w:rPr>
            </w:pPr>
            <w:r>
              <w:rPr>
                <w:b/>
                <w:sz w:val="20"/>
                <w:szCs w:val="20"/>
              </w:rPr>
              <w:lastRenderedPageBreak/>
              <w:t>I-A 41.</w:t>
            </w:r>
            <w:r>
              <w:rPr>
                <w:b/>
                <w:sz w:val="20"/>
              </w:rPr>
              <w:t xml:space="preserve"> </w:t>
            </w:r>
            <w:r>
              <w:rPr>
                <w:b/>
                <w:sz w:val="20"/>
              </w:rPr>
              <w:tab/>
            </w:r>
            <w:r w:rsidRPr="00527305">
              <w:rPr>
                <w:sz w:val="20"/>
                <w:szCs w:val="20"/>
              </w:rPr>
              <w:t xml:space="preserve">Verifies that the district </w:t>
            </w:r>
            <w:r>
              <w:rPr>
                <w:sz w:val="20"/>
                <w:szCs w:val="20"/>
              </w:rPr>
              <w:t>implements comprehensive turnaround principles at each priority school:</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providing strong leadership at the school, including:</w:t>
            </w:r>
          </w:p>
          <w:p w:rsidR="00483981" w:rsidRPr="00060D5B" w:rsidRDefault="00483981" w:rsidP="00483981">
            <w:pPr>
              <w:pStyle w:val="ListParagraph"/>
              <w:keepNext/>
              <w:keepLines/>
              <w:numPr>
                <w:ilvl w:val="0"/>
                <w:numId w:val="2"/>
              </w:numPr>
              <w:rPr>
                <w:rFonts w:cstheme="minorHAnsi"/>
                <w:sz w:val="18"/>
                <w:szCs w:val="18"/>
              </w:rPr>
            </w:pPr>
            <w:r w:rsidRPr="00060D5B">
              <w:rPr>
                <w:rFonts w:cstheme="minorHAnsi"/>
                <w:sz w:val="18"/>
                <w:szCs w:val="18"/>
              </w:rPr>
              <w:t>Demonstrate to EED effectiveness of principal based on track record and increase in student achievement or seek a replacement with skills and abilities to lead school turnaround effort</w:t>
            </w:r>
          </w:p>
          <w:p w:rsidR="00483981" w:rsidRPr="00060D5B" w:rsidRDefault="00483981" w:rsidP="00483981">
            <w:pPr>
              <w:pStyle w:val="ListParagraph"/>
              <w:keepNext/>
              <w:keepLines/>
              <w:numPr>
                <w:ilvl w:val="0"/>
                <w:numId w:val="2"/>
              </w:numPr>
              <w:rPr>
                <w:sz w:val="18"/>
                <w:szCs w:val="18"/>
              </w:rPr>
            </w:pPr>
            <w:r w:rsidRPr="00060D5B">
              <w:rPr>
                <w:rFonts w:cstheme="minorHAnsi"/>
                <w:sz w:val="18"/>
                <w:szCs w:val="18"/>
              </w:rPr>
              <w:t>Provide operational flexibility to principal in areas of scheduling, staff, curriculum &amp; budget as applicable to improve achievement</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 xml:space="preserve">adopting policies and taking actions to ensure all teachers at the school are effective </w:t>
            </w:r>
          </w:p>
          <w:p w:rsidR="00483981" w:rsidRPr="00060D5B" w:rsidRDefault="00483981" w:rsidP="00483981">
            <w:pPr>
              <w:pStyle w:val="ListParagraph"/>
              <w:keepNext/>
              <w:keepLines/>
              <w:numPr>
                <w:ilvl w:val="0"/>
                <w:numId w:val="2"/>
              </w:numPr>
              <w:rPr>
                <w:rFonts w:cstheme="minorHAnsi"/>
                <w:spacing w:val="-6"/>
                <w:sz w:val="18"/>
                <w:szCs w:val="18"/>
              </w:rPr>
            </w:pPr>
            <w:r w:rsidRPr="00060D5B">
              <w:rPr>
                <w:rFonts w:cstheme="minorHAnsi"/>
                <w:spacing w:val="-6"/>
                <w:sz w:val="18"/>
                <w:szCs w:val="18"/>
              </w:rPr>
              <w:t>Review effectiveness of all teachers and retain those demonstrated to be effective through evaluations and student learning data, seeking any needed replacements with ability to be successful in the turnaround effort</w:t>
            </w:r>
          </w:p>
          <w:p w:rsidR="00483981" w:rsidRPr="00060D5B" w:rsidRDefault="00483981" w:rsidP="00483981">
            <w:pPr>
              <w:pStyle w:val="ListParagraph"/>
              <w:keepNext/>
              <w:keepLines/>
              <w:numPr>
                <w:ilvl w:val="0"/>
                <w:numId w:val="2"/>
              </w:numPr>
              <w:rPr>
                <w:rFonts w:cstheme="minorHAnsi"/>
                <w:sz w:val="18"/>
                <w:szCs w:val="18"/>
              </w:rPr>
            </w:pPr>
            <w:r w:rsidRPr="00060D5B">
              <w:rPr>
                <w:rFonts w:cstheme="minorHAnsi"/>
                <w:sz w:val="18"/>
                <w:szCs w:val="18"/>
              </w:rPr>
              <w:t>Preventing ineffective teachers from transferring to school</w:t>
            </w:r>
          </w:p>
          <w:p w:rsidR="00483981" w:rsidRPr="00060D5B" w:rsidRDefault="00483981" w:rsidP="00483981">
            <w:pPr>
              <w:pStyle w:val="ListParagraph"/>
              <w:keepNext/>
              <w:keepLines/>
              <w:numPr>
                <w:ilvl w:val="0"/>
                <w:numId w:val="2"/>
              </w:numPr>
              <w:rPr>
                <w:sz w:val="18"/>
                <w:szCs w:val="18"/>
              </w:rPr>
            </w:pPr>
            <w:r w:rsidRPr="00060D5B">
              <w:rPr>
                <w:rFonts w:cstheme="minorHAnsi"/>
                <w:sz w:val="18"/>
                <w:szCs w:val="18"/>
              </w:rPr>
              <w:t>Provide job-embedded professional development informed by teacher evaluation system and tied to teacher and student needs</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school calendar that maximizes time for learning that includes:</w:t>
            </w:r>
          </w:p>
          <w:p w:rsidR="00483981" w:rsidRPr="00060D5B" w:rsidRDefault="00483981" w:rsidP="00483981">
            <w:pPr>
              <w:pStyle w:val="ListParagraph"/>
              <w:keepNext/>
              <w:keepLines/>
              <w:numPr>
                <w:ilvl w:val="0"/>
                <w:numId w:val="2"/>
              </w:numPr>
              <w:rPr>
                <w:rFonts w:cstheme="minorHAnsi"/>
                <w:sz w:val="18"/>
                <w:szCs w:val="18"/>
              </w:rPr>
            </w:pPr>
            <w:r w:rsidRPr="00060D5B">
              <w:rPr>
                <w:rFonts w:cstheme="minorHAnsi"/>
                <w:sz w:val="18"/>
                <w:szCs w:val="18"/>
              </w:rPr>
              <w:t>A dedicated weekly meeting for teacher collaboration</w:t>
            </w:r>
          </w:p>
          <w:p w:rsidR="00483981" w:rsidRPr="00060D5B" w:rsidRDefault="00483981" w:rsidP="00483981">
            <w:pPr>
              <w:pStyle w:val="ListParagraph"/>
              <w:keepNext/>
              <w:keepLines/>
              <w:numPr>
                <w:ilvl w:val="0"/>
                <w:numId w:val="2"/>
              </w:numPr>
              <w:rPr>
                <w:rFonts w:cstheme="minorHAnsi"/>
                <w:sz w:val="18"/>
                <w:szCs w:val="18"/>
              </w:rPr>
            </w:pPr>
            <w:r w:rsidRPr="00060D5B">
              <w:rPr>
                <w:rFonts w:cstheme="minorHAnsi"/>
                <w:sz w:val="18"/>
                <w:szCs w:val="18"/>
              </w:rPr>
              <w:t>90 minutes core reading instruction daily (K-6)</w:t>
            </w:r>
          </w:p>
          <w:p w:rsidR="00483981" w:rsidRPr="00060D5B" w:rsidRDefault="00483981" w:rsidP="00483981">
            <w:pPr>
              <w:pStyle w:val="ListParagraph"/>
              <w:keepNext/>
              <w:keepLines/>
              <w:numPr>
                <w:ilvl w:val="0"/>
                <w:numId w:val="2"/>
              </w:numPr>
              <w:rPr>
                <w:rFonts w:cstheme="minorHAnsi"/>
                <w:sz w:val="18"/>
                <w:szCs w:val="18"/>
              </w:rPr>
            </w:pPr>
            <w:r w:rsidRPr="00060D5B">
              <w:rPr>
                <w:rFonts w:cstheme="minorHAnsi"/>
                <w:sz w:val="18"/>
                <w:szCs w:val="18"/>
              </w:rPr>
              <w:t>An additional 30 minutes of daily reading interventions for students below grade level (K-6)</w:t>
            </w:r>
          </w:p>
          <w:p w:rsidR="00483981" w:rsidRPr="00060D5B" w:rsidRDefault="00483981" w:rsidP="00483981">
            <w:pPr>
              <w:pStyle w:val="ListParagraph"/>
              <w:keepNext/>
              <w:keepLines/>
              <w:numPr>
                <w:ilvl w:val="0"/>
                <w:numId w:val="2"/>
              </w:numPr>
              <w:rPr>
                <w:rFonts w:cstheme="minorHAnsi"/>
                <w:sz w:val="18"/>
                <w:szCs w:val="18"/>
              </w:rPr>
            </w:pPr>
            <w:r w:rsidRPr="00060D5B">
              <w:rPr>
                <w:rFonts w:cstheme="minorHAnsi"/>
                <w:sz w:val="18"/>
                <w:szCs w:val="18"/>
              </w:rPr>
              <w:t>Structured daily reading interventions for 7-12 graders who are below grade level</w:t>
            </w:r>
          </w:p>
          <w:p w:rsidR="00483981" w:rsidRPr="00060D5B" w:rsidRDefault="00483981" w:rsidP="00483981">
            <w:pPr>
              <w:pStyle w:val="ListParagraph"/>
              <w:keepNext/>
              <w:keepLines/>
              <w:numPr>
                <w:ilvl w:val="0"/>
                <w:numId w:val="2"/>
              </w:numPr>
              <w:rPr>
                <w:rFonts w:cstheme="minorHAnsi"/>
                <w:sz w:val="18"/>
                <w:szCs w:val="18"/>
              </w:rPr>
            </w:pPr>
            <w:r w:rsidRPr="00060D5B">
              <w:rPr>
                <w:rFonts w:cstheme="minorHAnsi"/>
                <w:sz w:val="18"/>
                <w:szCs w:val="18"/>
              </w:rPr>
              <w:t>60 minutes of daily core math instruction for K-6</w:t>
            </w:r>
          </w:p>
          <w:p w:rsidR="00483981" w:rsidRPr="00060D5B" w:rsidRDefault="00483981" w:rsidP="00483981">
            <w:pPr>
              <w:pStyle w:val="ListParagraph"/>
              <w:keepNext/>
              <w:keepLines/>
              <w:numPr>
                <w:ilvl w:val="0"/>
                <w:numId w:val="2"/>
              </w:numPr>
              <w:rPr>
                <w:rFonts w:cstheme="minorHAnsi"/>
                <w:sz w:val="18"/>
                <w:szCs w:val="18"/>
              </w:rPr>
            </w:pPr>
            <w:r w:rsidRPr="00060D5B">
              <w:rPr>
                <w:rFonts w:cstheme="minorHAnsi"/>
                <w:sz w:val="18"/>
                <w:szCs w:val="18"/>
              </w:rPr>
              <w:t>Structured daily math interventions for 7-12 graders who are below grade level</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strengthening the instructional program at the school, including</w:t>
            </w:r>
          </w:p>
          <w:p w:rsidR="00483981" w:rsidRPr="00B330B0" w:rsidRDefault="00483981" w:rsidP="00483981">
            <w:pPr>
              <w:pStyle w:val="ListParagraph"/>
              <w:keepNext/>
              <w:keepLines/>
              <w:numPr>
                <w:ilvl w:val="0"/>
                <w:numId w:val="2"/>
              </w:numPr>
              <w:rPr>
                <w:spacing w:val="-8"/>
                <w:sz w:val="18"/>
                <w:szCs w:val="18"/>
              </w:rPr>
            </w:pPr>
            <w:r w:rsidRPr="00B330B0">
              <w:rPr>
                <w:rFonts w:cstheme="minorHAnsi"/>
                <w:spacing w:val="-8"/>
                <w:sz w:val="18"/>
                <w:szCs w:val="18"/>
              </w:rPr>
              <w:t>Use of research-based instructional strategies curriculum materials aligned with s</w:t>
            </w:r>
            <w:r>
              <w:rPr>
                <w:rFonts w:cstheme="minorHAnsi"/>
                <w:spacing w:val="-8"/>
                <w:sz w:val="18"/>
                <w:szCs w:val="18"/>
              </w:rPr>
              <w:t>tate academic content standards</w:t>
            </w:r>
          </w:p>
          <w:p w:rsidR="00483981" w:rsidRPr="00060D5B" w:rsidRDefault="00483981" w:rsidP="00483981">
            <w:pPr>
              <w:pStyle w:val="ListParagraph"/>
              <w:keepNext/>
              <w:keepLines/>
              <w:numPr>
                <w:ilvl w:val="0"/>
                <w:numId w:val="2"/>
              </w:numPr>
              <w:rPr>
                <w:spacing w:val="-8"/>
                <w:sz w:val="18"/>
                <w:szCs w:val="18"/>
              </w:rPr>
            </w:pPr>
            <w:r w:rsidRPr="00060D5B">
              <w:rPr>
                <w:rFonts w:cstheme="minorHAnsi"/>
                <w:sz w:val="18"/>
                <w:szCs w:val="18"/>
              </w:rPr>
              <w:t>Implementation of reading curriculum that addresses essential elements of reading</w:t>
            </w:r>
          </w:p>
          <w:p w:rsidR="00483981" w:rsidRPr="00060D5B" w:rsidRDefault="00483981" w:rsidP="00483981">
            <w:pPr>
              <w:pStyle w:val="ListParagraph"/>
              <w:keepNext/>
              <w:keepLines/>
              <w:numPr>
                <w:ilvl w:val="0"/>
                <w:numId w:val="2"/>
              </w:numPr>
              <w:rPr>
                <w:spacing w:val="-8"/>
                <w:sz w:val="18"/>
                <w:szCs w:val="18"/>
              </w:rPr>
            </w:pPr>
            <w:r w:rsidRPr="00060D5B">
              <w:rPr>
                <w:rFonts w:cstheme="minorHAnsi"/>
                <w:sz w:val="18"/>
                <w:szCs w:val="18"/>
              </w:rPr>
              <w:t>Reading and math support programs for students behind grade level</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using data to inform instruction, including</w:t>
            </w:r>
          </w:p>
          <w:p w:rsidR="00483981" w:rsidRPr="00060D5B" w:rsidRDefault="00483981" w:rsidP="00483981">
            <w:pPr>
              <w:pStyle w:val="ListParagraph"/>
              <w:keepNext/>
              <w:keepLines/>
              <w:numPr>
                <w:ilvl w:val="0"/>
                <w:numId w:val="2"/>
              </w:numPr>
              <w:rPr>
                <w:rFonts w:cstheme="minorHAnsi"/>
                <w:sz w:val="18"/>
                <w:szCs w:val="18"/>
              </w:rPr>
            </w:pPr>
            <w:r w:rsidRPr="00060D5B">
              <w:rPr>
                <w:rFonts w:cstheme="minorHAnsi"/>
                <w:sz w:val="18"/>
                <w:szCs w:val="18"/>
              </w:rPr>
              <w:t>A universal screener is administered 3 times per year to all students in K-8</w:t>
            </w:r>
          </w:p>
          <w:p w:rsidR="00483981" w:rsidRPr="00060D5B" w:rsidRDefault="00483981" w:rsidP="00483981">
            <w:pPr>
              <w:pStyle w:val="ListParagraph"/>
              <w:keepNext/>
              <w:keepLines/>
              <w:numPr>
                <w:ilvl w:val="0"/>
                <w:numId w:val="2"/>
              </w:numPr>
              <w:rPr>
                <w:rFonts w:cstheme="minorHAnsi"/>
                <w:sz w:val="18"/>
                <w:szCs w:val="18"/>
              </w:rPr>
            </w:pPr>
            <w:r w:rsidRPr="00060D5B">
              <w:rPr>
                <w:rFonts w:cstheme="minorHAnsi"/>
                <w:sz w:val="18"/>
                <w:szCs w:val="18"/>
              </w:rPr>
              <w:t>benchmarking and diagnostic assessment data is analyzed and used to design appropriate interventions for identified students</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establishing a school environment that includes:</w:t>
            </w:r>
          </w:p>
          <w:p w:rsidR="00483981" w:rsidRPr="00060D5B" w:rsidRDefault="00483981" w:rsidP="00483981">
            <w:pPr>
              <w:pStyle w:val="ListParagraph"/>
              <w:keepNext/>
              <w:keepLines/>
              <w:numPr>
                <w:ilvl w:val="0"/>
                <w:numId w:val="2"/>
              </w:numPr>
              <w:rPr>
                <w:rFonts w:cstheme="minorHAnsi"/>
                <w:sz w:val="18"/>
                <w:szCs w:val="18"/>
              </w:rPr>
            </w:pPr>
            <w:r w:rsidRPr="00060D5B">
              <w:rPr>
                <w:rFonts w:cstheme="minorHAnsi"/>
                <w:sz w:val="18"/>
                <w:szCs w:val="18"/>
              </w:rPr>
              <w:t>Improve safety &amp; discipline, implem</w:t>
            </w:r>
            <w:r>
              <w:rPr>
                <w:rFonts w:cstheme="minorHAnsi"/>
                <w:sz w:val="18"/>
                <w:szCs w:val="18"/>
              </w:rPr>
              <w:t>enting schoolwide behavior plan</w:t>
            </w:r>
          </w:p>
          <w:p w:rsidR="00483981" w:rsidRPr="00060D5B" w:rsidRDefault="00483981" w:rsidP="00483981">
            <w:pPr>
              <w:pStyle w:val="ListParagraph"/>
              <w:keepNext/>
              <w:keepLines/>
              <w:numPr>
                <w:ilvl w:val="0"/>
                <w:numId w:val="2"/>
              </w:numPr>
              <w:rPr>
                <w:rFonts w:cstheme="minorHAnsi"/>
                <w:sz w:val="18"/>
                <w:szCs w:val="18"/>
              </w:rPr>
            </w:pPr>
            <w:r w:rsidRPr="00060D5B">
              <w:rPr>
                <w:rFonts w:cstheme="minorHAnsi"/>
                <w:sz w:val="18"/>
                <w:szCs w:val="18"/>
              </w:rPr>
              <w:t>Address students’ soc</w:t>
            </w:r>
            <w:r>
              <w:rPr>
                <w:rFonts w:cstheme="minorHAnsi"/>
                <w:sz w:val="18"/>
                <w:szCs w:val="18"/>
              </w:rPr>
              <w:t>ial, emotional and health needs</w:t>
            </w:r>
          </w:p>
          <w:p w:rsidR="00483981" w:rsidRPr="00060D5B" w:rsidRDefault="00483981" w:rsidP="00483981">
            <w:pPr>
              <w:keepNext/>
              <w:keepLines/>
              <w:ind w:left="1133" w:hanging="360"/>
              <w:rPr>
                <w:sz w:val="18"/>
                <w:szCs w:val="18"/>
              </w:rPr>
            </w:pPr>
            <w:r w:rsidRPr="00060D5B">
              <w:rPr>
                <w:sz w:val="18"/>
                <w:szCs w:val="18"/>
              </w:rPr>
              <w:fldChar w:fldCharType="begin">
                <w:ffData>
                  <w:name w:val="Check1"/>
                  <w:enabled/>
                  <w:calcOnExit w:val="0"/>
                  <w:checkBox>
                    <w:sizeAuto/>
                    <w:default w:val="0"/>
                  </w:checkBox>
                </w:ffData>
              </w:fldChar>
            </w:r>
            <w:r w:rsidRPr="00060D5B">
              <w:rPr>
                <w:sz w:val="18"/>
                <w:szCs w:val="18"/>
              </w:rPr>
              <w:instrText xml:space="preserve"> FORMCHECKBOX </w:instrText>
            </w:r>
            <w:r w:rsidR="00283205">
              <w:rPr>
                <w:sz w:val="18"/>
                <w:szCs w:val="18"/>
              </w:rPr>
            </w:r>
            <w:r w:rsidR="00283205">
              <w:rPr>
                <w:sz w:val="18"/>
                <w:szCs w:val="18"/>
              </w:rPr>
              <w:fldChar w:fldCharType="separate"/>
            </w:r>
            <w:r w:rsidRPr="00060D5B">
              <w:rPr>
                <w:sz w:val="18"/>
                <w:szCs w:val="18"/>
              </w:rPr>
              <w:fldChar w:fldCharType="end"/>
            </w:r>
            <w:r w:rsidRPr="00060D5B">
              <w:rPr>
                <w:sz w:val="18"/>
                <w:szCs w:val="18"/>
              </w:rPr>
              <w:tab/>
              <w:t>providing for family and community engagement, including:</w:t>
            </w:r>
          </w:p>
          <w:p w:rsidR="00483981" w:rsidRPr="00060D5B" w:rsidRDefault="00483981" w:rsidP="00483981">
            <w:pPr>
              <w:pStyle w:val="ListParagraph"/>
              <w:keepNext/>
              <w:keepLines/>
              <w:numPr>
                <w:ilvl w:val="0"/>
                <w:numId w:val="2"/>
              </w:numPr>
              <w:rPr>
                <w:bCs/>
                <w:sz w:val="18"/>
                <w:szCs w:val="18"/>
              </w:rPr>
            </w:pPr>
            <w:r>
              <w:rPr>
                <w:rFonts w:cstheme="minorHAnsi"/>
                <w:sz w:val="18"/>
                <w:szCs w:val="18"/>
              </w:rPr>
              <w:t>O</w:t>
            </w:r>
            <w:r w:rsidRPr="00060D5B">
              <w:rPr>
                <w:rFonts w:cstheme="minorHAnsi"/>
                <w:sz w:val="18"/>
                <w:szCs w:val="18"/>
              </w:rPr>
              <w:t>ngoing mechanisms to reflect cultural values and to increase parent &amp; community engagement in the school and in supporting student learning at home</w:t>
            </w:r>
          </w:p>
          <w:p w:rsidR="00483981" w:rsidRDefault="00483981" w:rsidP="00483981">
            <w:pPr>
              <w:keepNext/>
              <w:keepLines/>
              <w:spacing w:before="120"/>
              <w:rPr>
                <w:bCs/>
                <w:sz w:val="20"/>
              </w:rPr>
            </w:pPr>
            <w:r>
              <w:rPr>
                <w:b/>
                <w:smallCaps/>
                <w:sz w:val="20"/>
              </w:rPr>
              <w:t>Statutes/Regulations Reference:</w:t>
            </w:r>
            <w:r>
              <w:rPr>
                <w:bCs/>
                <w:smallCaps/>
                <w:sz w:val="16"/>
              </w:rPr>
              <w:t xml:space="preserve"> </w:t>
            </w:r>
            <w:r>
              <w:rPr>
                <w:sz w:val="16"/>
                <w:szCs w:val="16"/>
              </w:rPr>
              <w:t>ESEA Flexibility Waiver and 4 AAC 06.864</w:t>
            </w:r>
          </w:p>
          <w:p w:rsidR="00483981" w:rsidRDefault="00483981" w:rsidP="00483981">
            <w:pPr>
              <w:keepNext/>
              <w:keepLines/>
              <w:rPr>
                <w:bCs/>
                <w:sz w:val="20"/>
              </w:rPr>
            </w:pPr>
            <w:r>
              <w:rPr>
                <w:b/>
                <w:bCs/>
                <w:smallCaps/>
                <w:sz w:val="20"/>
              </w:rPr>
              <w:t>Sample Sources of Evidence:</w:t>
            </w:r>
          </w:p>
          <w:p w:rsidR="00483981" w:rsidRPr="00060D5B" w:rsidRDefault="00483981" w:rsidP="00483981">
            <w:pPr>
              <w:pStyle w:val="ListParagraph"/>
              <w:keepNext/>
              <w:keepLines/>
              <w:numPr>
                <w:ilvl w:val="0"/>
                <w:numId w:val="2"/>
              </w:numPr>
              <w:ind w:left="1133"/>
              <w:rPr>
                <w:bCs/>
                <w:sz w:val="18"/>
                <w:szCs w:val="18"/>
              </w:rPr>
            </w:pPr>
            <w:r w:rsidRPr="00060D5B">
              <w:rPr>
                <w:sz w:val="18"/>
                <w:szCs w:val="18"/>
              </w:rPr>
              <w:t>School Improvement Plan</w:t>
            </w:r>
          </w:p>
          <w:p w:rsidR="00483981" w:rsidRPr="00060D5B" w:rsidRDefault="00483981" w:rsidP="00483981">
            <w:pPr>
              <w:pStyle w:val="ListParagraph"/>
              <w:keepNext/>
              <w:keepLines/>
              <w:numPr>
                <w:ilvl w:val="0"/>
                <w:numId w:val="2"/>
              </w:numPr>
              <w:ind w:left="1133"/>
              <w:rPr>
                <w:bCs/>
                <w:sz w:val="18"/>
                <w:szCs w:val="18"/>
              </w:rPr>
            </w:pPr>
            <w:r w:rsidRPr="00060D5B">
              <w:rPr>
                <w:sz w:val="18"/>
                <w:szCs w:val="18"/>
              </w:rPr>
              <w:t>School schedules</w:t>
            </w:r>
          </w:p>
          <w:p w:rsidR="00483981" w:rsidRPr="00060D5B" w:rsidRDefault="00483981" w:rsidP="00483981">
            <w:pPr>
              <w:pStyle w:val="ListParagraph"/>
              <w:keepNext/>
              <w:keepLines/>
              <w:numPr>
                <w:ilvl w:val="0"/>
                <w:numId w:val="2"/>
              </w:numPr>
              <w:ind w:left="1133"/>
              <w:rPr>
                <w:bCs/>
                <w:sz w:val="18"/>
                <w:szCs w:val="18"/>
              </w:rPr>
            </w:pPr>
            <w:r w:rsidRPr="00060D5B">
              <w:rPr>
                <w:sz w:val="18"/>
                <w:szCs w:val="18"/>
              </w:rPr>
              <w:t>Teacher and pupil effectiveness information</w:t>
            </w:r>
          </w:p>
          <w:p w:rsidR="00483981" w:rsidRPr="00060D5B" w:rsidRDefault="00483981" w:rsidP="00483981">
            <w:pPr>
              <w:pStyle w:val="ListParagraph"/>
              <w:keepNext/>
              <w:keepLines/>
              <w:numPr>
                <w:ilvl w:val="0"/>
                <w:numId w:val="2"/>
              </w:numPr>
              <w:spacing w:after="120"/>
              <w:ind w:left="1133"/>
              <w:rPr>
                <w:bCs/>
                <w:sz w:val="18"/>
                <w:szCs w:val="18"/>
              </w:rPr>
            </w:pPr>
            <w:r w:rsidRPr="00060D5B">
              <w:rPr>
                <w:bCs/>
                <w:sz w:val="18"/>
                <w:szCs w:val="18"/>
              </w:rPr>
              <w:t>Evidence of improvement in achievement or other data</w:t>
            </w:r>
          </w:p>
          <w:p w:rsidR="00483981" w:rsidRPr="009E4590" w:rsidRDefault="00483981" w:rsidP="00483981">
            <w:pPr>
              <w:pStyle w:val="ListParagraph"/>
              <w:keepNext/>
              <w:keepLines/>
              <w:numPr>
                <w:ilvl w:val="0"/>
                <w:numId w:val="2"/>
              </w:numPr>
              <w:spacing w:after="120"/>
              <w:ind w:left="1133"/>
              <w:rPr>
                <w:sz w:val="20"/>
                <w:szCs w:val="20"/>
              </w:rPr>
            </w:pPr>
            <w:r w:rsidRPr="00060D5B">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F843E1" w:rsidRPr="00AD7E76" w:rsidRDefault="00F843E1">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AD7E76">
        <w:trPr>
          <w:cantSplit/>
          <w:trHeight w:val="620"/>
          <w:jc w:val="center"/>
        </w:trPr>
        <w:tc>
          <w:tcPr>
            <w:tcW w:w="9165" w:type="dxa"/>
            <w:tcBorders>
              <w:top w:val="single" w:sz="4" w:space="0" w:color="auto"/>
              <w:left w:val="double" w:sz="4" w:space="0" w:color="auto"/>
              <w:bottom w:val="double" w:sz="4" w:space="0" w:color="auto"/>
              <w:right w:val="single" w:sz="4" w:space="0" w:color="auto"/>
            </w:tcBorders>
          </w:tcPr>
          <w:p w:rsidR="00483981" w:rsidRPr="00527305" w:rsidRDefault="00483981" w:rsidP="00483981">
            <w:pPr>
              <w:keepNext/>
              <w:keepLines/>
              <w:spacing w:before="120"/>
              <w:ind w:left="773" w:hanging="773"/>
              <w:rPr>
                <w:sz w:val="20"/>
                <w:szCs w:val="20"/>
              </w:rPr>
            </w:pPr>
            <w:r>
              <w:rPr>
                <w:b/>
                <w:sz w:val="20"/>
                <w:szCs w:val="20"/>
              </w:rPr>
              <w:t>I-A 42.</w:t>
            </w:r>
            <w:r>
              <w:rPr>
                <w:b/>
                <w:sz w:val="20"/>
              </w:rPr>
              <w:t xml:space="preserve"> </w:t>
            </w:r>
            <w:r>
              <w:rPr>
                <w:b/>
                <w:sz w:val="20"/>
              </w:rPr>
              <w:tab/>
            </w:r>
            <w:r w:rsidRPr="00527305">
              <w:rPr>
                <w:sz w:val="20"/>
                <w:szCs w:val="20"/>
              </w:rPr>
              <w:t xml:space="preserve">Verifies that the district </w:t>
            </w:r>
            <w:r>
              <w:rPr>
                <w:sz w:val="20"/>
                <w:szCs w:val="20"/>
              </w:rPr>
              <w:t>implemented interventions in the school improvement plan at each focus school that:</w:t>
            </w:r>
          </w:p>
          <w:p w:rsidR="00483981" w:rsidRPr="00B330B0" w:rsidRDefault="00483981" w:rsidP="00483981">
            <w:pPr>
              <w:keepNext/>
              <w:keepLines/>
              <w:ind w:left="1133" w:hanging="360"/>
              <w:rPr>
                <w:sz w:val="18"/>
                <w:szCs w:val="18"/>
              </w:rPr>
            </w:pPr>
            <w:r w:rsidRPr="00B330B0">
              <w:rPr>
                <w:sz w:val="18"/>
                <w:szCs w:val="18"/>
              </w:rPr>
              <w:fldChar w:fldCharType="begin">
                <w:ffData>
                  <w:name w:val="Check1"/>
                  <w:enabled/>
                  <w:calcOnExit w:val="0"/>
                  <w:checkBox>
                    <w:sizeAuto/>
                    <w:default w:val="0"/>
                  </w:checkBox>
                </w:ffData>
              </w:fldChar>
            </w:r>
            <w:r w:rsidRPr="00B330B0">
              <w:rPr>
                <w:sz w:val="18"/>
                <w:szCs w:val="18"/>
              </w:rPr>
              <w:instrText xml:space="preserve"> FORMCHECKBOX </w:instrText>
            </w:r>
            <w:r w:rsidR="00283205">
              <w:rPr>
                <w:sz w:val="18"/>
                <w:szCs w:val="18"/>
              </w:rPr>
            </w:r>
            <w:r w:rsidR="00283205">
              <w:rPr>
                <w:sz w:val="18"/>
                <w:szCs w:val="18"/>
              </w:rPr>
              <w:fldChar w:fldCharType="separate"/>
            </w:r>
            <w:r w:rsidRPr="00B330B0">
              <w:rPr>
                <w:sz w:val="18"/>
                <w:szCs w:val="18"/>
              </w:rPr>
              <w:fldChar w:fldCharType="end"/>
            </w:r>
            <w:r w:rsidRPr="00B330B0">
              <w:rPr>
                <w:sz w:val="18"/>
                <w:szCs w:val="18"/>
              </w:rPr>
              <w:tab/>
              <w:t xml:space="preserve">consider each of the comprehensive turnaround principles (as applicable), </w:t>
            </w:r>
          </w:p>
          <w:p w:rsidR="00483981" w:rsidRPr="00B330B0" w:rsidRDefault="00483981" w:rsidP="00483981">
            <w:pPr>
              <w:keepNext/>
              <w:keepLines/>
              <w:ind w:left="1133" w:hanging="360"/>
              <w:rPr>
                <w:sz w:val="18"/>
                <w:szCs w:val="18"/>
              </w:rPr>
            </w:pPr>
            <w:r w:rsidRPr="00B330B0">
              <w:rPr>
                <w:sz w:val="18"/>
                <w:szCs w:val="18"/>
              </w:rPr>
              <w:fldChar w:fldCharType="begin">
                <w:ffData>
                  <w:name w:val="Check1"/>
                  <w:enabled/>
                  <w:calcOnExit w:val="0"/>
                  <w:checkBox>
                    <w:sizeAuto/>
                    <w:default w:val="0"/>
                  </w:checkBox>
                </w:ffData>
              </w:fldChar>
            </w:r>
            <w:r w:rsidRPr="00B330B0">
              <w:rPr>
                <w:sz w:val="18"/>
                <w:szCs w:val="18"/>
              </w:rPr>
              <w:instrText xml:space="preserve"> FORMCHECKBOX </w:instrText>
            </w:r>
            <w:r w:rsidR="00283205">
              <w:rPr>
                <w:sz w:val="18"/>
                <w:szCs w:val="18"/>
              </w:rPr>
            </w:r>
            <w:r w:rsidR="00283205">
              <w:rPr>
                <w:sz w:val="18"/>
                <w:szCs w:val="18"/>
              </w:rPr>
              <w:fldChar w:fldCharType="separate"/>
            </w:r>
            <w:r w:rsidRPr="00B330B0">
              <w:rPr>
                <w:sz w:val="18"/>
                <w:szCs w:val="18"/>
              </w:rPr>
              <w:fldChar w:fldCharType="end"/>
            </w:r>
            <w:r w:rsidRPr="00B330B0">
              <w:rPr>
                <w:sz w:val="18"/>
                <w:szCs w:val="18"/>
              </w:rPr>
              <w:tab/>
              <w:t>are targeted at a subgroup in the school that is performing below grade level (if applicable), and</w:t>
            </w:r>
          </w:p>
          <w:p w:rsidR="00483981" w:rsidRPr="00B330B0" w:rsidRDefault="00483981" w:rsidP="00483981">
            <w:pPr>
              <w:keepNext/>
              <w:keepLines/>
              <w:ind w:left="1133" w:hanging="360"/>
              <w:rPr>
                <w:sz w:val="18"/>
                <w:szCs w:val="18"/>
              </w:rPr>
            </w:pPr>
            <w:r w:rsidRPr="00B330B0">
              <w:rPr>
                <w:sz w:val="18"/>
                <w:szCs w:val="18"/>
              </w:rPr>
              <w:fldChar w:fldCharType="begin">
                <w:ffData>
                  <w:name w:val="Check1"/>
                  <w:enabled/>
                  <w:calcOnExit w:val="0"/>
                  <w:checkBox>
                    <w:sizeAuto/>
                    <w:default w:val="0"/>
                  </w:checkBox>
                </w:ffData>
              </w:fldChar>
            </w:r>
            <w:r w:rsidRPr="00B330B0">
              <w:rPr>
                <w:sz w:val="18"/>
                <w:szCs w:val="18"/>
              </w:rPr>
              <w:instrText xml:space="preserve"> FORMCHECKBOX </w:instrText>
            </w:r>
            <w:r w:rsidR="00283205">
              <w:rPr>
                <w:sz w:val="18"/>
                <w:szCs w:val="18"/>
              </w:rPr>
            </w:r>
            <w:r w:rsidR="00283205">
              <w:rPr>
                <w:sz w:val="18"/>
                <w:szCs w:val="18"/>
              </w:rPr>
              <w:fldChar w:fldCharType="separate"/>
            </w:r>
            <w:r w:rsidRPr="00B330B0">
              <w:rPr>
                <w:sz w:val="18"/>
                <w:szCs w:val="18"/>
              </w:rPr>
              <w:fldChar w:fldCharType="end"/>
            </w:r>
            <w:r w:rsidRPr="00B330B0">
              <w:rPr>
                <w:sz w:val="18"/>
                <w:szCs w:val="18"/>
              </w:rPr>
              <w:tab/>
              <w:t>are targeted to address the needs identified through the data analysis and the needs assessment.</w:t>
            </w:r>
          </w:p>
          <w:p w:rsidR="00483981" w:rsidRDefault="00483981" w:rsidP="00483981">
            <w:pPr>
              <w:keepNext/>
              <w:keepLines/>
              <w:spacing w:before="120"/>
              <w:rPr>
                <w:sz w:val="20"/>
                <w:szCs w:val="20"/>
              </w:rPr>
            </w:pPr>
            <w:r>
              <w:rPr>
                <w:b/>
                <w:smallCaps/>
                <w:sz w:val="20"/>
              </w:rPr>
              <w:t>Statutes/Regulations Reference:</w:t>
            </w:r>
            <w:r>
              <w:rPr>
                <w:bCs/>
                <w:smallCaps/>
                <w:sz w:val="16"/>
              </w:rPr>
              <w:t xml:space="preserve"> </w:t>
            </w:r>
            <w:r>
              <w:rPr>
                <w:sz w:val="16"/>
                <w:szCs w:val="16"/>
              </w:rPr>
              <w:t>ESEA Flexibility Waiver and 4 AAC 06.864</w:t>
            </w:r>
          </w:p>
          <w:p w:rsidR="00483981" w:rsidRDefault="00483981" w:rsidP="00483981">
            <w:pPr>
              <w:keepNext/>
              <w:keepLines/>
              <w:rPr>
                <w:b/>
                <w:bCs/>
                <w:smallCaps/>
                <w:sz w:val="20"/>
              </w:rPr>
            </w:pPr>
            <w:r>
              <w:rPr>
                <w:b/>
                <w:bCs/>
                <w:smallCaps/>
                <w:sz w:val="20"/>
              </w:rPr>
              <w:t>Sample Sources of Evidence:</w:t>
            </w:r>
          </w:p>
          <w:p w:rsidR="00483981" w:rsidRPr="00B330B0" w:rsidRDefault="00483981" w:rsidP="00483981">
            <w:pPr>
              <w:pStyle w:val="ListParagraph"/>
              <w:keepNext/>
              <w:keepLines/>
              <w:numPr>
                <w:ilvl w:val="0"/>
                <w:numId w:val="63"/>
              </w:numPr>
              <w:ind w:left="1133"/>
              <w:rPr>
                <w:b/>
                <w:bCs/>
                <w:smallCaps/>
                <w:sz w:val="18"/>
                <w:szCs w:val="18"/>
              </w:rPr>
            </w:pPr>
            <w:r w:rsidRPr="00B330B0">
              <w:rPr>
                <w:sz w:val="18"/>
                <w:szCs w:val="18"/>
              </w:rPr>
              <w:t>School Improvement Plan</w:t>
            </w:r>
          </w:p>
          <w:p w:rsidR="00483981" w:rsidRPr="00B330B0" w:rsidRDefault="00483981" w:rsidP="00483981">
            <w:pPr>
              <w:pStyle w:val="ListParagraph"/>
              <w:keepNext/>
              <w:keepLines/>
              <w:numPr>
                <w:ilvl w:val="0"/>
                <w:numId w:val="63"/>
              </w:numPr>
              <w:ind w:left="1133"/>
              <w:rPr>
                <w:b/>
                <w:bCs/>
                <w:smallCaps/>
                <w:sz w:val="18"/>
                <w:szCs w:val="18"/>
              </w:rPr>
            </w:pPr>
            <w:r w:rsidRPr="00B330B0">
              <w:rPr>
                <w:sz w:val="18"/>
                <w:szCs w:val="18"/>
              </w:rPr>
              <w:t>Evidence of improvement in achievement or other data</w:t>
            </w:r>
          </w:p>
          <w:p w:rsidR="00483981" w:rsidRPr="00EE18BF" w:rsidRDefault="00483981" w:rsidP="00483981">
            <w:pPr>
              <w:pStyle w:val="ListParagraph"/>
              <w:keepNext/>
              <w:keepLines/>
              <w:numPr>
                <w:ilvl w:val="0"/>
                <w:numId w:val="63"/>
              </w:numPr>
              <w:spacing w:after="120"/>
              <w:ind w:left="1133"/>
              <w:rPr>
                <w:sz w:val="20"/>
              </w:rPr>
            </w:pPr>
            <w:r w:rsidRPr="00B330B0">
              <w:rPr>
                <w:sz w:val="18"/>
                <w:szCs w:val="18"/>
              </w:rPr>
              <w:t>Other</w:t>
            </w:r>
            <w:r w:rsidRPr="00AD7E76">
              <w:rPr>
                <w:sz w:val="20"/>
              </w:rPr>
              <w:t xml:space="preserve"> </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B848E4" w:rsidRDefault="00B848E4" w:rsidP="00E3064B">
      <w:pPr>
        <w:rPr>
          <w:sz w:val="12"/>
          <w:szCs w:val="12"/>
        </w:rPr>
      </w:pPr>
    </w:p>
    <w:p w:rsidR="00F96881" w:rsidRDefault="006E4609" w:rsidP="004A297E">
      <w:pPr>
        <w:pStyle w:val="Heading1"/>
        <w:keepLines/>
        <w:tabs>
          <w:tab w:val="right" w:pos="14400"/>
        </w:tabs>
      </w:pPr>
      <w:bookmarkStart w:id="12" w:name="Section2DistrictSOS"/>
      <w:bookmarkEnd w:id="12"/>
      <w:r>
        <w:lastRenderedPageBreak/>
        <w:t>DISTRICT SUPPORT OF SCHOOLS</w:t>
      </w:r>
      <w:r w:rsidR="001D44F3">
        <w:t xml:space="preserve"> PLANNING AND IMPLEMENTATION</w:t>
      </w: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AD7E76">
        <w:trPr>
          <w:cantSplit/>
          <w:trHeight w:val="70"/>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tabs>
                <w:tab w:val="left" w:pos="773"/>
              </w:tabs>
              <w:spacing w:before="120"/>
              <w:ind w:left="773" w:hanging="773"/>
              <w:rPr>
                <w:sz w:val="20"/>
                <w:szCs w:val="20"/>
              </w:rPr>
            </w:pPr>
            <w:r>
              <w:rPr>
                <w:b/>
                <w:sz w:val="20"/>
                <w:szCs w:val="20"/>
              </w:rPr>
              <w:t>I-A 43.</w:t>
            </w:r>
            <w:r>
              <w:rPr>
                <w:b/>
                <w:sz w:val="20"/>
              </w:rPr>
              <w:t xml:space="preserve"> </w:t>
            </w:r>
            <w:r>
              <w:rPr>
                <w:b/>
                <w:sz w:val="20"/>
              </w:rPr>
              <w:tab/>
            </w:r>
            <w:r w:rsidRPr="00527305">
              <w:rPr>
                <w:sz w:val="20"/>
                <w:szCs w:val="20"/>
              </w:rPr>
              <w:t xml:space="preserve">Verifies that </w:t>
            </w:r>
            <w:r>
              <w:rPr>
                <w:sz w:val="20"/>
                <w:szCs w:val="20"/>
              </w:rPr>
              <w:t>the district</w:t>
            </w:r>
            <w:r w:rsidRPr="00527305">
              <w:rPr>
                <w:sz w:val="20"/>
                <w:szCs w:val="20"/>
              </w:rPr>
              <w:t xml:space="preserve"> </w:t>
            </w:r>
            <w:r>
              <w:rPr>
                <w:sz w:val="20"/>
                <w:szCs w:val="20"/>
              </w:rPr>
              <w:t>provided the scho</w:t>
            </w:r>
            <w:r w:rsidRPr="00527305">
              <w:rPr>
                <w:sz w:val="20"/>
                <w:szCs w:val="20"/>
              </w:rPr>
              <w:t>ol level data</w:t>
            </w:r>
            <w:r>
              <w:rPr>
                <w:sz w:val="20"/>
                <w:szCs w:val="20"/>
              </w:rPr>
              <w:t xml:space="preserve"> from the state to the schools for review </w:t>
            </w:r>
            <w:r w:rsidRPr="00527305">
              <w:rPr>
                <w:sz w:val="20"/>
                <w:szCs w:val="20"/>
              </w:rPr>
              <w:t xml:space="preserve">and </w:t>
            </w:r>
            <w:r>
              <w:rPr>
                <w:sz w:val="20"/>
                <w:szCs w:val="20"/>
              </w:rPr>
              <w:t xml:space="preserve">that, if applicable, the district provided </w:t>
            </w:r>
            <w:r w:rsidRPr="00527305">
              <w:rPr>
                <w:sz w:val="20"/>
                <w:szCs w:val="20"/>
              </w:rPr>
              <w:t xml:space="preserve">additional information </w:t>
            </w:r>
            <w:r>
              <w:rPr>
                <w:sz w:val="20"/>
                <w:szCs w:val="20"/>
              </w:rPr>
              <w:t xml:space="preserve">to the state within 10 days </w:t>
            </w:r>
            <w:r w:rsidRPr="00527305">
              <w:rPr>
                <w:sz w:val="20"/>
                <w:szCs w:val="20"/>
              </w:rPr>
              <w:t>to support the school</w:t>
            </w:r>
            <w:r>
              <w:rPr>
                <w:sz w:val="20"/>
                <w:szCs w:val="20"/>
              </w:rPr>
              <w:t>’s Alaska School Performance Indicator (ASPI) star rating before a final designation</w:t>
            </w:r>
            <w:r w:rsidRPr="00527305">
              <w:rPr>
                <w:sz w:val="20"/>
                <w:szCs w:val="20"/>
              </w:rPr>
              <w:t xml:space="preserve"> was made.</w:t>
            </w:r>
          </w:p>
          <w:p w:rsidR="00483981" w:rsidRDefault="00483981" w:rsidP="00483981">
            <w:pPr>
              <w:keepNext/>
              <w:keepLines/>
              <w:tabs>
                <w:tab w:val="left" w:pos="773"/>
              </w:tabs>
              <w:spacing w:before="120"/>
              <w:ind w:left="773" w:hanging="773"/>
              <w:rPr>
                <w:bCs/>
                <w:sz w:val="16"/>
              </w:rPr>
            </w:pPr>
            <w:r>
              <w:rPr>
                <w:b/>
                <w:smallCaps/>
                <w:sz w:val="20"/>
              </w:rPr>
              <w:t>Statutes/Regulations Reference:</w:t>
            </w:r>
            <w:r>
              <w:rPr>
                <w:bCs/>
                <w:smallCaps/>
                <w:sz w:val="16"/>
              </w:rPr>
              <w:t xml:space="preserve"> </w:t>
            </w:r>
            <w:r w:rsidRPr="006347D5">
              <w:rPr>
                <w:bCs/>
                <w:sz w:val="16"/>
              </w:rPr>
              <w:t>ESEA Flexibility Waiver and 4 AAC 06.835(b)</w:t>
            </w:r>
            <w:r>
              <w:rPr>
                <w:bCs/>
                <w:sz w:val="16"/>
              </w:rPr>
              <w:t xml:space="preserve"> &amp; 06.875</w:t>
            </w:r>
          </w:p>
          <w:p w:rsidR="00483981" w:rsidRDefault="00483981" w:rsidP="00483981">
            <w:pPr>
              <w:keepNext/>
              <w:keepLines/>
              <w:tabs>
                <w:tab w:val="left" w:pos="773"/>
              </w:tabs>
              <w:ind w:left="773" w:hanging="773"/>
              <w:rPr>
                <w:b/>
                <w:bCs/>
                <w:smallCaps/>
                <w:sz w:val="20"/>
              </w:rPr>
            </w:pPr>
            <w:r>
              <w:rPr>
                <w:b/>
                <w:bCs/>
                <w:smallCaps/>
                <w:sz w:val="20"/>
              </w:rPr>
              <w:t>Sample Sources of Evidence:</w:t>
            </w:r>
          </w:p>
          <w:p w:rsidR="00483981" w:rsidRPr="00B330B0" w:rsidRDefault="00483981" w:rsidP="00483981">
            <w:pPr>
              <w:pStyle w:val="ListParagraph"/>
              <w:keepNext/>
              <w:keepLines/>
              <w:numPr>
                <w:ilvl w:val="0"/>
                <w:numId w:val="64"/>
              </w:numPr>
              <w:ind w:left="1133"/>
              <w:rPr>
                <w:sz w:val="18"/>
                <w:szCs w:val="18"/>
              </w:rPr>
            </w:pPr>
            <w:r w:rsidRPr="00B330B0">
              <w:rPr>
                <w:sz w:val="18"/>
                <w:szCs w:val="18"/>
              </w:rPr>
              <w:t>Communications with school sites</w:t>
            </w:r>
          </w:p>
          <w:p w:rsidR="00483981" w:rsidRPr="00B330B0" w:rsidRDefault="00483981" w:rsidP="00483981">
            <w:pPr>
              <w:pStyle w:val="ListParagraph"/>
              <w:keepNext/>
              <w:keepLines/>
              <w:numPr>
                <w:ilvl w:val="0"/>
                <w:numId w:val="64"/>
              </w:numPr>
              <w:ind w:left="1133"/>
              <w:rPr>
                <w:sz w:val="18"/>
                <w:szCs w:val="18"/>
              </w:rPr>
            </w:pPr>
            <w:r w:rsidRPr="00B330B0">
              <w:rPr>
                <w:sz w:val="18"/>
                <w:szCs w:val="18"/>
              </w:rPr>
              <w:t>Communications with EED</w:t>
            </w:r>
          </w:p>
          <w:p w:rsidR="00483981" w:rsidRPr="00AD7E76" w:rsidRDefault="00483981" w:rsidP="00483981">
            <w:pPr>
              <w:pStyle w:val="ListParagraph"/>
              <w:keepNext/>
              <w:keepLines/>
              <w:numPr>
                <w:ilvl w:val="0"/>
                <w:numId w:val="64"/>
              </w:numPr>
              <w:spacing w:after="120"/>
              <w:ind w:left="1133"/>
              <w:rPr>
                <w:bCs/>
                <w:sz w:val="20"/>
              </w:rPr>
            </w:pPr>
            <w:r w:rsidRPr="00B330B0">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5D426E" w:rsidRDefault="005D426E" w:rsidP="005D426E">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AD7E76">
        <w:trPr>
          <w:cantSplit/>
          <w:trHeight w:val="980"/>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z w:val="20"/>
              </w:rPr>
            </w:pPr>
            <w:r>
              <w:rPr>
                <w:b/>
                <w:sz w:val="20"/>
                <w:szCs w:val="20"/>
              </w:rPr>
              <w:t>I-A 44.</w:t>
            </w:r>
            <w:r>
              <w:rPr>
                <w:b/>
                <w:sz w:val="20"/>
              </w:rPr>
              <w:t xml:space="preserve"> </w:t>
            </w:r>
            <w:r>
              <w:rPr>
                <w:b/>
                <w:sz w:val="20"/>
              </w:rPr>
              <w:tab/>
            </w:r>
            <w:r w:rsidRPr="00327940">
              <w:rPr>
                <w:sz w:val="20"/>
              </w:rPr>
              <w:t>Verifies that the district has</w:t>
            </w:r>
            <w:r>
              <w:rPr>
                <w:sz w:val="20"/>
              </w:rPr>
              <w:t xml:space="preserve"> provided technical assistance to each 1-, 2-, or 3-star school as the school develops and implements its improvement plan and throughout the plan’s duration. </w:t>
            </w:r>
          </w:p>
          <w:p w:rsidR="00483981" w:rsidRPr="00B330B0" w:rsidRDefault="00483981" w:rsidP="00483981">
            <w:pPr>
              <w:keepNext/>
              <w:keepLines/>
              <w:spacing w:after="60"/>
              <w:ind w:left="1133" w:hanging="360"/>
              <w:rPr>
                <w:sz w:val="18"/>
                <w:szCs w:val="18"/>
              </w:rPr>
            </w:pPr>
            <w:r w:rsidRPr="00B330B0">
              <w:rPr>
                <w:sz w:val="18"/>
                <w:szCs w:val="18"/>
              </w:rPr>
              <w:fldChar w:fldCharType="begin">
                <w:ffData>
                  <w:name w:val="Check1"/>
                  <w:enabled/>
                  <w:calcOnExit w:val="0"/>
                  <w:checkBox>
                    <w:sizeAuto/>
                    <w:default w:val="0"/>
                  </w:checkBox>
                </w:ffData>
              </w:fldChar>
            </w:r>
            <w:r w:rsidRPr="00B330B0">
              <w:rPr>
                <w:sz w:val="18"/>
                <w:szCs w:val="18"/>
              </w:rPr>
              <w:instrText xml:space="preserve"> FORMCHECKBOX </w:instrText>
            </w:r>
            <w:r w:rsidR="00283205">
              <w:rPr>
                <w:sz w:val="18"/>
                <w:szCs w:val="18"/>
              </w:rPr>
            </w:r>
            <w:r w:rsidR="00283205">
              <w:rPr>
                <w:sz w:val="18"/>
                <w:szCs w:val="18"/>
              </w:rPr>
              <w:fldChar w:fldCharType="separate"/>
            </w:r>
            <w:r w:rsidRPr="00B330B0">
              <w:rPr>
                <w:sz w:val="18"/>
                <w:szCs w:val="18"/>
              </w:rPr>
              <w:fldChar w:fldCharType="end"/>
            </w:r>
            <w:r w:rsidRPr="00B330B0">
              <w:rPr>
                <w:sz w:val="18"/>
                <w:szCs w:val="18"/>
              </w:rPr>
              <w:tab/>
              <w:t>The district has provided technical assistance and support to the schools either directly or through the department; an institution of higher education; or a private not-for-profit organization, a private for-profit organization, an educational service agency, or another entity with experience in helping schools improve academic achievement.</w:t>
            </w:r>
          </w:p>
          <w:p w:rsidR="00483981" w:rsidRDefault="00483981" w:rsidP="00483981">
            <w:pPr>
              <w:keepNext/>
              <w:keepLines/>
              <w:ind w:left="773"/>
              <w:rPr>
                <w:sz w:val="20"/>
              </w:rPr>
            </w:pPr>
            <w:r>
              <w:rPr>
                <w:sz w:val="20"/>
              </w:rPr>
              <w:t>The technical assistance must be based on research and include assistance in:</w:t>
            </w:r>
          </w:p>
          <w:p w:rsidR="00483981" w:rsidRPr="00B330B0" w:rsidRDefault="00483981" w:rsidP="00483981">
            <w:pPr>
              <w:keepNext/>
              <w:keepLines/>
              <w:ind w:left="1133" w:hanging="360"/>
              <w:rPr>
                <w:sz w:val="18"/>
                <w:szCs w:val="18"/>
              </w:rPr>
            </w:pPr>
            <w:r w:rsidRPr="00B330B0">
              <w:rPr>
                <w:sz w:val="18"/>
                <w:szCs w:val="18"/>
              </w:rPr>
              <w:fldChar w:fldCharType="begin">
                <w:ffData>
                  <w:name w:val="Check1"/>
                  <w:enabled/>
                  <w:calcOnExit w:val="0"/>
                  <w:checkBox>
                    <w:sizeAuto/>
                    <w:default w:val="0"/>
                  </w:checkBox>
                </w:ffData>
              </w:fldChar>
            </w:r>
            <w:r w:rsidRPr="00B330B0">
              <w:rPr>
                <w:sz w:val="18"/>
                <w:szCs w:val="18"/>
              </w:rPr>
              <w:instrText xml:space="preserve"> FORMCHECKBOX </w:instrText>
            </w:r>
            <w:r w:rsidR="00283205">
              <w:rPr>
                <w:sz w:val="18"/>
                <w:szCs w:val="18"/>
              </w:rPr>
            </w:r>
            <w:r w:rsidR="00283205">
              <w:rPr>
                <w:sz w:val="18"/>
                <w:szCs w:val="18"/>
              </w:rPr>
              <w:fldChar w:fldCharType="separate"/>
            </w:r>
            <w:r w:rsidRPr="00B330B0">
              <w:rPr>
                <w:sz w:val="18"/>
                <w:szCs w:val="18"/>
              </w:rPr>
              <w:fldChar w:fldCharType="end"/>
            </w:r>
            <w:r w:rsidRPr="00B330B0">
              <w:rPr>
                <w:sz w:val="18"/>
                <w:szCs w:val="18"/>
              </w:rPr>
              <w:tab/>
              <w:t>analyzing data from the state assessments, and other examples of student work, to identify and develop solutions to problems in</w:t>
            </w:r>
          </w:p>
          <w:p w:rsidR="00483981" w:rsidRPr="00B330B0" w:rsidRDefault="00483981" w:rsidP="00483981">
            <w:pPr>
              <w:pStyle w:val="ListParagraph"/>
              <w:keepNext/>
              <w:keepLines/>
              <w:numPr>
                <w:ilvl w:val="0"/>
                <w:numId w:val="2"/>
              </w:numPr>
              <w:spacing w:after="240"/>
              <w:rPr>
                <w:sz w:val="18"/>
                <w:szCs w:val="18"/>
              </w:rPr>
            </w:pPr>
            <w:r w:rsidRPr="00B330B0">
              <w:rPr>
                <w:sz w:val="18"/>
                <w:szCs w:val="18"/>
              </w:rPr>
              <w:t xml:space="preserve">instruction; </w:t>
            </w:r>
          </w:p>
          <w:p w:rsidR="00483981" w:rsidRPr="00B330B0" w:rsidRDefault="00483981" w:rsidP="00483981">
            <w:pPr>
              <w:pStyle w:val="ListParagraph"/>
              <w:keepNext/>
              <w:keepLines/>
              <w:numPr>
                <w:ilvl w:val="0"/>
                <w:numId w:val="2"/>
              </w:numPr>
              <w:spacing w:after="240"/>
              <w:rPr>
                <w:sz w:val="18"/>
                <w:szCs w:val="18"/>
              </w:rPr>
            </w:pPr>
            <w:r w:rsidRPr="00B330B0">
              <w:rPr>
                <w:sz w:val="18"/>
                <w:szCs w:val="18"/>
              </w:rPr>
              <w:t>implementing the requirements for parental involvement and professional development; and</w:t>
            </w:r>
          </w:p>
          <w:p w:rsidR="00483981" w:rsidRPr="00B330B0" w:rsidRDefault="00483981" w:rsidP="00483981">
            <w:pPr>
              <w:pStyle w:val="ListParagraph"/>
              <w:keepNext/>
              <w:keepLines/>
              <w:numPr>
                <w:ilvl w:val="0"/>
                <w:numId w:val="2"/>
              </w:numPr>
              <w:ind w:left="1498"/>
              <w:rPr>
                <w:sz w:val="18"/>
                <w:szCs w:val="18"/>
              </w:rPr>
            </w:pPr>
            <w:r w:rsidRPr="00B330B0">
              <w:rPr>
                <w:sz w:val="18"/>
                <w:szCs w:val="18"/>
              </w:rPr>
              <w:t>implementing the school improvement plan, including district-level and school-level responsibilities under the plan;</w:t>
            </w:r>
          </w:p>
          <w:p w:rsidR="00483981" w:rsidRPr="00B330B0" w:rsidRDefault="00483981" w:rsidP="00483981">
            <w:pPr>
              <w:keepNext/>
              <w:keepLines/>
              <w:ind w:left="1133" w:hanging="360"/>
              <w:rPr>
                <w:sz w:val="18"/>
                <w:szCs w:val="18"/>
              </w:rPr>
            </w:pPr>
            <w:r w:rsidRPr="00B330B0">
              <w:rPr>
                <w:sz w:val="18"/>
                <w:szCs w:val="18"/>
              </w:rPr>
              <w:fldChar w:fldCharType="begin">
                <w:ffData>
                  <w:name w:val="Check1"/>
                  <w:enabled/>
                  <w:calcOnExit w:val="0"/>
                  <w:checkBox>
                    <w:sizeAuto/>
                    <w:default w:val="0"/>
                  </w:checkBox>
                </w:ffData>
              </w:fldChar>
            </w:r>
            <w:r w:rsidRPr="00B330B0">
              <w:rPr>
                <w:sz w:val="18"/>
                <w:szCs w:val="18"/>
              </w:rPr>
              <w:instrText xml:space="preserve"> FORMCHECKBOX </w:instrText>
            </w:r>
            <w:r w:rsidR="00283205">
              <w:rPr>
                <w:sz w:val="18"/>
                <w:szCs w:val="18"/>
              </w:rPr>
            </w:r>
            <w:r w:rsidR="00283205">
              <w:rPr>
                <w:sz w:val="18"/>
                <w:szCs w:val="18"/>
              </w:rPr>
              <w:fldChar w:fldCharType="separate"/>
            </w:r>
            <w:r w:rsidRPr="00B330B0">
              <w:rPr>
                <w:sz w:val="18"/>
                <w:szCs w:val="18"/>
              </w:rPr>
              <w:fldChar w:fldCharType="end"/>
            </w:r>
            <w:r w:rsidRPr="00B330B0">
              <w:rPr>
                <w:sz w:val="18"/>
                <w:szCs w:val="18"/>
              </w:rPr>
              <w:tab/>
              <w:t xml:space="preserve">identifying and implementing professional development and instructional strategies and methods that have proved effective, through research, in addressing the specific instructional issues that caused the school to receive a star rating of one, two, or three stars; and </w:t>
            </w:r>
          </w:p>
          <w:p w:rsidR="00483981" w:rsidRPr="00B330B0" w:rsidRDefault="00483981" w:rsidP="00483981">
            <w:pPr>
              <w:keepNext/>
              <w:keepLines/>
              <w:ind w:left="1133" w:hanging="360"/>
              <w:rPr>
                <w:sz w:val="18"/>
                <w:szCs w:val="18"/>
              </w:rPr>
            </w:pPr>
            <w:r w:rsidRPr="00B330B0">
              <w:rPr>
                <w:sz w:val="18"/>
                <w:szCs w:val="18"/>
              </w:rPr>
              <w:fldChar w:fldCharType="begin">
                <w:ffData>
                  <w:name w:val="Check1"/>
                  <w:enabled/>
                  <w:calcOnExit w:val="0"/>
                  <w:checkBox>
                    <w:sizeAuto/>
                    <w:default w:val="0"/>
                  </w:checkBox>
                </w:ffData>
              </w:fldChar>
            </w:r>
            <w:r w:rsidRPr="00B330B0">
              <w:rPr>
                <w:sz w:val="18"/>
                <w:szCs w:val="18"/>
              </w:rPr>
              <w:instrText xml:space="preserve"> FORMCHECKBOX </w:instrText>
            </w:r>
            <w:r w:rsidR="00283205">
              <w:rPr>
                <w:sz w:val="18"/>
                <w:szCs w:val="18"/>
              </w:rPr>
            </w:r>
            <w:r w:rsidR="00283205">
              <w:rPr>
                <w:sz w:val="18"/>
                <w:szCs w:val="18"/>
              </w:rPr>
              <w:fldChar w:fldCharType="separate"/>
            </w:r>
            <w:r w:rsidRPr="00B330B0">
              <w:rPr>
                <w:sz w:val="18"/>
                <w:szCs w:val="18"/>
              </w:rPr>
              <w:fldChar w:fldCharType="end"/>
            </w:r>
            <w:r w:rsidRPr="00B330B0">
              <w:rPr>
                <w:sz w:val="18"/>
                <w:szCs w:val="18"/>
              </w:rPr>
              <w:tab/>
              <w:t xml:space="preserve">analyzing and revising the school's budget so that the school allocates its resources more effectively to the activities most likely to increase student academic achievement. </w:t>
            </w:r>
          </w:p>
          <w:p w:rsidR="00483981" w:rsidRDefault="00483981" w:rsidP="00483981">
            <w:pPr>
              <w:keepNext/>
              <w:keepLines/>
              <w:spacing w:before="120"/>
              <w:rPr>
                <w:sz w:val="20"/>
                <w:szCs w:val="20"/>
              </w:rPr>
            </w:pPr>
            <w:r>
              <w:rPr>
                <w:b/>
                <w:smallCaps/>
                <w:sz w:val="20"/>
              </w:rPr>
              <w:t>Statutes/Regulations Reference:</w:t>
            </w:r>
            <w:r>
              <w:rPr>
                <w:bCs/>
                <w:smallCaps/>
                <w:sz w:val="16"/>
              </w:rPr>
              <w:t xml:space="preserve"> </w:t>
            </w:r>
            <w:r w:rsidRPr="001C7342">
              <w:rPr>
                <w:bCs/>
                <w:sz w:val="16"/>
              </w:rPr>
              <w:t>ESEA Flexibility Waiver and</w:t>
            </w:r>
            <w:r>
              <w:rPr>
                <w:bCs/>
                <w:sz w:val="16"/>
              </w:rPr>
              <w:t xml:space="preserve"> 4 AAC 06.852</w:t>
            </w:r>
          </w:p>
          <w:p w:rsidR="00483981" w:rsidRDefault="00483981" w:rsidP="00483981">
            <w:pPr>
              <w:keepNext/>
              <w:keepLines/>
              <w:rPr>
                <w:sz w:val="20"/>
                <w:szCs w:val="20"/>
              </w:rPr>
            </w:pPr>
            <w:r>
              <w:rPr>
                <w:b/>
                <w:bCs/>
                <w:smallCaps/>
                <w:sz w:val="20"/>
              </w:rPr>
              <w:t>Sample Sources of Evidence:</w:t>
            </w:r>
          </w:p>
          <w:p w:rsidR="00483981" w:rsidRPr="00B330B0" w:rsidRDefault="00483981" w:rsidP="00483981">
            <w:pPr>
              <w:pStyle w:val="ListParagraph"/>
              <w:keepNext/>
              <w:keepLines/>
              <w:numPr>
                <w:ilvl w:val="0"/>
                <w:numId w:val="65"/>
              </w:numPr>
              <w:ind w:left="1133"/>
              <w:rPr>
                <w:sz w:val="18"/>
                <w:szCs w:val="18"/>
              </w:rPr>
            </w:pPr>
            <w:r w:rsidRPr="00B330B0">
              <w:rPr>
                <w:sz w:val="18"/>
                <w:szCs w:val="18"/>
              </w:rPr>
              <w:t>School Improvement Plan</w:t>
            </w:r>
          </w:p>
          <w:p w:rsidR="00483981" w:rsidRPr="00B330B0" w:rsidRDefault="00483981" w:rsidP="00483981">
            <w:pPr>
              <w:pStyle w:val="ListParagraph"/>
              <w:keepNext/>
              <w:keepLines/>
              <w:numPr>
                <w:ilvl w:val="0"/>
                <w:numId w:val="65"/>
              </w:numPr>
              <w:spacing w:after="120"/>
              <w:ind w:left="1133"/>
              <w:rPr>
                <w:bCs/>
                <w:sz w:val="18"/>
                <w:szCs w:val="18"/>
              </w:rPr>
            </w:pPr>
            <w:r w:rsidRPr="00B330B0">
              <w:rPr>
                <w:bCs/>
                <w:sz w:val="18"/>
                <w:szCs w:val="18"/>
              </w:rPr>
              <w:t>Professional contracts</w:t>
            </w:r>
          </w:p>
          <w:p w:rsidR="00483981" w:rsidRPr="00B330B0" w:rsidRDefault="00483981" w:rsidP="00483981">
            <w:pPr>
              <w:pStyle w:val="ListParagraph"/>
              <w:keepNext/>
              <w:keepLines/>
              <w:numPr>
                <w:ilvl w:val="0"/>
                <w:numId w:val="65"/>
              </w:numPr>
              <w:spacing w:after="120"/>
              <w:ind w:left="1133"/>
              <w:rPr>
                <w:bCs/>
                <w:sz w:val="18"/>
                <w:szCs w:val="18"/>
              </w:rPr>
            </w:pPr>
            <w:r w:rsidRPr="00B330B0">
              <w:rPr>
                <w:bCs/>
                <w:sz w:val="18"/>
                <w:szCs w:val="18"/>
              </w:rPr>
              <w:t>Training agendas, notes, participants lists</w:t>
            </w:r>
          </w:p>
          <w:p w:rsidR="00483981" w:rsidRPr="00B330B0" w:rsidRDefault="00483981" w:rsidP="00483981">
            <w:pPr>
              <w:pStyle w:val="ListParagraph"/>
              <w:keepNext/>
              <w:keepLines/>
              <w:numPr>
                <w:ilvl w:val="0"/>
                <w:numId w:val="65"/>
              </w:numPr>
              <w:spacing w:after="120"/>
              <w:ind w:left="1133"/>
              <w:rPr>
                <w:bCs/>
                <w:sz w:val="18"/>
                <w:szCs w:val="18"/>
              </w:rPr>
            </w:pPr>
            <w:r w:rsidRPr="00B330B0">
              <w:rPr>
                <w:bCs/>
                <w:sz w:val="18"/>
                <w:szCs w:val="18"/>
              </w:rPr>
              <w:t>Budgets/expenses</w:t>
            </w:r>
          </w:p>
          <w:p w:rsidR="00483981" w:rsidRPr="00AD7E76" w:rsidRDefault="00483981" w:rsidP="00483981">
            <w:pPr>
              <w:pStyle w:val="ListParagraph"/>
              <w:keepNext/>
              <w:keepLines/>
              <w:numPr>
                <w:ilvl w:val="0"/>
                <w:numId w:val="65"/>
              </w:numPr>
              <w:spacing w:after="120"/>
              <w:ind w:left="1133"/>
              <w:rPr>
                <w:bCs/>
                <w:sz w:val="20"/>
              </w:rPr>
            </w:pPr>
            <w:r w:rsidRPr="00B330B0">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454FDC" w:rsidRDefault="00454FDC" w:rsidP="00327940">
      <w:pPr>
        <w:rPr>
          <w:sz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AD7E76">
        <w:trPr>
          <w:cantSplit/>
          <w:trHeight w:val="1817"/>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spacing w:before="120"/>
              <w:ind w:left="773" w:hanging="773"/>
              <w:rPr>
                <w:sz w:val="20"/>
                <w:szCs w:val="20"/>
              </w:rPr>
            </w:pPr>
            <w:r>
              <w:rPr>
                <w:b/>
                <w:sz w:val="20"/>
                <w:szCs w:val="20"/>
              </w:rPr>
              <w:t>I-A 45.</w:t>
            </w:r>
            <w:r>
              <w:rPr>
                <w:b/>
                <w:sz w:val="20"/>
              </w:rPr>
              <w:t xml:space="preserve"> </w:t>
            </w:r>
            <w:r>
              <w:rPr>
                <w:b/>
                <w:sz w:val="20"/>
              </w:rPr>
              <w:tab/>
            </w:r>
            <w:r w:rsidRPr="00527305">
              <w:rPr>
                <w:sz w:val="20"/>
                <w:szCs w:val="20"/>
              </w:rPr>
              <w:t xml:space="preserve">Verifies that parents of students in </w:t>
            </w:r>
            <w:r>
              <w:rPr>
                <w:sz w:val="20"/>
                <w:szCs w:val="20"/>
              </w:rPr>
              <w:t xml:space="preserve">all schools with a 1- or 2-star ASPI rating </w:t>
            </w:r>
            <w:r w:rsidRPr="00527305">
              <w:rPr>
                <w:sz w:val="20"/>
                <w:szCs w:val="20"/>
              </w:rPr>
              <w:t xml:space="preserve">were notified </w:t>
            </w:r>
            <w:r>
              <w:rPr>
                <w:sz w:val="20"/>
                <w:szCs w:val="20"/>
              </w:rPr>
              <w:t xml:space="preserve">promptly of the designation and directly through mail, electronic mail, or other means of direct notification to parents. </w:t>
            </w:r>
            <w:r w:rsidRPr="00527305">
              <w:rPr>
                <w:sz w:val="20"/>
                <w:szCs w:val="20"/>
              </w:rPr>
              <w:t>Notification includes:</w:t>
            </w:r>
          </w:p>
          <w:p w:rsidR="00483981" w:rsidRPr="00B330B0" w:rsidRDefault="00483981" w:rsidP="00483981">
            <w:pPr>
              <w:ind w:left="1133" w:hanging="360"/>
              <w:rPr>
                <w:sz w:val="18"/>
                <w:szCs w:val="18"/>
              </w:rPr>
            </w:pPr>
            <w:r w:rsidRPr="00B330B0">
              <w:rPr>
                <w:sz w:val="18"/>
                <w:szCs w:val="18"/>
              </w:rPr>
              <w:fldChar w:fldCharType="begin">
                <w:ffData>
                  <w:name w:val="Check1"/>
                  <w:enabled/>
                  <w:calcOnExit w:val="0"/>
                  <w:checkBox>
                    <w:sizeAuto/>
                    <w:default w:val="0"/>
                  </w:checkBox>
                </w:ffData>
              </w:fldChar>
            </w:r>
            <w:r w:rsidRPr="00B330B0">
              <w:rPr>
                <w:sz w:val="18"/>
                <w:szCs w:val="18"/>
              </w:rPr>
              <w:instrText xml:space="preserve"> FORMCHECKBOX </w:instrText>
            </w:r>
            <w:r w:rsidR="00283205">
              <w:rPr>
                <w:sz w:val="18"/>
                <w:szCs w:val="18"/>
              </w:rPr>
            </w:r>
            <w:r w:rsidR="00283205">
              <w:rPr>
                <w:sz w:val="18"/>
                <w:szCs w:val="18"/>
              </w:rPr>
              <w:fldChar w:fldCharType="separate"/>
            </w:r>
            <w:r w:rsidRPr="00B330B0">
              <w:rPr>
                <w:sz w:val="18"/>
                <w:szCs w:val="18"/>
              </w:rPr>
              <w:fldChar w:fldCharType="end"/>
            </w:r>
            <w:r w:rsidRPr="00B330B0">
              <w:rPr>
                <w:sz w:val="18"/>
                <w:szCs w:val="18"/>
              </w:rPr>
              <w:tab/>
              <w:t xml:space="preserve">an explanation of what the designation means, and how the school compares in terms of academic achievement to other elementary and secondary schools served by the district and the state; </w:t>
            </w:r>
          </w:p>
          <w:p w:rsidR="00483981" w:rsidRPr="00B330B0" w:rsidRDefault="00483981" w:rsidP="00483981">
            <w:pPr>
              <w:ind w:left="1133" w:hanging="360"/>
              <w:rPr>
                <w:sz w:val="18"/>
                <w:szCs w:val="18"/>
              </w:rPr>
            </w:pPr>
            <w:r w:rsidRPr="00B330B0">
              <w:rPr>
                <w:sz w:val="18"/>
                <w:szCs w:val="18"/>
              </w:rPr>
              <w:fldChar w:fldCharType="begin">
                <w:ffData>
                  <w:name w:val="Check1"/>
                  <w:enabled/>
                  <w:calcOnExit w:val="0"/>
                  <w:checkBox>
                    <w:sizeAuto/>
                    <w:default w:val="0"/>
                  </w:checkBox>
                </w:ffData>
              </w:fldChar>
            </w:r>
            <w:r w:rsidRPr="00B330B0">
              <w:rPr>
                <w:sz w:val="18"/>
                <w:szCs w:val="18"/>
              </w:rPr>
              <w:instrText xml:space="preserve"> FORMCHECKBOX </w:instrText>
            </w:r>
            <w:r w:rsidR="00283205">
              <w:rPr>
                <w:sz w:val="18"/>
                <w:szCs w:val="18"/>
              </w:rPr>
            </w:r>
            <w:r w:rsidR="00283205">
              <w:rPr>
                <w:sz w:val="18"/>
                <w:szCs w:val="18"/>
              </w:rPr>
              <w:fldChar w:fldCharType="separate"/>
            </w:r>
            <w:r w:rsidRPr="00B330B0">
              <w:rPr>
                <w:sz w:val="18"/>
                <w:szCs w:val="18"/>
              </w:rPr>
              <w:fldChar w:fldCharType="end"/>
            </w:r>
            <w:r w:rsidRPr="00B330B0">
              <w:rPr>
                <w:sz w:val="18"/>
                <w:szCs w:val="18"/>
              </w:rPr>
              <w:tab/>
              <w:t>the reasons for the designation; and</w:t>
            </w:r>
          </w:p>
          <w:p w:rsidR="00483981" w:rsidRPr="00B330B0" w:rsidRDefault="00483981" w:rsidP="00483981">
            <w:pPr>
              <w:ind w:left="1133" w:hanging="360"/>
              <w:rPr>
                <w:sz w:val="18"/>
                <w:szCs w:val="18"/>
              </w:rPr>
            </w:pPr>
            <w:r w:rsidRPr="00B330B0">
              <w:rPr>
                <w:sz w:val="18"/>
                <w:szCs w:val="18"/>
              </w:rPr>
              <w:fldChar w:fldCharType="begin">
                <w:ffData>
                  <w:name w:val="Check1"/>
                  <w:enabled/>
                  <w:calcOnExit w:val="0"/>
                  <w:checkBox>
                    <w:sizeAuto/>
                    <w:default w:val="0"/>
                  </w:checkBox>
                </w:ffData>
              </w:fldChar>
            </w:r>
            <w:r w:rsidRPr="00B330B0">
              <w:rPr>
                <w:sz w:val="18"/>
                <w:szCs w:val="18"/>
              </w:rPr>
              <w:instrText xml:space="preserve"> FORMCHECKBOX </w:instrText>
            </w:r>
            <w:r w:rsidR="00283205">
              <w:rPr>
                <w:sz w:val="18"/>
                <w:szCs w:val="18"/>
              </w:rPr>
            </w:r>
            <w:r w:rsidR="00283205">
              <w:rPr>
                <w:sz w:val="18"/>
                <w:szCs w:val="18"/>
              </w:rPr>
              <w:fldChar w:fldCharType="separate"/>
            </w:r>
            <w:r w:rsidRPr="00B330B0">
              <w:rPr>
                <w:sz w:val="18"/>
                <w:szCs w:val="18"/>
              </w:rPr>
              <w:fldChar w:fldCharType="end"/>
            </w:r>
            <w:r w:rsidRPr="00B330B0">
              <w:rPr>
                <w:sz w:val="18"/>
                <w:szCs w:val="18"/>
              </w:rPr>
              <w:tab/>
              <w:t>an explanation of how parents can become involved in addressing the academic issues that led to the designation.</w:t>
            </w:r>
          </w:p>
          <w:p w:rsidR="00483981" w:rsidRDefault="00483981" w:rsidP="00483981">
            <w:pPr>
              <w:spacing w:before="120"/>
              <w:rPr>
                <w:sz w:val="20"/>
                <w:szCs w:val="20"/>
              </w:rPr>
            </w:pPr>
            <w:r>
              <w:rPr>
                <w:b/>
                <w:smallCaps/>
                <w:sz w:val="20"/>
              </w:rPr>
              <w:t>Statutes/Regulations Reference:</w:t>
            </w:r>
            <w:r>
              <w:rPr>
                <w:bCs/>
                <w:smallCaps/>
                <w:sz w:val="16"/>
              </w:rPr>
              <w:t xml:space="preserve"> </w:t>
            </w:r>
            <w:r w:rsidRPr="001C7342">
              <w:rPr>
                <w:bCs/>
                <w:sz w:val="16"/>
              </w:rPr>
              <w:t>ESEA Flexibility Waiver and 4 AAC 06.8</w:t>
            </w:r>
            <w:r>
              <w:rPr>
                <w:bCs/>
                <w:sz w:val="16"/>
              </w:rPr>
              <w:t>80</w:t>
            </w:r>
          </w:p>
          <w:p w:rsidR="00483981" w:rsidRDefault="00483981" w:rsidP="00483981">
            <w:pPr>
              <w:rPr>
                <w:sz w:val="20"/>
                <w:szCs w:val="20"/>
              </w:rPr>
            </w:pPr>
            <w:r>
              <w:rPr>
                <w:b/>
                <w:bCs/>
                <w:smallCaps/>
                <w:sz w:val="20"/>
              </w:rPr>
              <w:t>Sample Sources of Evidence:</w:t>
            </w:r>
          </w:p>
          <w:p w:rsidR="00483981" w:rsidRPr="00B330B0" w:rsidRDefault="00483981" w:rsidP="00483981">
            <w:pPr>
              <w:pStyle w:val="ListParagraph"/>
              <w:numPr>
                <w:ilvl w:val="0"/>
                <w:numId w:val="66"/>
              </w:numPr>
              <w:ind w:left="1133"/>
              <w:rPr>
                <w:sz w:val="18"/>
                <w:szCs w:val="18"/>
              </w:rPr>
            </w:pPr>
            <w:r w:rsidRPr="00B330B0">
              <w:rPr>
                <w:sz w:val="18"/>
                <w:szCs w:val="18"/>
              </w:rPr>
              <w:t>Letters to parents</w:t>
            </w:r>
          </w:p>
          <w:p w:rsidR="00483981" w:rsidRPr="00B330B0" w:rsidRDefault="00483981" w:rsidP="00483981">
            <w:pPr>
              <w:pStyle w:val="ListParagraph"/>
              <w:numPr>
                <w:ilvl w:val="0"/>
                <w:numId w:val="66"/>
              </w:numPr>
              <w:ind w:left="1133"/>
              <w:rPr>
                <w:sz w:val="18"/>
                <w:szCs w:val="18"/>
              </w:rPr>
            </w:pPr>
            <w:r w:rsidRPr="00B330B0">
              <w:rPr>
                <w:sz w:val="18"/>
                <w:szCs w:val="18"/>
              </w:rPr>
              <w:lastRenderedPageBreak/>
              <w:t>Parent meeting minutes</w:t>
            </w:r>
          </w:p>
          <w:p w:rsidR="00483981" w:rsidRPr="00B330B0" w:rsidRDefault="00483981" w:rsidP="00483981">
            <w:pPr>
              <w:pStyle w:val="ListParagraph"/>
              <w:numPr>
                <w:ilvl w:val="0"/>
                <w:numId w:val="66"/>
              </w:numPr>
              <w:ind w:left="1133"/>
              <w:rPr>
                <w:sz w:val="18"/>
                <w:szCs w:val="18"/>
              </w:rPr>
            </w:pPr>
            <w:r w:rsidRPr="00B330B0">
              <w:rPr>
                <w:sz w:val="18"/>
                <w:szCs w:val="18"/>
              </w:rPr>
              <w:t>District or School Report Card</w:t>
            </w:r>
          </w:p>
          <w:p w:rsidR="00483981" w:rsidRPr="00AD7E76" w:rsidRDefault="00483981" w:rsidP="00483981">
            <w:pPr>
              <w:pStyle w:val="ListParagraph"/>
              <w:numPr>
                <w:ilvl w:val="0"/>
                <w:numId w:val="66"/>
              </w:numPr>
              <w:spacing w:after="120"/>
              <w:ind w:left="1133"/>
              <w:rPr>
                <w:sz w:val="20"/>
                <w:szCs w:val="20"/>
              </w:rPr>
            </w:pPr>
            <w:r w:rsidRPr="00B330B0">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lastRenderedPageBreak/>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6E4609" w:rsidRDefault="006E4609" w:rsidP="006E4609">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AD7E76">
        <w:trPr>
          <w:cantSplit/>
          <w:trHeight w:val="1943"/>
          <w:jc w:val="center"/>
        </w:trPr>
        <w:tc>
          <w:tcPr>
            <w:tcW w:w="9165" w:type="dxa"/>
            <w:tcBorders>
              <w:top w:val="single" w:sz="4" w:space="0" w:color="auto"/>
              <w:left w:val="double" w:sz="4" w:space="0" w:color="auto"/>
              <w:bottom w:val="double" w:sz="4" w:space="0" w:color="auto"/>
              <w:right w:val="single" w:sz="4" w:space="0" w:color="auto"/>
            </w:tcBorders>
          </w:tcPr>
          <w:p w:rsidR="00483981" w:rsidRPr="000426C9" w:rsidRDefault="00483981" w:rsidP="00483981">
            <w:pPr>
              <w:spacing w:before="120"/>
              <w:ind w:left="773" w:hanging="773"/>
              <w:rPr>
                <w:sz w:val="20"/>
                <w:szCs w:val="20"/>
              </w:rPr>
            </w:pPr>
            <w:r>
              <w:rPr>
                <w:b/>
                <w:sz w:val="20"/>
                <w:szCs w:val="20"/>
              </w:rPr>
              <w:t>I-A 46.</w:t>
            </w:r>
            <w:r>
              <w:rPr>
                <w:b/>
                <w:sz w:val="20"/>
              </w:rPr>
              <w:t xml:space="preserve"> </w:t>
            </w:r>
            <w:r>
              <w:rPr>
                <w:b/>
                <w:sz w:val="20"/>
              </w:rPr>
              <w:tab/>
            </w:r>
            <w:r>
              <w:rPr>
                <w:sz w:val="20"/>
                <w:szCs w:val="20"/>
              </w:rPr>
              <w:t xml:space="preserve"> Verifies that information has been published and disseminated to parents and the public </w:t>
            </w:r>
            <w:r w:rsidRPr="000426C9">
              <w:rPr>
                <w:sz w:val="20"/>
                <w:szCs w:val="20"/>
              </w:rPr>
              <w:t xml:space="preserve">regarding any action taken by a school and the district to address the problems that led to designation of the school as a one- or two-star </w:t>
            </w:r>
            <w:r>
              <w:rPr>
                <w:sz w:val="20"/>
                <w:szCs w:val="20"/>
              </w:rPr>
              <w:t xml:space="preserve">school or priority or focus school </w:t>
            </w:r>
            <w:r w:rsidRPr="000426C9">
              <w:rPr>
                <w:sz w:val="20"/>
                <w:szCs w:val="20"/>
              </w:rPr>
              <w:t xml:space="preserve">including </w:t>
            </w:r>
          </w:p>
          <w:p w:rsidR="00483981" w:rsidRPr="00B330B0" w:rsidRDefault="00483981" w:rsidP="00483981">
            <w:pPr>
              <w:ind w:left="1133" w:hanging="360"/>
              <w:rPr>
                <w:sz w:val="18"/>
                <w:szCs w:val="18"/>
              </w:rPr>
            </w:pPr>
            <w:r w:rsidRPr="00B330B0">
              <w:rPr>
                <w:sz w:val="18"/>
                <w:szCs w:val="18"/>
              </w:rPr>
              <w:fldChar w:fldCharType="begin">
                <w:ffData>
                  <w:name w:val="Check1"/>
                  <w:enabled/>
                  <w:calcOnExit w:val="0"/>
                  <w:checkBox>
                    <w:sizeAuto/>
                    <w:default w:val="0"/>
                  </w:checkBox>
                </w:ffData>
              </w:fldChar>
            </w:r>
            <w:r w:rsidRPr="00B330B0">
              <w:rPr>
                <w:sz w:val="18"/>
                <w:szCs w:val="18"/>
              </w:rPr>
              <w:instrText xml:space="preserve"> FORMCHECKBOX </w:instrText>
            </w:r>
            <w:r w:rsidR="00283205">
              <w:rPr>
                <w:sz w:val="18"/>
                <w:szCs w:val="18"/>
              </w:rPr>
            </w:r>
            <w:r w:rsidR="00283205">
              <w:rPr>
                <w:sz w:val="18"/>
                <w:szCs w:val="18"/>
              </w:rPr>
              <w:fldChar w:fldCharType="separate"/>
            </w:r>
            <w:r w:rsidRPr="00B330B0">
              <w:rPr>
                <w:sz w:val="18"/>
                <w:szCs w:val="18"/>
              </w:rPr>
              <w:fldChar w:fldCharType="end"/>
            </w:r>
            <w:r w:rsidRPr="00B330B0">
              <w:rPr>
                <w:sz w:val="18"/>
                <w:szCs w:val="18"/>
              </w:rPr>
              <w:tab/>
              <w:t xml:space="preserve">an explanation of what the school is doing to address </w:t>
            </w:r>
            <w:r>
              <w:rPr>
                <w:sz w:val="18"/>
                <w:szCs w:val="18"/>
              </w:rPr>
              <w:t>the problem of low achievement;</w:t>
            </w:r>
          </w:p>
          <w:p w:rsidR="00483981" w:rsidRPr="00B330B0" w:rsidRDefault="00483981" w:rsidP="00483981">
            <w:pPr>
              <w:ind w:left="1133" w:hanging="360"/>
              <w:rPr>
                <w:sz w:val="18"/>
                <w:szCs w:val="18"/>
              </w:rPr>
            </w:pPr>
            <w:r w:rsidRPr="00B330B0">
              <w:rPr>
                <w:sz w:val="18"/>
                <w:szCs w:val="18"/>
              </w:rPr>
              <w:fldChar w:fldCharType="begin">
                <w:ffData>
                  <w:name w:val="Check1"/>
                  <w:enabled/>
                  <w:calcOnExit w:val="0"/>
                  <w:checkBox>
                    <w:sizeAuto/>
                    <w:default w:val="0"/>
                  </w:checkBox>
                </w:ffData>
              </w:fldChar>
            </w:r>
            <w:r w:rsidRPr="00B330B0">
              <w:rPr>
                <w:sz w:val="18"/>
                <w:szCs w:val="18"/>
              </w:rPr>
              <w:instrText xml:space="preserve"> FORMCHECKBOX </w:instrText>
            </w:r>
            <w:r w:rsidR="00283205">
              <w:rPr>
                <w:sz w:val="18"/>
                <w:szCs w:val="18"/>
              </w:rPr>
            </w:r>
            <w:r w:rsidR="00283205">
              <w:rPr>
                <w:sz w:val="18"/>
                <w:szCs w:val="18"/>
              </w:rPr>
              <w:fldChar w:fldCharType="separate"/>
            </w:r>
            <w:r w:rsidRPr="00B330B0">
              <w:rPr>
                <w:sz w:val="18"/>
                <w:szCs w:val="18"/>
              </w:rPr>
              <w:fldChar w:fldCharType="end"/>
            </w:r>
            <w:r w:rsidRPr="00B330B0">
              <w:rPr>
                <w:sz w:val="18"/>
                <w:szCs w:val="18"/>
              </w:rPr>
              <w:tab/>
              <w:t>an explanation of what the district or department is doing to help the school address the problem of low achievement</w:t>
            </w:r>
            <w:r>
              <w:rPr>
                <w:sz w:val="18"/>
                <w:szCs w:val="18"/>
              </w:rPr>
              <w:t>;</w:t>
            </w:r>
          </w:p>
          <w:p w:rsidR="00483981" w:rsidRPr="00B330B0" w:rsidRDefault="00483981" w:rsidP="00483981">
            <w:pPr>
              <w:ind w:left="1133" w:hanging="360"/>
              <w:rPr>
                <w:sz w:val="18"/>
                <w:szCs w:val="18"/>
              </w:rPr>
            </w:pPr>
            <w:r w:rsidRPr="00B330B0">
              <w:rPr>
                <w:sz w:val="18"/>
                <w:szCs w:val="18"/>
              </w:rPr>
              <w:fldChar w:fldCharType="begin">
                <w:ffData>
                  <w:name w:val="Check1"/>
                  <w:enabled/>
                  <w:calcOnExit w:val="0"/>
                  <w:checkBox>
                    <w:sizeAuto/>
                    <w:default w:val="0"/>
                  </w:checkBox>
                </w:ffData>
              </w:fldChar>
            </w:r>
            <w:r w:rsidRPr="00B330B0">
              <w:rPr>
                <w:sz w:val="18"/>
                <w:szCs w:val="18"/>
              </w:rPr>
              <w:instrText xml:space="preserve"> FORMCHECKBOX </w:instrText>
            </w:r>
            <w:r w:rsidR="00283205">
              <w:rPr>
                <w:sz w:val="18"/>
                <w:szCs w:val="18"/>
              </w:rPr>
            </w:r>
            <w:r w:rsidR="00283205">
              <w:rPr>
                <w:sz w:val="18"/>
                <w:szCs w:val="18"/>
              </w:rPr>
              <w:fldChar w:fldCharType="separate"/>
            </w:r>
            <w:r w:rsidRPr="00B330B0">
              <w:rPr>
                <w:sz w:val="18"/>
                <w:szCs w:val="18"/>
              </w:rPr>
              <w:fldChar w:fldCharType="end"/>
            </w:r>
            <w:r w:rsidRPr="00B330B0">
              <w:rPr>
                <w:sz w:val="18"/>
                <w:szCs w:val="18"/>
              </w:rPr>
              <w:tab/>
              <w:t>if applicable, a description of specific interventions being undertaken by the district in a Priority or Focus school; and</w:t>
            </w:r>
          </w:p>
          <w:p w:rsidR="00483981" w:rsidRPr="00B330B0" w:rsidRDefault="00483981" w:rsidP="00483981">
            <w:pPr>
              <w:ind w:left="1133" w:hanging="360"/>
              <w:rPr>
                <w:sz w:val="18"/>
                <w:szCs w:val="18"/>
              </w:rPr>
            </w:pPr>
            <w:r w:rsidRPr="00B330B0">
              <w:rPr>
                <w:sz w:val="18"/>
                <w:szCs w:val="18"/>
              </w:rPr>
              <w:fldChar w:fldCharType="begin">
                <w:ffData>
                  <w:name w:val="Check1"/>
                  <w:enabled/>
                  <w:calcOnExit w:val="0"/>
                  <w:checkBox>
                    <w:sizeAuto/>
                    <w:default w:val="0"/>
                  </w:checkBox>
                </w:ffData>
              </w:fldChar>
            </w:r>
            <w:r w:rsidRPr="00B330B0">
              <w:rPr>
                <w:sz w:val="18"/>
                <w:szCs w:val="18"/>
              </w:rPr>
              <w:instrText xml:space="preserve"> FORMCHECKBOX </w:instrText>
            </w:r>
            <w:r w:rsidR="00283205">
              <w:rPr>
                <w:sz w:val="18"/>
                <w:szCs w:val="18"/>
              </w:rPr>
            </w:r>
            <w:r w:rsidR="00283205">
              <w:rPr>
                <w:sz w:val="18"/>
                <w:szCs w:val="18"/>
              </w:rPr>
              <w:fldChar w:fldCharType="separate"/>
            </w:r>
            <w:r w:rsidRPr="00B330B0">
              <w:rPr>
                <w:sz w:val="18"/>
                <w:szCs w:val="18"/>
              </w:rPr>
              <w:fldChar w:fldCharType="end"/>
            </w:r>
            <w:r w:rsidRPr="00B330B0">
              <w:rPr>
                <w:sz w:val="18"/>
                <w:szCs w:val="18"/>
              </w:rPr>
              <w:tab/>
              <w:t>dissemination of the information through such means as the Internet, publications, broadcasting, and notices from public agencies serving students and their families.</w:t>
            </w:r>
          </w:p>
          <w:p w:rsidR="00483981" w:rsidRDefault="00483981" w:rsidP="00483981">
            <w:pPr>
              <w:spacing w:before="120"/>
              <w:rPr>
                <w:sz w:val="20"/>
                <w:szCs w:val="20"/>
              </w:rPr>
            </w:pPr>
            <w:r>
              <w:rPr>
                <w:b/>
                <w:smallCaps/>
                <w:sz w:val="20"/>
              </w:rPr>
              <w:t>Statutes/Regulations Reference:</w:t>
            </w:r>
            <w:r>
              <w:rPr>
                <w:bCs/>
                <w:smallCaps/>
                <w:sz w:val="16"/>
              </w:rPr>
              <w:t xml:space="preserve"> </w:t>
            </w:r>
            <w:r w:rsidRPr="001C7342">
              <w:rPr>
                <w:bCs/>
                <w:sz w:val="16"/>
              </w:rPr>
              <w:t>ESEA Flexibility Waiver and 4 AAC 06.8</w:t>
            </w:r>
            <w:r>
              <w:rPr>
                <w:bCs/>
                <w:sz w:val="16"/>
              </w:rPr>
              <w:t>80</w:t>
            </w:r>
          </w:p>
          <w:p w:rsidR="00483981" w:rsidRDefault="00483981" w:rsidP="00483981">
            <w:pPr>
              <w:rPr>
                <w:sz w:val="20"/>
                <w:szCs w:val="20"/>
              </w:rPr>
            </w:pPr>
            <w:r>
              <w:rPr>
                <w:b/>
                <w:bCs/>
                <w:smallCaps/>
                <w:sz w:val="20"/>
              </w:rPr>
              <w:t>Sample Sources of Evidence:</w:t>
            </w:r>
          </w:p>
          <w:p w:rsidR="00483981" w:rsidRPr="00B330B0" w:rsidRDefault="00483981" w:rsidP="00483981">
            <w:pPr>
              <w:pStyle w:val="ListParagraph"/>
              <w:numPr>
                <w:ilvl w:val="0"/>
                <w:numId w:val="67"/>
              </w:numPr>
              <w:ind w:left="1133"/>
              <w:rPr>
                <w:sz w:val="18"/>
                <w:szCs w:val="18"/>
              </w:rPr>
            </w:pPr>
            <w:r w:rsidRPr="00B330B0">
              <w:rPr>
                <w:sz w:val="18"/>
                <w:szCs w:val="18"/>
              </w:rPr>
              <w:t>Communications with school sites</w:t>
            </w:r>
          </w:p>
          <w:p w:rsidR="00483981" w:rsidRPr="00B330B0" w:rsidRDefault="00483981" w:rsidP="00483981">
            <w:pPr>
              <w:pStyle w:val="ListParagraph"/>
              <w:numPr>
                <w:ilvl w:val="0"/>
                <w:numId w:val="67"/>
              </w:numPr>
              <w:ind w:left="1133"/>
              <w:rPr>
                <w:sz w:val="18"/>
                <w:szCs w:val="18"/>
              </w:rPr>
            </w:pPr>
            <w:r w:rsidRPr="00B330B0">
              <w:rPr>
                <w:sz w:val="18"/>
                <w:szCs w:val="18"/>
              </w:rPr>
              <w:t>Meeting minutes</w:t>
            </w:r>
          </w:p>
          <w:p w:rsidR="00483981" w:rsidRPr="00B330B0" w:rsidRDefault="00483981" w:rsidP="00483981">
            <w:pPr>
              <w:pStyle w:val="ListParagraph"/>
              <w:numPr>
                <w:ilvl w:val="0"/>
                <w:numId w:val="67"/>
              </w:numPr>
              <w:spacing w:after="120"/>
              <w:ind w:left="1133"/>
              <w:rPr>
                <w:bCs/>
                <w:sz w:val="18"/>
                <w:szCs w:val="18"/>
              </w:rPr>
            </w:pPr>
            <w:r w:rsidRPr="00B330B0">
              <w:rPr>
                <w:bCs/>
                <w:sz w:val="18"/>
                <w:szCs w:val="18"/>
              </w:rPr>
              <w:t>Website publication</w:t>
            </w:r>
          </w:p>
          <w:p w:rsidR="00483981" w:rsidRPr="00B330B0" w:rsidRDefault="00483981" w:rsidP="00483981">
            <w:pPr>
              <w:pStyle w:val="ListParagraph"/>
              <w:numPr>
                <w:ilvl w:val="0"/>
                <w:numId w:val="67"/>
              </w:numPr>
              <w:spacing w:after="120"/>
              <w:ind w:left="1133"/>
              <w:rPr>
                <w:bCs/>
                <w:sz w:val="18"/>
                <w:szCs w:val="18"/>
              </w:rPr>
            </w:pPr>
            <w:r w:rsidRPr="00B330B0">
              <w:rPr>
                <w:bCs/>
                <w:sz w:val="18"/>
                <w:szCs w:val="18"/>
              </w:rPr>
              <w:t>Letters/notices to parents</w:t>
            </w:r>
          </w:p>
          <w:p w:rsidR="00483981" w:rsidRPr="00AD7E76" w:rsidRDefault="00483981" w:rsidP="00483981">
            <w:pPr>
              <w:pStyle w:val="ListParagraph"/>
              <w:numPr>
                <w:ilvl w:val="0"/>
                <w:numId w:val="67"/>
              </w:numPr>
              <w:spacing w:after="120"/>
              <w:ind w:left="1133"/>
              <w:rPr>
                <w:bCs/>
                <w:sz w:val="20"/>
              </w:rPr>
            </w:pPr>
            <w:r w:rsidRPr="00B330B0">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6E4609" w:rsidRDefault="006E4609" w:rsidP="006E4609">
      <w:pPr>
        <w:rPr>
          <w:sz w:val="12"/>
          <w:szCs w:val="12"/>
        </w:rPr>
      </w:pPr>
    </w:p>
    <w:p w:rsidR="003B209D" w:rsidRDefault="003B209D" w:rsidP="004A297E">
      <w:pPr>
        <w:pStyle w:val="Heading1"/>
        <w:keepLines/>
        <w:tabs>
          <w:tab w:val="right" w:pos="14400"/>
        </w:tabs>
      </w:pPr>
      <w:bookmarkStart w:id="13" w:name="Section2DistrictImprovement"/>
      <w:bookmarkEnd w:id="13"/>
      <w:r>
        <w:t>DISTRICT IMPROVEMENT</w:t>
      </w:r>
      <w:r w:rsidR="001D44F3">
        <w:t xml:space="preserve"> PLANNING AND IMPLEMENTATION</w:t>
      </w: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B11994">
        <w:trPr>
          <w:cantSplit/>
          <w:trHeight w:val="1250"/>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z w:val="20"/>
                <w:szCs w:val="20"/>
              </w:rPr>
            </w:pPr>
            <w:r>
              <w:rPr>
                <w:b/>
                <w:sz w:val="20"/>
                <w:szCs w:val="20"/>
              </w:rPr>
              <w:t>I-A 47.</w:t>
            </w:r>
            <w:r>
              <w:rPr>
                <w:b/>
                <w:sz w:val="20"/>
              </w:rPr>
              <w:t xml:space="preserve"> </w:t>
            </w:r>
            <w:r>
              <w:rPr>
                <w:b/>
                <w:sz w:val="20"/>
              </w:rPr>
              <w:tab/>
            </w:r>
            <w:r w:rsidRPr="00527305">
              <w:rPr>
                <w:sz w:val="20"/>
                <w:szCs w:val="20"/>
              </w:rPr>
              <w:t xml:space="preserve">Verifies that a district </w:t>
            </w:r>
            <w:r>
              <w:rPr>
                <w:sz w:val="20"/>
                <w:szCs w:val="20"/>
              </w:rPr>
              <w:t xml:space="preserve">that meets one or more of the following criteria has prepared an </w:t>
            </w:r>
            <w:r w:rsidRPr="00527305">
              <w:rPr>
                <w:sz w:val="20"/>
                <w:szCs w:val="20"/>
              </w:rPr>
              <w:t>improvement plan</w:t>
            </w:r>
            <w:r>
              <w:rPr>
                <w:sz w:val="20"/>
                <w:szCs w:val="20"/>
              </w:rPr>
              <w:t xml:space="preserve"> using the online school improvement program selected by the department (or alternative planning process approved by the department) and submitted the plan to the department:</w:t>
            </w:r>
          </w:p>
          <w:p w:rsidR="00483981" w:rsidRPr="00B330B0" w:rsidRDefault="00483981" w:rsidP="00483981">
            <w:pPr>
              <w:pStyle w:val="ListParagraph"/>
              <w:keepNext/>
              <w:keepLines/>
              <w:numPr>
                <w:ilvl w:val="0"/>
                <w:numId w:val="3"/>
              </w:numPr>
              <w:ind w:left="1133"/>
              <w:contextualSpacing w:val="0"/>
              <w:rPr>
                <w:sz w:val="18"/>
                <w:szCs w:val="18"/>
              </w:rPr>
            </w:pPr>
            <w:r w:rsidRPr="00B330B0">
              <w:rPr>
                <w:sz w:val="18"/>
                <w:szCs w:val="18"/>
              </w:rPr>
              <w:t xml:space="preserve">at least 25 percent of the schools in the district are designated one- or two-star schools or at least 25 percent of the students in the district attend a school that is designated a one- or two-star school; </w:t>
            </w:r>
          </w:p>
          <w:p w:rsidR="00483981" w:rsidRPr="00B330B0" w:rsidRDefault="00483981" w:rsidP="00483981">
            <w:pPr>
              <w:pStyle w:val="ListParagraph"/>
              <w:keepNext/>
              <w:keepLines/>
              <w:numPr>
                <w:ilvl w:val="0"/>
                <w:numId w:val="3"/>
              </w:numPr>
              <w:ind w:left="1133"/>
              <w:contextualSpacing w:val="0"/>
              <w:rPr>
                <w:sz w:val="18"/>
                <w:szCs w:val="18"/>
              </w:rPr>
            </w:pPr>
            <w:r w:rsidRPr="00B330B0">
              <w:rPr>
                <w:sz w:val="18"/>
                <w:szCs w:val="18"/>
              </w:rPr>
              <w:t>an instructional or desk audit at the district or schools in the district demonstrates significant deficiencies in the six domains of effective schools</w:t>
            </w:r>
            <w:r>
              <w:rPr>
                <w:sz w:val="18"/>
                <w:szCs w:val="18"/>
              </w:rPr>
              <w:t>; or</w:t>
            </w:r>
          </w:p>
          <w:p w:rsidR="00483981" w:rsidRPr="00B330B0" w:rsidRDefault="00483981" w:rsidP="00483981">
            <w:pPr>
              <w:pStyle w:val="ListParagraph"/>
              <w:keepNext/>
              <w:keepLines/>
              <w:numPr>
                <w:ilvl w:val="0"/>
                <w:numId w:val="3"/>
              </w:numPr>
              <w:ind w:left="1133"/>
              <w:contextualSpacing w:val="0"/>
              <w:rPr>
                <w:bCs/>
                <w:sz w:val="18"/>
                <w:szCs w:val="18"/>
              </w:rPr>
            </w:pPr>
            <w:r w:rsidRPr="00B330B0">
              <w:rPr>
                <w:sz w:val="18"/>
                <w:szCs w:val="18"/>
              </w:rPr>
              <w:t>an instructional or desk audit at the district shows that one or more subgroups in the district are not making progress toward the subgroup's annual measurable objective (AMO) targets.</w:t>
            </w:r>
          </w:p>
          <w:p w:rsidR="00483981" w:rsidRDefault="00483981" w:rsidP="00483981">
            <w:pPr>
              <w:keepNext/>
              <w:keepLines/>
              <w:spacing w:before="120"/>
              <w:rPr>
                <w:bCs/>
                <w:sz w:val="20"/>
              </w:rPr>
            </w:pPr>
            <w:r>
              <w:rPr>
                <w:b/>
                <w:smallCaps/>
                <w:sz w:val="20"/>
              </w:rPr>
              <w:t>Statutes/Regulations Reference:</w:t>
            </w:r>
            <w:r>
              <w:rPr>
                <w:bCs/>
                <w:smallCaps/>
                <w:sz w:val="16"/>
              </w:rPr>
              <w:t xml:space="preserve">  </w:t>
            </w:r>
            <w:r w:rsidRPr="001C7342">
              <w:rPr>
                <w:bCs/>
                <w:sz w:val="16"/>
              </w:rPr>
              <w:t xml:space="preserve">ESEA Flexibility Waiver and </w:t>
            </w:r>
            <w:r>
              <w:rPr>
                <w:sz w:val="16"/>
                <w:szCs w:val="16"/>
              </w:rPr>
              <w:t>4 AAC 06.850</w:t>
            </w:r>
          </w:p>
          <w:p w:rsidR="00483981" w:rsidRDefault="00483981" w:rsidP="00483981">
            <w:pPr>
              <w:keepNext/>
              <w:keepLines/>
              <w:rPr>
                <w:bCs/>
                <w:sz w:val="20"/>
              </w:rPr>
            </w:pPr>
            <w:r>
              <w:rPr>
                <w:b/>
                <w:bCs/>
                <w:smallCaps/>
                <w:sz w:val="20"/>
              </w:rPr>
              <w:t>Sample Sources of Evidence:</w:t>
            </w:r>
          </w:p>
          <w:p w:rsidR="00483981" w:rsidRPr="00B330B0" w:rsidRDefault="00483981" w:rsidP="00483981">
            <w:pPr>
              <w:pStyle w:val="ListParagraph"/>
              <w:keepNext/>
              <w:keepLines/>
              <w:numPr>
                <w:ilvl w:val="0"/>
                <w:numId w:val="69"/>
              </w:numPr>
              <w:ind w:left="1133"/>
              <w:rPr>
                <w:bCs/>
                <w:sz w:val="18"/>
                <w:szCs w:val="18"/>
              </w:rPr>
            </w:pPr>
            <w:r w:rsidRPr="00B330B0">
              <w:rPr>
                <w:sz w:val="18"/>
                <w:szCs w:val="18"/>
              </w:rPr>
              <w:t>Review of District Improvement Plan</w:t>
            </w:r>
          </w:p>
          <w:p w:rsidR="00483981" w:rsidRPr="00EE18BF" w:rsidRDefault="00483981" w:rsidP="00483981">
            <w:pPr>
              <w:pStyle w:val="ListParagraph"/>
              <w:keepNext/>
              <w:keepLines/>
              <w:numPr>
                <w:ilvl w:val="0"/>
                <w:numId w:val="69"/>
              </w:numPr>
              <w:spacing w:after="120"/>
              <w:ind w:left="1133"/>
              <w:rPr>
                <w:bCs/>
                <w:sz w:val="20"/>
              </w:rPr>
            </w:pPr>
            <w:r w:rsidRPr="00B330B0">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3B209D" w:rsidRDefault="003B209D" w:rsidP="003B209D">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B11994">
        <w:trPr>
          <w:cantSplit/>
          <w:trHeight w:val="1853"/>
          <w:jc w:val="center"/>
        </w:trPr>
        <w:tc>
          <w:tcPr>
            <w:tcW w:w="9165" w:type="dxa"/>
            <w:tcBorders>
              <w:top w:val="single" w:sz="4" w:space="0" w:color="auto"/>
              <w:left w:val="double" w:sz="4" w:space="0" w:color="auto"/>
              <w:bottom w:val="double" w:sz="4" w:space="0" w:color="auto"/>
              <w:right w:val="single" w:sz="4" w:space="0" w:color="auto"/>
            </w:tcBorders>
          </w:tcPr>
          <w:p w:rsidR="00483981" w:rsidRPr="00527305" w:rsidRDefault="00483981" w:rsidP="00483981">
            <w:pPr>
              <w:keepNext/>
              <w:keepLines/>
              <w:spacing w:before="120"/>
              <w:ind w:left="773" w:hanging="773"/>
              <w:rPr>
                <w:sz w:val="20"/>
                <w:szCs w:val="20"/>
              </w:rPr>
            </w:pPr>
            <w:r>
              <w:rPr>
                <w:b/>
                <w:sz w:val="20"/>
                <w:szCs w:val="20"/>
              </w:rPr>
              <w:lastRenderedPageBreak/>
              <w:t>I-A 48.</w:t>
            </w:r>
            <w:r>
              <w:rPr>
                <w:b/>
                <w:sz w:val="20"/>
              </w:rPr>
              <w:t xml:space="preserve"> </w:t>
            </w:r>
            <w:r>
              <w:rPr>
                <w:b/>
                <w:sz w:val="20"/>
              </w:rPr>
              <w:tab/>
            </w:r>
            <w:r w:rsidRPr="00527305">
              <w:rPr>
                <w:sz w:val="20"/>
                <w:szCs w:val="20"/>
              </w:rPr>
              <w:t>Verifies that the district improvement plan</w:t>
            </w:r>
            <w:r>
              <w:rPr>
                <w:sz w:val="20"/>
                <w:szCs w:val="20"/>
              </w:rPr>
              <w:t xml:space="preserve"> for a Tier III district</w:t>
            </w:r>
            <w:r w:rsidRPr="00527305">
              <w:rPr>
                <w:sz w:val="20"/>
                <w:szCs w:val="20"/>
              </w:rPr>
              <w:t xml:space="preserve"> includes:</w:t>
            </w:r>
          </w:p>
          <w:p w:rsidR="00483981" w:rsidRPr="00B330B0" w:rsidRDefault="00483981" w:rsidP="00483981">
            <w:pPr>
              <w:keepNext/>
              <w:keepLines/>
              <w:ind w:left="1133" w:hanging="360"/>
              <w:rPr>
                <w:sz w:val="18"/>
                <w:szCs w:val="18"/>
              </w:rPr>
            </w:pPr>
            <w:r w:rsidRPr="00B330B0">
              <w:rPr>
                <w:sz w:val="18"/>
                <w:szCs w:val="18"/>
              </w:rPr>
              <w:fldChar w:fldCharType="begin">
                <w:ffData>
                  <w:name w:val="Check1"/>
                  <w:enabled/>
                  <w:calcOnExit w:val="0"/>
                  <w:checkBox>
                    <w:sizeAuto/>
                    <w:default w:val="0"/>
                  </w:checkBox>
                </w:ffData>
              </w:fldChar>
            </w:r>
            <w:r w:rsidRPr="00B330B0">
              <w:rPr>
                <w:sz w:val="18"/>
                <w:szCs w:val="18"/>
              </w:rPr>
              <w:instrText xml:space="preserve"> FORMCHECKBOX </w:instrText>
            </w:r>
            <w:r w:rsidR="00283205">
              <w:rPr>
                <w:sz w:val="18"/>
                <w:szCs w:val="18"/>
              </w:rPr>
            </w:r>
            <w:r w:rsidR="00283205">
              <w:rPr>
                <w:sz w:val="18"/>
                <w:szCs w:val="18"/>
              </w:rPr>
              <w:fldChar w:fldCharType="separate"/>
            </w:r>
            <w:r w:rsidRPr="00B330B0">
              <w:rPr>
                <w:sz w:val="18"/>
                <w:szCs w:val="18"/>
              </w:rPr>
              <w:fldChar w:fldCharType="end"/>
            </w:r>
            <w:r w:rsidRPr="00B330B0">
              <w:rPr>
                <w:sz w:val="18"/>
                <w:szCs w:val="18"/>
              </w:rPr>
              <w:tab/>
              <w:t>adoption and implementation of reading and mathematics programs that are aligned to the state content standards;</w:t>
            </w:r>
          </w:p>
          <w:p w:rsidR="00483981" w:rsidRPr="00B330B0" w:rsidRDefault="00483981" w:rsidP="00483981">
            <w:pPr>
              <w:keepNext/>
              <w:keepLines/>
              <w:ind w:left="1133" w:hanging="360"/>
              <w:rPr>
                <w:sz w:val="18"/>
                <w:szCs w:val="18"/>
              </w:rPr>
            </w:pPr>
            <w:r w:rsidRPr="00B330B0">
              <w:rPr>
                <w:sz w:val="18"/>
                <w:szCs w:val="18"/>
              </w:rPr>
              <w:fldChar w:fldCharType="begin">
                <w:ffData>
                  <w:name w:val="Check1"/>
                  <w:enabled/>
                  <w:calcOnExit w:val="0"/>
                  <w:checkBox>
                    <w:sizeAuto/>
                    <w:default w:val="0"/>
                  </w:checkBox>
                </w:ffData>
              </w:fldChar>
            </w:r>
            <w:r w:rsidRPr="00B330B0">
              <w:rPr>
                <w:sz w:val="18"/>
                <w:szCs w:val="18"/>
              </w:rPr>
              <w:instrText xml:space="preserve"> FORMCHECKBOX </w:instrText>
            </w:r>
            <w:r w:rsidR="00283205">
              <w:rPr>
                <w:sz w:val="18"/>
                <w:szCs w:val="18"/>
              </w:rPr>
            </w:r>
            <w:r w:rsidR="00283205">
              <w:rPr>
                <w:sz w:val="18"/>
                <w:szCs w:val="18"/>
              </w:rPr>
              <w:fldChar w:fldCharType="separate"/>
            </w:r>
            <w:r w:rsidRPr="00B330B0">
              <w:rPr>
                <w:sz w:val="18"/>
                <w:szCs w:val="18"/>
              </w:rPr>
              <w:fldChar w:fldCharType="end"/>
            </w:r>
            <w:r w:rsidRPr="00B330B0">
              <w:rPr>
                <w:sz w:val="18"/>
                <w:szCs w:val="18"/>
              </w:rPr>
              <w:tab/>
              <w:t>processes in place to facilitate teaching staff having collaborative discussions of individual student progress at least weekly; a superintendent of a tier III district shall verify that the collaborative meetin</w:t>
            </w:r>
            <w:r>
              <w:rPr>
                <w:sz w:val="18"/>
                <w:szCs w:val="18"/>
              </w:rPr>
              <w:t>gs occurred;</w:t>
            </w:r>
          </w:p>
          <w:p w:rsidR="00483981" w:rsidRPr="00B330B0" w:rsidRDefault="00483981" w:rsidP="00483981">
            <w:pPr>
              <w:keepNext/>
              <w:keepLines/>
              <w:ind w:left="1133" w:hanging="360"/>
              <w:rPr>
                <w:sz w:val="18"/>
                <w:szCs w:val="18"/>
              </w:rPr>
            </w:pPr>
            <w:r w:rsidRPr="00B330B0">
              <w:rPr>
                <w:sz w:val="18"/>
                <w:szCs w:val="18"/>
              </w:rPr>
              <w:fldChar w:fldCharType="begin">
                <w:ffData>
                  <w:name w:val="Check1"/>
                  <w:enabled/>
                  <w:calcOnExit w:val="0"/>
                  <w:checkBox>
                    <w:sizeAuto/>
                    <w:default w:val="0"/>
                  </w:checkBox>
                </w:ffData>
              </w:fldChar>
            </w:r>
            <w:r w:rsidRPr="00B330B0">
              <w:rPr>
                <w:sz w:val="18"/>
                <w:szCs w:val="18"/>
              </w:rPr>
              <w:instrText xml:space="preserve"> FORMCHECKBOX </w:instrText>
            </w:r>
            <w:r w:rsidR="00283205">
              <w:rPr>
                <w:sz w:val="18"/>
                <w:szCs w:val="18"/>
              </w:rPr>
            </w:r>
            <w:r w:rsidR="00283205">
              <w:rPr>
                <w:sz w:val="18"/>
                <w:szCs w:val="18"/>
              </w:rPr>
              <w:fldChar w:fldCharType="separate"/>
            </w:r>
            <w:r w:rsidRPr="00B330B0">
              <w:rPr>
                <w:sz w:val="18"/>
                <w:szCs w:val="18"/>
              </w:rPr>
              <w:fldChar w:fldCharType="end"/>
            </w:r>
            <w:r w:rsidRPr="00B330B0">
              <w:rPr>
                <w:sz w:val="18"/>
                <w:szCs w:val="18"/>
              </w:rPr>
              <w:tab/>
              <w:t>regular use of assessments that provide feedback for adjustment of ongoing teaching and learning in order to improve achievement of inten</w:t>
            </w:r>
            <w:r>
              <w:rPr>
                <w:sz w:val="18"/>
                <w:szCs w:val="18"/>
              </w:rPr>
              <w:t>ded instructional outcomes; and</w:t>
            </w:r>
          </w:p>
          <w:p w:rsidR="00483981" w:rsidRPr="00B330B0" w:rsidRDefault="00483981" w:rsidP="00483981">
            <w:pPr>
              <w:keepNext/>
              <w:keepLines/>
              <w:ind w:left="1133" w:hanging="360"/>
              <w:rPr>
                <w:sz w:val="18"/>
                <w:szCs w:val="18"/>
              </w:rPr>
            </w:pPr>
            <w:r w:rsidRPr="00B330B0">
              <w:rPr>
                <w:sz w:val="18"/>
                <w:szCs w:val="18"/>
              </w:rPr>
              <w:fldChar w:fldCharType="begin">
                <w:ffData>
                  <w:name w:val="Check1"/>
                  <w:enabled/>
                  <w:calcOnExit w:val="0"/>
                  <w:checkBox>
                    <w:sizeAuto/>
                    <w:default w:val="0"/>
                  </w:checkBox>
                </w:ffData>
              </w:fldChar>
            </w:r>
            <w:r w:rsidRPr="00B330B0">
              <w:rPr>
                <w:sz w:val="18"/>
                <w:szCs w:val="18"/>
              </w:rPr>
              <w:instrText xml:space="preserve"> FORMCHECKBOX </w:instrText>
            </w:r>
            <w:r w:rsidR="00283205">
              <w:rPr>
                <w:sz w:val="18"/>
                <w:szCs w:val="18"/>
              </w:rPr>
            </w:r>
            <w:r w:rsidR="00283205">
              <w:rPr>
                <w:sz w:val="18"/>
                <w:szCs w:val="18"/>
              </w:rPr>
              <w:fldChar w:fldCharType="separate"/>
            </w:r>
            <w:r w:rsidRPr="00B330B0">
              <w:rPr>
                <w:sz w:val="18"/>
                <w:szCs w:val="18"/>
              </w:rPr>
              <w:fldChar w:fldCharType="end"/>
            </w:r>
            <w:r w:rsidRPr="00B330B0">
              <w:rPr>
                <w:sz w:val="18"/>
                <w:szCs w:val="18"/>
              </w:rPr>
              <w:tab/>
              <w:t xml:space="preserve">school-level instructional management that provides professional development and technical assistance to staff and addresses instruction </w:t>
            </w:r>
            <w:r>
              <w:rPr>
                <w:sz w:val="18"/>
                <w:szCs w:val="18"/>
              </w:rPr>
              <w:t>in the state content standards.</w:t>
            </w:r>
          </w:p>
          <w:p w:rsidR="00483981" w:rsidRDefault="00483981" w:rsidP="00483981">
            <w:pPr>
              <w:keepNext/>
              <w:keepLines/>
              <w:spacing w:before="120"/>
              <w:rPr>
                <w:sz w:val="20"/>
                <w:szCs w:val="20"/>
              </w:rPr>
            </w:pPr>
            <w:r>
              <w:rPr>
                <w:b/>
                <w:smallCaps/>
                <w:sz w:val="20"/>
              </w:rPr>
              <w:t>Statutes/Regulations Reference:</w:t>
            </w:r>
            <w:r>
              <w:rPr>
                <w:bCs/>
                <w:smallCaps/>
                <w:sz w:val="16"/>
              </w:rPr>
              <w:t xml:space="preserve"> </w:t>
            </w:r>
            <w:r>
              <w:rPr>
                <w:sz w:val="16"/>
                <w:szCs w:val="16"/>
              </w:rPr>
              <w:t>4 AAC 06.872</w:t>
            </w:r>
          </w:p>
          <w:p w:rsidR="00483981" w:rsidRDefault="00483981" w:rsidP="00483981">
            <w:pPr>
              <w:keepNext/>
              <w:keepLines/>
              <w:rPr>
                <w:sz w:val="20"/>
                <w:szCs w:val="20"/>
              </w:rPr>
            </w:pPr>
            <w:r>
              <w:rPr>
                <w:b/>
                <w:bCs/>
                <w:smallCaps/>
                <w:sz w:val="20"/>
              </w:rPr>
              <w:t>Sample Sources of Evidence:</w:t>
            </w:r>
          </w:p>
          <w:p w:rsidR="00483981" w:rsidRPr="00B330B0" w:rsidRDefault="00483981" w:rsidP="00483981">
            <w:pPr>
              <w:pStyle w:val="ListParagraph"/>
              <w:keepNext/>
              <w:keepLines/>
              <w:numPr>
                <w:ilvl w:val="0"/>
                <w:numId w:val="70"/>
              </w:numPr>
              <w:ind w:left="1133"/>
              <w:rPr>
                <w:sz w:val="18"/>
                <w:szCs w:val="18"/>
              </w:rPr>
            </w:pPr>
            <w:r w:rsidRPr="00B330B0">
              <w:rPr>
                <w:sz w:val="18"/>
                <w:szCs w:val="18"/>
              </w:rPr>
              <w:t>Review of District Improvement Plan</w:t>
            </w:r>
          </w:p>
          <w:p w:rsidR="00483981" w:rsidRPr="00B330B0" w:rsidRDefault="00483981" w:rsidP="00483981">
            <w:pPr>
              <w:pStyle w:val="ListParagraph"/>
              <w:keepNext/>
              <w:keepLines/>
              <w:numPr>
                <w:ilvl w:val="0"/>
                <w:numId w:val="70"/>
              </w:numPr>
              <w:ind w:left="1133"/>
              <w:rPr>
                <w:sz w:val="18"/>
                <w:szCs w:val="18"/>
              </w:rPr>
            </w:pPr>
            <w:r w:rsidRPr="00B330B0">
              <w:rPr>
                <w:sz w:val="18"/>
                <w:szCs w:val="18"/>
              </w:rPr>
              <w:t>Plan approval letter</w:t>
            </w:r>
          </w:p>
          <w:p w:rsidR="00483981" w:rsidRPr="00B11994" w:rsidRDefault="00483981" w:rsidP="00483981">
            <w:pPr>
              <w:pStyle w:val="ListParagraph"/>
              <w:keepNext/>
              <w:keepLines/>
              <w:numPr>
                <w:ilvl w:val="0"/>
                <w:numId w:val="70"/>
              </w:numPr>
              <w:spacing w:after="120"/>
              <w:ind w:left="1133"/>
              <w:rPr>
                <w:bCs/>
                <w:sz w:val="20"/>
              </w:rPr>
            </w:pPr>
            <w:r w:rsidRPr="00B330B0">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3B209D" w:rsidRDefault="003B209D" w:rsidP="003B209D">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5F149B">
        <w:trPr>
          <w:cantSplit/>
          <w:trHeight w:val="70"/>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z w:val="20"/>
                <w:szCs w:val="20"/>
              </w:rPr>
            </w:pPr>
            <w:r>
              <w:rPr>
                <w:b/>
                <w:sz w:val="20"/>
                <w:szCs w:val="20"/>
              </w:rPr>
              <w:t>I-A 49.</w:t>
            </w:r>
            <w:r>
              <w:rPr>
                <w:b/>
                <w:sz w:val="20"/>
              </w:rPr>
              <w:t xml:space="preserve"> </w:t>
            </w:r>
            <w:r>
              <w:rPr>
                <w:b/>
                <w:sz w:val="20"/>
              </w:rPr>
              <w:tab/>
            </w:r>
            <w:r w:rsidRPr="00527305">
              <w:rPr>
                <w:sz w:val="20"/>
                <w:szCs w:val="20"/>
              </w:rPr>
              <w:t xml:space="preserve">Verifies that the district improvement plan is being implemented </w:t>
            </w:r>
            <w:r>
              <w:rPr>
                <w:sz w:val="20"/>
                <w:szCs w:val="20"/>
              </w:rPr>
              <w:t>as written and submitted or approved by the department.</w:t>
            </w:r>
          </w:p>
          <w:p w:rsidR="00483981" w:rsidRDefault="00483981" w:rsidP="00483981">
            <w:pPr>
              <w:keepNext/>
              <w:keepLines/>
              <w:spacing w:before="120"/>
              <w:ind w:left="773" w:hanging="773"/>
              <w:rPr>
                <w:bCs/>
                <w:sz w:val="20"/>
              </w:rPr>
            </w:pPr>
            <w:r>
              <w:rPr>
                <w:b/>
                <w:smallCaps/>
                <w:sz w:val="20"/>
              </w:rPr>
              <w:t>Statutes/Regulations Reference:</w:t>
            </w:r>
            <w:r>
              <w:rPr>
                <w:bCs/>
                <w:smallCaps/>
                <w:sz w:val="16"/>
              </w:rPr>
              <w:t xml:space="preserve"> </w:t>
            </w:r>
            <w:r w:rsidRPr="001C7342">
              <w:rPr>
                <w:bCs/>
                <w:sz w:val="16"/>
              </w:rPr>
              <w:t xml:space="preserve">ESEA Flexibility Waiver and </w:t>
            </w:r>
            <w:r>
              <w:rPr>
                <w:sz w:val="16"/>
                <w:szCs w:val="16"/>
              </w:rPr>
              <w:t>4 AAC 06.850</w:t>
            </w:r>
          </w:p>
          <w:p w:rsidR="00483981" w:rsidRDefault="00483981" w:rsidP="00483981">
            <w:pPr>
              <w:keepNext/>
              <w:keepLines/>
              <w:ind w:left="773" w:hanging="773"/>
              <w:rPr>
                <w:bCs/>
                <w:sz w:val="20"/>
              </w:rPr>
            </w:pPr>
            <w:r>
              <w:rPr>
                <w:b/>
                <w:bCs/>
                <w:smallCaps/>
                <w:sz w:val="20"/>
              </w:rPr>
              <w:t>Sample Sources of Evidence:</w:t>
            </w:r>
          </w:p>
          <w:p w:rsidR="00483981" w:rsidRPr="00B330B0" w:rsidRDefault="00483981" w:rsidP="00483981">
            <w:pPr>
              <w:pStyle w:val="ListParagraph"/>
              <w:keepNext/>
              <w:keepLines/>
              <w:numPr>
                <w:ilvl w:val="0"/>
                <w:numId w:val="71"/>
              </w:numPr>
              <w:spacing w:after="120"/>
              <w:ind w:left="1133"/>
              <w:rPr>
                <w:bCs/>
                <w:sz w:val="18"/>
                <w:szCs w:val="18"/>
              </w:rPr>
            </w:pPr>
            <w:r w:rsidRPr="00B330B0">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5F149B" w:rsidRDefault="005F149B" w:rsidP="00D37962">
      <w:pPr>
        <w:keepNext/>
        <w:keepLines/>
        <w:rPr>
          <w:b/>
          <w:bCs/>
          <w:smallCaps/>
        </w:rPr>
        <w:sectPr w:rsidR="005F149B" w:rsidSect="005F149B">
          <w:headerReference w:type="default" r:id="rId16"/>
          <w:type w:val="oddPage"/>
          <w:pgSz w:w="15840" w:h="12240" w:orient="landscape" w:code="1"/>
          <w:pgMar w:top="720" w:right="720" w:bottom="720" w:left="720" w:header="720" w:footer="720" w:gutter="0"/>
          <w:cols w:space="720"/>
          <w:docGrid w:linePitch="360"/>
        </w:sectPr>
      </w:pPr>
    </w:p>
    <w:tbl>
      <w:tblPr>
        <w:tblW w:w="0" w:type="auto"/>
        <w:tblLook w:val="04A0" w:firstRow="1" w:lastRow="0" w:firstColumn="1" w:lastColumn="0" w:noHBand="0" w:noVBand="1"/>
      </w:tblPr>
      <w:tblGrid>
        <w:gridCol w:w="1252"/>
        <w:gridCol w:w="3661"/>
        <w:gridCol w:w="268"/>
        <w:gridCol w:w="2293"/>
        <w:gridCol w:w="4012"/>
        <w:gridCol w:w="268"/>
        <w:gridCol w:w="860"/>
        <w:gridCol w:w="1786"/>
      </w:tblGrid>
      <w:tr w:rsidR="00A23375" w:rsidRPr="0055732C" w:rsidTr="00A23375">
        <w:tc>
          <w:tcPr>
            <w:tcW w:w="1252" w:type="dxa"/>
            <w:vAlign w:val="bottom"/>
          </w:tcPr>
          <w:p w:rsidR="00A23375" w:rsidRPr="00A673F2" w:rsidRDefault="00A23375" w:rsidP="004A297E">
            <w:pPr>
              <w:keepNext/>
              <w:keepLines/>
              <w:rPr>
                <w:b/>
                <w:bCs/>
                <w:smallCaps/>
              </w:rPr>
            </w:pPr>
            <w:r w:rsidRPr="00A673F2">
              <w:rPr>
                <w:b/>
                <w:bCs/>
                <w:smallCaps/>
              </w:rPr>
              <w:lastRenderedPageBreak/>
              <w:t>District:</w:t>
            </w:r>
          </w:p>
        </w:tc>
        <w:tc>
          <w:tcPr>
            <w:tcW w:w="3737" w:type="dxa"/>
            <w:tcBorders>
              <w:bottom w:val="single" w:sz="4" w:space="0" w:color="auto"/>
            </w:tcBorders>
            <w:vAlign w:val="bottom"/>
          </w:tcPr>
          <w:p w:rsidR="00A23375" w:rsidRPr="0055732C" w:rsidRDefault="001D44F3" w:rsidP="004A297E">
            <w:pPr>
              <w:keepNext/>
              <w:keepLine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 w:type="dxa"/>
            <w:vAlign w:val="bottom"/>
          </w:tcPr>
          <w:p w:rsidR="00A23375" w:rsidRPr="0055732C" w:rsidRDefault="00A23375" w:rsidP="004A297E">
            <w:pPr>
              <w:keepNext/>
              <w:keepLines/>
            </w:pPr>
          </w:p>
        </w:tc>
        <w:tc>
          <w:tcPr>
            <w:tcW w:w="2320" w:type="dxa"/>
            <w:vAlign w:val="bottom"/>
          </w:tcPr>
          <w:p w:rsidR="00A23375" w:rsidRPr="00A673F2" w:rsidRDefault="00A23375" w:rsidP="004A297E">
            <w:pPr>
              <w:keepNext/>
              <w:keepLines/>
              <w:rPr>
                <w:b/>
                <w:bCs/>
                <w:smallCaps/>
              </w:rPr>
            </w:pPr>
            <w:r w:rsidRPr="00A673F2">
              <w:rPr>
                <w:b/>
                <w:bCs/>
                <w:smallCaps/>
              </w:rPr>
              <w:t>District Contact:</w:t>
            </w:r>
          </w:p>
        </w:tc>
        <w:tc>
          <w:tcPr>
            <w:tcW w:w="4097" w:type="dxa"/>
            <w:tcBorders>
              <w:bottom w:val="single" w:sz="4" w:space="0" w:color="auto"/>
            </w:tcBorders>
            <w:vAlign w:val="bottom"/>
          </w:tcPr>
          <w:p w:rsidR="00A23375" w:rsidRPr="0055732C" w:rsidRDefault="00A23375" w:rsidP="004A297E">
            <w:pPr>
              <w:keepNext/>
              <w:keepLines/>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 w:type="dxa"/>
            <w:vAlign w:val="bottom"/>
          </w:tcPr>
          <w:p w:rsidR="00A23375" w:rsidRPr="0055732C" w:rsidRDefault="00A23375" w:rsidP="004A297E">
            <w:pPr>
              <w:keepNext/>
              <w:keepLines/>
            </w:pPr>
          </w:p>
        </w:tc>
        <w:tc>
          <w:tcPr>
            <w:tcW w:w="860" w:type="dxa"/>
            <w:vAlign w:val="bottom"/>
          </w:tcPr>
          <w:p w:rsidR="00A23375" w:rsidRPr="00A673F2" w:rsidRDefault="00A23375" w:rsidP="004A297E">
            <w:pPr>
              <w:keepNext/>
              <w:keepLines/>
              <w:rPr>
                <w:b/>
                <w:bCs/>
                <w:smallCaps/>
              </w:rPr>
            </w:pPr>
            <w:r w:rsidRPr="00A673F2">
              <w:rPr>
                <w:b/>
                <w:bCs/>
                <w:smallCaps/>
              </w:rPr>
              <w:t>Date:</w:t>
            </w:r>
          </w:p>
        </w:tc>
        <w:tc>
          <w:tcPr>
            <w:tcW w:w="1812" w:type="dxa"/>
            <w:tcBorders>
              <w:bottom w:val="single" w:sz="4" w:space="0" w:color="auto"/>
            </w:tcBorders>
            <w:vAlign w:val="bottom"/>
          </w:tcPr>
          <w:p w:rsidR="00A23375" w:rsidRPr="0055732C" w:rsidRDefault="00A23375" w:rsidP="004A297E">
            <w:pPr>
              <w:keepNext/>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3981" w:rsidRPr="0070417F" w:rsidTr="00A23375">
        <w:tc>
          <w:tcPr>
            <w:tcW w:w="14616" w:type="dxa"/>
            <w:gridSpan w:val="8"/>
          </w:tcPr>
          <w:p w:rsidR="00483981" w:rsidRPr="0070417F" w:rsidRDefault="00483981" w:rsidP="00483981">
            <w:pPr>
              <w:keepNext/>
              <w:keepLines/>
              <w:spacing w:before="60" w:after="60"/>
              <w:rPr>
                <w:i/>
                <w:sz w:val="22"/>
                <w:szCs w:val="22"/>
              </w:rPr>
            </w:pPr>
            <w:r w:rsidRPr="0070417F">
              <w:rPr>
                <w:i/>
                <w:sz w:val="22"/>
                <w:szCs w:val="22"/>
              </w:rPr>
              <w:t>Enter a concise explanation in the District Response column for each indicator and submit evidence and/or documentation to support compliance. Note that some documents are already on file at EED and will not need to be submitted again. In other cases, you will need to submit copies of documents to EED along with this District Response Form.</w:t>
            </w:r>
          </w:p>
        </w:tc>
      </w:tr>
    </w:tbl>
    <w:p w:rsidR="00D8765A" w:rsidRPr="00D8765A" w:rsidRDefault="00D8765A" w:rsidP="00D8765A">
      <w:pPr>
        <w:pStyle w:val="Header"/>
        <w:tabs>
          <w:tab w:val="clear" w:pos="4320"/>
          <w:tab w:val="clear" w:pos="8640"/>
          <w:tab w:val="right" w:pos="14400"/>
        </w:tabs>
        <w:spacing w:before="120"/>
        <w:rPr>
          <w:b/>
          <w:bCs/>
          <w:caps/>
        </w:rPr>
      </w:pPr>
      <w:bookmarkStart w:id="14" w:name="Section3HQT"/>
      <w:r w:rsidRPr="00D8765A">
        <w:rPr>
          <w:b/>
          <w:bCs/>
          <w:caps/>
        </w:rPr>
        <w:t>Title I, Part A – Highly Qualified Teachers</w:t>
      </w: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bookmarkEnd w:id="14"/>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B11994">
        <w:trPr>
          <w:cantSplit/>
          <w:trHeight w:val="215"/>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683" w:hanging="683"/>
              <w:rPr>
                <w:sz w:val="20"/>
                <w:szCs w:val="20"/>
              </w:rPr>
            </w:pPr>
            <w:r>
              <w:rPr>
                <w:b/>
                <w:sz w:val="20"/>
                <w:szCs w:val="20"/>
              </w:rPr>
              <w:t>HQ 1.</w:t>
            </w:r>
            <w:r>
              <w:rPr>
                <w:b/>
                <w:sz w:val="20"/>
              </w:rPr>
              <w:t xml:space="preserve"> </w:t>
            </w:r>
            <w:r>
              <w:rPr>
                <w:b/>
                <w:sz w:val="20"/>
              </w:rPr>
              <w:tab/>
            </w:r>
            <w:r w:rsidRPr="00527305">
              <w:rPr>
                <w:sz w:val="20"/>
                <w:szCs w:val="20"/>
              </w:rPr>
              <w:t xml:space="preserve">Verifies that all teachers </w:t>
            </w:r>
            <w:r>
              <w:rPr>
                <w:sz w:val="20"/>
                <w:szCs w:val="20"/>
              </w:rPr>
              <w:t xml:space="preserve">employed in the district teaching core content areas </w:t>
            </w:r>
            <w:r w:rsidRPr="00527305">
              <w:rPr>
                <w:sz w:val="20"/>
                <w:szCs w:val="20"/>
              </w:rPr>
              <w:t>are highly qualified.</w:t>
            </w:r>
            <w:r>
              <w:rPr>
                <w:sz w:val="20"/>
                <w:szCs w:val="20"/>
              </w:rPr>
              <w:t xml:space="preserve"> In the case of a teacher hired to teach multiple core content subjects in grades 7-12 in a rural school, the teacher must be highly qualified in at least one content area upon hire and must be highly qualified in all content areas assigned within 3 years from the date of hire.</w:t>
            </w:r>
          </w:p>
          <w:p w:rsidR="00483981" w:rsidRDefault="00483981" w:rsidP="00483981">
            <w:pPr>
              <w:keepNext/>
              <w:keepLines/>
              <w:spacing w:before="120"/>
              <w:rPr>
                <w:bCs/>
                <w:sz w:val="20"/>
              </w:rPr>
            </w:pPr>
            <w:r>
              <w:rPr>
                <w:b/>
                <w:smallCaps/>
                <w:sz w:val="20"/>
              </w:rPr>
              <w:t>Statutes/Regulations Reference:</w:t>
            </w:r>
            <w:r>
              <w:rPr>
                <w:bCs/>
                <w:smallCaps/>
                <w:sz w:val="16"/>
              </w:rPr>
              <w:t xml:space="preserve"> </w:t>
            </w:r>
            <w:r w:rsidRPr="00054B05">
              <w:rPr>
                <w:sz w:val="16"/>
                <w:szCs w:val="16"/>
              </w:rPr>
              <w:t>1119(a)</w:t>
            </w:r>
          </w:p>
          <w:p w:rsidR="00483981" w:rsidRDefault="00483981" w:rsidP="00483981">
            <w:pPr>
              <w:keepNext/>
              <w:keepLines/>
              <w:rPr>
                <w:bCs/>
                <w:sz w:val="20"/>
              </w:rPr>
            </w:pPr>
            <w:r>
              <w:rPr>
                <w:b/>
                <w:bCs/>
                <w:smallCaps/>
                <w:sz w:val="20"/>
              </w:rPr>
              <w:t>Sample Sources of Evidence:</w:t>
            </w:r>
          </w:p>
          <w:p w:rsidR="00483981" w:rsidRPr="00B330B0" w:rsidRDefault="00483981" w:rsidP="00483981">
            <w:pPr>
              <w:pStyle w:val="ListParagraph"/>
              <w:keepNext/>
              <w:keepLines/>
              <w:numPr>
                <w:ilvl w:val="0"/>
                <w:numId w:val="71"/>
              </w:numPr>
              <w:ind w:left="953"/>
              <w:rPr>
                <w:bCs/>
                <w:sz w:val="18"/>
                <w:szCs w:val="18"/>
              </w:rPr>
            </w:pPr>
            <w:r w:rsidRPr="00B330B0">
              <w:rPr>
                <w:sz w:val="18"/>
                <w:szCs w:val="18"/>
              </w:rPr>
              <w:t>Staff list showing date of hire, HQ status, and funds supporting position</w:t>
            </w:r>
          </w:p>
          <w:p w:rsidR="00483981" w:rsidRPr="00B330B0" w:rsidRDefault="00483981" w:rsidP="00483981">
            <w:pPr>
              <w:pStyle w:val="ListParagraph"/>
              <w:keepNext/>
              <w:keepLines/>
              <w:numPr>
                <w:ilvl w:val="0"/>
                <w:numId w:val="71"/>
              </w:numPr>
              <w:ind w:left="953"/>
              <w:rPr>
                <w:bCs/>
                <w:sz w:val="18"/>
                <w:szCs w:val="18"/>
              </w:rPr>
            </w:pPr>
            <w:r w:rsidRPr="00B330B0">
              <w:rPr>
                <w:spacing w:val="-4"/>
                <w:sz w:val="18"/>
                <w:szCs w:val="18"/>
              </w:rPr>
              <w:t>HQ verification forms &amp; supporting documentation</w:t>
            </w:r>
          </w:p>
          <w:p w:rsidR="00483981" w:rsidRPr="00B11994" w:rsidRDefault="00483981" w:rsidP="00483981">
            <w:pPr>
              <w:pStyle w:val="ListParagraph"/>
              <w:keepNext/>
              <w:keepLines/>
              <w:numPr>
                <w:ilvl w:val="0"/>
                <w:numId w:val="71"/>
              </w:numPr>
              <w:spacing w:after="120"/>
              <w:ind w:left="953"/>
              <w:rPr>
                <w:bCs/>
                <w:sz w:val="20"/>
              </w:rPr>
            </w:pPr>
            <w:r w:rsidRPr="00B330B0">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2873EC" w:rsidRDefault="002873EC" w:rsidP="002873EC">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B11994">
        <w:trPr>
          <w:cantSplit/>
          <w:trHeight w:val="1268"/>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683" w:hanging="683"/>
              <w:rPr>
                <w:sz w:val="20"/>
                <w:szCs w:val="20"/>
              </w:rPr>
            </w:pPr>
            <w:r>
              <w:rPr>
                <w:b/>
                <w:sz w:val="20"/>
                <w:szCs w:val="20"/>
              </w:rPr>
              <w:t>HQ 2.</w:t>
            </w:r>
            <w:r>
              <w:rPr>
                <w:b/>
                <w:sz w:val="20"/>
              </w:rPr>
              <w:t xml:space="preserve"> </w:t>
            </w:r>
            <w:r>
              <w:rPr>
                <w:b/>
                <w:sz w:val="20"/>
              </w:rPr>
              <w:tab/>
            </w:r>
            <w:r w:rsidRPr="00527305">
              <w:rPr>
                <w:sz w:val="20"/>
                <w:szCs w:val="20"/>
              </w:rPr>
              <w:t xml:space="preserve">Verifies that </w:t>
            </w:r>
            <w:r>
              <w:rPr>
                <w:sz w:val="20"/>
                <w:szCs w:val="20"/>
              </w:rPr>
              <w:t>the district has processes in place for:</w:t>
            </w:r>
          </w:p>
          <w:p w:rsidR="00483981" w:rsidRPr="00B330B0" w:rsidRDefault="00483981" w:rsidP="00483981">
            <w:pPr>
              <w:keepNext/>
              <w:keepLines/>
              <w:ind w:left="1133" w:hanging="360"/>
              <w:rPr>
                <w:sz w:val="18"/>
                <w:szCs w:val="18"/>
              </w:rPr>
            </w:pPr>
            <w:r w:rsidRPr="00B330B0">
              <w:rPr>
                <w:sz w:val="18"/>
                <w:szCs w:val="18"/>
              </w:rPr>
              <w:fldChar w:fldCharType="begin">
                <w:ffData>
                  <w:name w:val="Check1"/>
                  <w:enabled/>
                  <w:calcOnExit w:val="0"/>
                  <w:checkBox>
                    <w:sizeAuto/>
                    <w:default w:val="0"/>
                  </w:checkBox>
                </w:ffData>
              </w:fldChar>
            </w:r>
            <w:r w:rsidRPr="00B330B0">
              <w:rPr>
                <w:sz w:val="18"/>
                <w:szCs w:val="18"/>
              </w:rPr>
              <w:instrText xml:space="preserve"> FORMCHECKBOX </w:instrText>
            </w:r>
            <w:r w:rsidR="00283205">
              <w:rPr>
                <w:sz w:val="18"/>
                <w:szCs w:val="18"/>
              </w:rPr>
            </w:r>
            <w:r w:rsidR="00283205">
              <w:rPr>
                <w:sz w:val="18"/>
                <w:szCs w:val="18"/>
              </w:rPr>
              <w:fldChar w:fldCharType="separate"/>
            </w:r>
            <w:r w:rsidRPr="00B330B0">
              <w:rPr>
                <w:sz w:val="18"/>
                <w:szCs w:val="18"/>
              </w:rPr>
              <w:fldChar w:fldCharType="end"/>
            </w:r>
            <w:r w:rsidRPr="00B330B0">
              <w:rPr>
                <w:sz w:val="18"/>
                <w:szCs w:val="18"/>
              </w:rPr>
              <w:tab/>
              <w:t xml:space="preserve">recruitment, hiring, and transfer of teachers that includes documentation of the highly qualified status prior to hire or transfer; </w:t>
            </w:r>
          </w:p>
          <w:p w:rsidR="00483981" w:rsidRPr="00B330B0" w:rsidRDefault="00483981" w:rsidP="00483981">
            <w:pPr>
              <w:keepNext/>
              <w:keepLines/>
              <w:ind w:left="1133" w:hanging="360"/>
              <w:rPr>
                <w:sz w:val="18"/>
                <w:szCs w:val="18"/>
              </w:rPr>
            </w:pPr>
            <w:r w:rsidRPr="00B330B0">
              <w:rPr>
                <w:sz w:val="18"/>
                <w:szCs w:val="18"/>
              </w:rPr>
              <w:fldChar w:fldCharType="begin">
                <w:ffData>
                  <w:name w:val="Check1"/>
                  <w:enabled/>
                  <w:calcOnExit w:val="0"/>
                  <w:checkBox>
                    <w:sizeAuto/>
                    <w:default w:val="0"/>
                  </w:checkBox>
                </w:ffData>
              </w:fldChar>
            </w:r>
            <w:r w:rsidRPr="00B330B0">
              <w:rPr>
                <w:sz w:val="18"/>
                <w:szCs w:val="18"/>
              </w:rPr>
              <w:instrText xml:space="preserve"> FORMCHECKBOX </w:instrText>
            </w:r>
            <w:r w:rsidR="00283205">
              <w:rPr>
                <w:sz w:val="18"/>
                <w:szCs w:val="18"/>
              </w:rPr>
            </w:r>
            <w:r w:rsidR="00283205">
              <w:rPr>
                <w:sz w:val="18"/>
                <w:szCs w:val="18"/>
              </w:rPr>
              <w:fldChar w:fldCharType="separate"/>
            </w:r>
            <w:r w:rsidRPr="00B330B0">
              <w:rPr>
                <w:sz w:val="18"/>
                <w:szCs w:val="18"/>
              </w:rPr>
              <w:fldChar w:fldCharType="end"/>
            </w:r>
            <w:r w:rsidRPr="00B330B0">
              <w:rPr>
                <w:sz w:val="18"/>
                <w:szCs w:val="18"/>
              </w:rPr>
              <w:tab/>
              <w:t>ensuring that all teachers teaching core content classes in the district are highly qualified; and</w:t>
            </w:r>
          </w:p>
          <w:p w:rsidR="00483981" w:rsidRPr="00B330B0" w:rsidRDefault="00483981" w:rsidP="00483981">
            <w:pPr>
              <w:keepNext/>
              <w:keepLines/>
              <w:ind w:left="1133" w:hanging="360"/>
              <w:rPr>
                <w:sz w:val="18"/>
                <w:szCs w:val="18"/>
              </w:rPr>
            </w:pPr>
            <w:r w:rsidRPr="00B330B0">
              <w:rPr>
                <w:sz w:val="18"/>
                <w:szCs w:val="18"/>
              </w:rPr>
              <w:fldChar w:fldCharType="begin">
                <w:ffData>
                  <w:name w:val="Check1"/>
                  <w:enabled/>
                  <w:calcOnExit w:val="0"/>
                  <w:checkBox>
                    <w:sizeAuto/>
                    <w:default w:val="0"/>
                  </w:checkBox>
                </w:ffData>
              </w:fldChar>
            </w:r>
            <w:r w:rsidRPr="00B330B0">
              <w:rPr>
                <w:sz w:val="18"/>
                <w:szCs w:val="18"/>
              </w:rPr>
              <w:instrText xml:space="preserve"> FORMCHECKBOX </w:instrText>
            </w:r>
            <w:r w:rsidR="00283205">
              <w:rPr>
                <w:sz w:val="18"/>
                <w:szCs w:val="18"/>
              </w:rPr>
            </w:r>
            <w:r w:rsidR="00283205">
              <w:rPr>
                <w:sz w:val="18"/>
                <w:szCs w:val="18"/>
              </w:rPr>
              <w:fldChar w:fldCharType="separate"/>
            </w:r>
            <w:r w:rsidRPr="00B330B0">
              <w:rPr>
                <w:sz w:val="18"/>
                <w:szCs w:val="18"/>
              </w:rPr>
              <w:fldChar w:fldCharType="end"/>
            </w:r>
            <w:r w:rsidRPr="00B330B0">
              <w:rPr>
                <w:sz w:val="18"/>
                <w:szCs w:val="18"/>
              </w:rPr>
              <w:tab/>
              <w:t>providing support as needed or applicable from such sources as Title II-A, Title I-A (up to 5% of the allocation for teachers in Title I schools), or other federal, state, or local sources as applicable to assist teachers in meeting highly qualified requirements.</w:t>
            </w:r>
          </w:p>
          <w:p w:rsidR="00483981" w:rsidRDefault="00483981" w:rsidP="00483981">
            <w:pPr>
              <w:keepNext/>
              <w:keepLines/>
              <w:spacing w:before="120"/>
              <w:rPr>
                <w:sz w:val="20"/>
                <w:szCs w:val="20"/>
              </w:rPr>
            </w:pPr>
            <w:r>
              <w:rPr>
                <w:b/>
                <w:smallCaps/>
                <w:sz w:val="20"/>
              </w:rPr>
              <w:t>Statutes/Regulations Reference:</w:t>
            </w:r>
            <w:r>
              <w:rPr>
                <w:bCs/>
                <w:smallCaps/>
                <w:sz w:val="16"/>
              </w:rPr>
              <w:t xml:space="preserve"> </w:t>
            </w:r>
            <w:r w:rsidRPr="00054B05">
              <w:rPr>
                <w:sz w:val="16"/>
                <w:szCs w:val="16"/>
              </w:rPr>
              <w:t>1119(a)(3)</w:t>
            </w:r>
          </w:p>
          <w:p w:rsidR="00483981" w:rsidRDefault="00483981" w:rsidP="00483981">
            <w:pPr>
              <w:keepNext/>
              <w:keepLines/>
              <w:rPr>
                <w:sz w:val="20"/>
                <w:szCs w:val="20"/>
              </w:rPr>
            </w:pPr>
            <w:r>
              <w:rPr>
                <w:b/>
                <w:bCs/>
                <w:smallCaps/>
                <w:sz w:val="20"/>
              </w:rPr>
              <w:t>Sample Sources of Evidence:</w:t>
            </w:r>
          </w:p>
          <w:p w:rsidR="00483981" w:rsidRPr="00B330B0" w:rsidRDefault="00483981" w:rsidP="00483981">
            <w:pPr>
              <w:pStyle w:val="ListParagraph"/>
              <w:keepNext/>
              <w:keepLines/>
              <w:numPr>
                <w:ilvl w:val="0"/>
                <w:numId w:val="72"/>
              </w:numPr>
              <w:ind w:left="1133"/>
              <w:rPr>
                <w:sz w:val="18"/>
                <w:szCs w:val="18"/>
              </w:rPr>
            </w:pPr>
            <w:r w:rsidRPr="00B330B0">
              <w:rPr>
                <w:sz w:val="18"/>
                <w:szCs w:val="18"/>
              </w:rPr>
              <w:t>Copy of written plan</w:t>
            </w:r>
          </w:p>
          <w:p w:rsidR="00483981" w:rsidRPr="00B330B0" w:rsidRDefault="00483981" w:rsidP="00483981">
            <w:pPr>
              <w:pStyle w:val="ListParagraph"/>
              <w:keepNext/>
              <w:keepLines/>
              <w:numPr>
                <w:ilvl w:val="0"/>
                <w:numId w:val="72"/>
              </w:numPr>
              <w:ind w:left="1133"/>
              <w:rPr>
                <w:sz w:val="18"/>
                <w:szCs w:val="18"/>
              </w:rPr>
            </w:pPr>
            <w:r w:rsidRPr="00B330B0">
              <w:rPr>
                <w:sz w:val="18"/>
                <w:szCs w:val="18"/>
              </w:rPr>
              <w:t>Individual HQ teacher plans</w:t>
            </w:r>
          </w:p>
          <w:p w:rsidR="00483981" w:rsidRPr="00B330B0" w:rsidRDefault="00483981" w:rsidP="00483981">
            <w:pPr>
              <w:pStyle w:val="ListParagraph"/>
              <w:keepNext/>
              <w:keepLines/>
              <w:numPr>
                <w:ilvl w:val="0"/>
                <w:numId w:val="72"/>
              </w:numPr>
              <w:ind w:left="1133"/>
              <w:rPr>
                <w:sz w:val="18"/>
                <w:szCs w:val="18"/>
              </w:rPr>
            </w:pPr>
            <w:r w:rsidRPr="00B330B0">
              <w:rPr>
                <w:sz w:val="18"/>
                <w:szCs w:val="18"/>
              </w:rPr>
              <w:t>Hiring and transfer procedures</w:t>
            </w:r>
          </w:p>
          <w:p w:rsidR="00483981" w:rsidRPr="00B330B0" w:rsidRDefault="00483981" w:rsidP="00483981">
            <w:pPr>
              <w:pStyle w:val="ListParagraph"/>
              <w:keepNext/>
              <w:keepLines/>
              <w:numPr>
                <w:ilvl w:val="0"/>
                <w:numId w:val="72"/>
              </w:numPr>
              <w:ind w:left="1133"/>
              <w:rPr>
                <w:sz w:val="18"/>
                <w:szCs w:val="18"/>
              </w:rPr>
            </w:pPr>
            <w:r w:rsidRPr="00B330B0">
              <w:rPr>
                <w:sz w:val="18"/>
                <w:szCs w:val="18"/>
              </w:rPr>
              <w:t>ESEA application and budgets</w:t>
            </w:r>
          </w:p>
          <w:p w:rsidR="00483981" w:rsidRPr="00B11994" w:rsidRDefault="00483981" w:rsidP="00483981">
            <w:pPr>
              <w:pStyle w:val="ListParagraph"/>
              <w:keepNext/>
              <w:keepLines/>
              <w:numPr>
                <w:ilvl w:val="0"/>
                <w:numId w:val="72"/>
              </w:numPr>
              <w:spacing w:after="120"/>
              <w:ind w:left="1133"/>
              <w:rPr>
                <w:sz w:val="20"/>
                <w:szCs w:val="20"/>
              </w:rPr>
            </w:pPr>
            <w:r w:rsidRPr="00B330B0">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2873EC" w:rsidRDefault="002873EC" w:rsidP="002873EC">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8864F2">
        <w:trPr>
          <w:cantSplit/>
          <w:trHeight w:val="260"/>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683" w:hanging="683"/>
              <w:rPr>
                <w:sz w:val="20"/>
                <w:szCs w:val="20"/>
              </w:rPr>
            </w:pPr>
            <w:r>
              <w:rPr>
                <w:b/>
                <w:sz w:val="20"/>
                <w:szCs w:val="20"/>
              </w:rPr>
              <w:t>HQ 3.</w:t>
            </w:r>
            <w:r>
              <w:rPr>
                <w:b/>
                <w:sz w:val="20"/>
              </w:rPr>
              <w:t xml:space="preserve"> </w:t>
            </w:r>
            <w:r>
              <w:rPr>
                <w:b/>
                <w:sz w:val="20"/>
              </w:rPr>
              <w:tab/>
            </w:r>
            <w:r w:rsidRPr="00527305">
              <w:rPr>
                <w:sz w:val="20"/>
                <w:szCs w:val="20"/>
              </w:rPr>
              <w:t>Verifies that the district</w:t>
            </w:r>
            <w:r>
              <w:rPr>
                <w:sz w:val="20"/>
                <w:szCs w:val="20"/>
              </w:rPr>
              <w:t>:</w:t>
            </w:r>
          </w:p>
          <w:p w:rsidR="00483981" w:rsidRPr="00B330B0" w:rsidRDefault="00483981" w:rsidP="00483981">
            <w:pPr>
              <w:keepNext/>
              <w:keepLines/>
              <w:ind w:left="1133" w:hanging="360"/>
              <w:rPr>
                <w:sz w:val="18"/>
                <w:szCs w:val="18"/>
              </w:rPr>
            </w:pPr>
            <w:r w:rsidRPr="00B330B0">
              <w:rPr>
                <w:sz w:val="18"/>
                <w:szCs w:val="18"/>
              </w:rPr>
              <w:fldChar w:fldCharType="begin">
                <w:ffData>
                  <w:name w:val="Check1"/>
                  <w:enabled/>
                  <w:calcOnExit w:val="0"/>
                  <w:checkBox>
                    <w:sizeAuto/>
                    <w:default w:val="0"/>
                  </w:checkBox>
                </w:ffData>
              </w:fldChar>
            </w:r>
            <w:r w:rsidRPr="00B330B0">
              <w:rPr>
                <w:sz w:val="18"/>
                <w:szCs w:val="18"/>
              </w:rPr>
              <w:instrText xml:space="preserve"> FORMCHECKBOX </w:instrText>
            </w:r>
            <w:r w:rsidR="00283205">
              <w:rPr>
                <w:sz w:val="18"/>
                <w:szCs w:val="18"/>
              </w:rPr>
            </w:r>
            <w:r w:rsidR="00283205">
              <w:rPr>
                <w:sz w:val="18"/>
                <w:szCs w:val="18"/>
              </w:rPr>
              <w:fldChar w:fldCharType="separate"/>
            </w:r>
            <w:r w:rsidRPr="00B330B0">
              <w:rPr>
                <w:sz w:val="18"/>
                <w:szCs w:val="18"/>
              </w:rPr>
              <w:fldChar w:fldCharType="end"/>
            </w:r>
            <w:r w:rsidRPr="00B330B0">
              <w:rPr>
                <w:sz w:val="18"/>
                <w:szCs w:val="18"/>
              </w:rPr>
              <w:tab/>
              <w:t>maintains accurate documentation of highly qualified status of teachers, and</w:t>
            </w:r>
          </w:p>
          <w:p w:rsidR="00483981" w:rsidRPr="00B330B0" w:rsidRDefault="00483981" w:rsidP="00483981">
            <w:pPr>
              <w:keepNext/>
              <w:keepLines/>
              <w:ind w:left="1133" w:hanging="360"/>
              <w:rPr>
                <w:sz w:val="18"/>
                <w:szCs w:val="18"/>
              </w:rPr>
            </w:pPr>
            <w:r w:rsidRPr="00B330B0">
              <w:rPr>
                <w:sz w:val="18"/>
                <w:szCs w:val="18"/>
              </w:rPr>
              <w:fldChar w:fldCharType="begin">
                <w:ffData>
                  <w:name w:val="Check1"/>
                  <w:enabled/>
                  <w:calcOnExit w:val="0"/>
                  <w:checkBox>
                    <w:sizeAuto/>
                    <w:default w:val="0"/>
                  </w:checkBox>
                </w:ffData>
              </w:fldChar>
            </w:r>
            <w:r w:rsidRPr="00B330B0">
              <w:rPr>
                <w:sz w:val="18"/>
                <w:szCs w:val="18"/>
              </w:rPr>
              <w:instrText xml:space="preserve"> FORMCHECKBOX </w:instrText>
            </w:r>
            <w:r w:rsidR="00283205">
              <w:rPr>
                <w:sz w:val="18"/>
                <w:szCs w:val="18"/>
              </w:rPr>
            </w:r>
            <w:r w:rsidR="00283205">
              <w:rPr>
                <w:sz w:val="18"/>
                <w:szCs w:val="18"/>
              </w:rPr>
              <w:fldChar w:fldCharType="separate"/>
            </w:r>
            <w:r w:rsidRPr="00B330B0">
              <w:rPr>
                <w:sz w:val="18"/>
                <w:szCs w:val="18"/>
              </w:rPr>
              <w:fldChar w:fldCharType="end"/>
            </w:r>
            <w:r w:rsidRPr="00B330B0">
              <w:rPr>
                <w:sz w:val="18"/>
                <w:szCs w:val="18"/>
              </w:rPr>
              <w:tab/>
              <w:t xml:space="preserve">submits accurate data in a timely fashion to the department on the highly qualified status of teachers. </w:t>
            </w:r>
          </w:p>
          <w:p w:rsidR="00483981" w:rsidRDefault="00483981" w:rsidP="00483981">
            <w:pPr>
              <w:keepNext/>
              <w:keepLines/>
              <w:spacing w:before="120"/>
              <w:rPr>
                <w:sz w:val="20"/>
                <w:szCs w:val="20"/>
              </w:rPr>
            </w:pPr>
            <w:r>
              <w:rPr>
                <w:b/>
                <w:smallCaps/>
                <w:sz w:val="20"/>
              </w:rPr>
              <w:t>Statutes/Regulations Reference:</w:t>
            </w:r>
            <w:r>
              <w:rPr>
                <w:bCs/>
                <w:smallCaps/>
                <w:sz w:val="16"/>
              </w:rPr>
              <w:t xml:space="preserve"> </w:t>
            </w:r>
            <w:r w:rsidRPr="00EF5519">
              <w:rPr>
                <w:sz w:val="16"/>
                <w:szCs w:val="16"/>
              </w:rPr>
              <w:t>1119(</w:t>
            </w:r>
            <w:r>
              <w:rPr>
                <w:sz w:val="16"/>
                <w:szCs w:val="16"/>
              </w:rPr>
              <w:t>l</w:t>
            </w:r>
            <w:r w:rsidRPr="00EF5519">
              <w:rPr>
                <w:sz w:val="16"/>
                <w:szCs w:val="16"/>
              </w:rPr>
              <w:t>)</w:t>
            </w:r>
          </w:p>
          <w:p w:rsidR="00483981" w:rsidRDefault="00483981" w:rsidP="00483981">
            <w:pPr>
              <w:keepNext/>
              <w:keepLines/>
              <w:rPr>
                <w:sz w:val="20"/>
                <w:szCs w:val="20"/>
              </w:rPr>
            </w:pPr>
            <w:r>
              <w:rPr>
                <w:b/>
                <w:bCs/>
                <w:smallCaps/>
                <w:sz w:val="20"/>
              </w:rPr>
              <w:t>Sample Sources of Evidence:</w:t>
            </w:r>
          </w:p>
          <w:p w:rsidR="00483981" w:rsidRPr="00B330B0" w:rsidRDefault="00483981" w:rsidP="00483981">
            <w:pPr>
              <w:pStyle w:val="ListParagraph"/>
              <w:keepNext/>
              <w:keepLines/>
              <w:numPr>
                <w:ilvl w:val="0"/>
                <w:numId w:val="74"/>
              </w:numPr>
              <w:ind w:left="1133"/>
              <w:rPr>
                <w:sz w:val="18"/>
                <w:szCs w:val="18"/>
              </w:rPr>
            </w:pPr>
            <w:r w:rsidRPr="00B330B0">
              <w:rPr>
                <w:sz w:val="18"/>
                <w:szCs w:val="18"/>
              </w:rPr>
              <w:t>Certified Staff Accounting reports</w:t>
            </w:r>
          </w:p>
          <w:p w:rsidR="00483981" w:rsidRPr="00B330B0" w:rsidRDefault="00483981" w:rsidP="00483981">
            <w:pPr>
              <w:pStyle w:val="ListParagraph"/>
              <w:keepNext/>
              <w:keepLines/>
              <w:numPr>
                <w:ilvl w:val="0"/>
                <w:numId w:val="74"/>
              </w:numPr>
              <w:ind w:left="1133"/>
              <w:rPr>
                <w:sz w:val="18"/>
                <w:szCs w:val="18"/>
              </w:rPr>
            </w:pPr>
            <w:r w:rsidRPr="00B330B0">
              <w:rPr>
                <w:sz w:val="18"/>
                <w:szCs w:val="18"/>
              </w:rPr>
              <w:t>Copies of teacher qualification documentation</w:t>
            </w:r>
          </w:p>
          <w:p w:rsidR="00483981" w:rsidRPr="008864F2" w:rsidRDefault="00483981" w:rsidP="00483981">
            <w:pPr>
              <w:pStyle w:val="ListParagraph"/>
              <w:keepNext/>
              <w:keepLines/>
              <w:numPr>
                <w:ilvl w:val="0"/>
                <w:numId w:val="74"/>
              </w:numPr>
              <w:spacing w:after="120"/>
              <w:ind w:left="1133"/>
              <w:rPr>
                <w:bCs/>
                <w:sz w:val="20"/>
              </w:rPr>
            </w:pPr>
            <w:r w:rsidRPr="00B330B0">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2873EC" w:rsidRDefault="002873EC" w:rsidP="002873EC">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5F149B">
        <w:trPr>
          <w:cantSplit/>
          <w:trHeight w:val="70"/>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683" w:hanging="683"/>
              <w:rPr>
                <w:sz w:val="20"/>
                <w:szCs w:val="20"/>
              </w:rPr>
            </w:pPr>
            <w:r>
              <w:rPr>
                <w:b/>
                <w:sz w:val="20"/>
                <w:szCs w:val="20"/>
              </w:rPr>
              <w:lastRenderedPageBreak/>
              <w:t>HQ 4.</w:t>
            </w:r>
            <w:r>
              <w:rPr>
                <w:b/>
                <w:sz w:val="20"/>
              </w:rPr>
              <w:t xml:space="preserve"> </w:t>
            </w:r>
            <w:r>
              <w:rPr>
                <w:b/>
                <w:sz w:val="20"/>
              </w:rPr>
              <w:tab/>
            </w:r>
            <w:r w:rsidRPr="00527305">
              <w:rPr>
                <w:sz w:val="20"/>
                <w:szCs w:val="20"/>
              </w:rPr>
              <w:t>Verifies that the district has ensured that low-income and minority students are not taught at higher rates than other students by unqualified, out-of-field or inexperienced teachers.</w:t>
            </w:r>
          </w:p>
          <w:p w:rsidR="00483981" w:rsidRDefault="00483981" w:rsidP="00483981">
            <w:pPr>
              <w:keepNext/>
              <w:keepLines/>
              <w:spacing w:before="120"/>
              <w:rPr>
                <w:bCs/>
                <w:sz w:val="20"/>
              </w:rPr>
            </w:pPr>
            <w:r>
              <w:rPr>
                <w:b/>
                <w:smallCaps/>
                <w:sz w:val="20"/>
              </w:rPr>
              <w:t>Statutes/Regulations Reference:</w:t>
            </w:r>
            <w:r>
              <w:rPr>
                <w:bCs/>
                <w:smallCaps/>
                <w:sz w:val="16"/>
              </w:rPr>
              <w:t xml:space="preserve"> </w:t>
            </w:r>
            <w:r w:rsidRPr="00427BA6">
              <w:rPr>
                <w:sz w:val="16"/>
                <w:szCs w:val="16"/>
              </w:rPr>
              <w:t>1112(c)(1)(L)</w:t>
            </w:r>
          </w:p>
          <w:p w:rsidR="00483981" w:rsidRDefault="00483981" w:rsidP="00483981">
            <w:pPr>
              <w:keepNext/>
              <w:keepLines/>
              <w:rPr>
                <w:bCs/>
                <w:sz w:val="20"/>
              </w:rPr>
            </w:pPr>
            <w:r>
              <w:rPr>
                <w:b/>
                <w:bCs/>
                <w:smallCaps/>
                <w:sz w:val="20"/>
              </w:rPr>
              <w:t>Sample Sources of Evidence:</w:t>
            </w:r>
          </w:p>
          <w:p w:rsidR="00483981" w:rsidRPr="00B330B0" w:rsidRDefault="00483981" w:rsidP="00483981">
            <w:pPr>
              <w:pStyle w:val="ListParagraph"/>
              <w:keepNext/>
              <w:keepLines/>
              <w:numPr>
                <w:ilvl w:val="0"/>
                <w:numId w:val="73"/>
              </w:numPr>
              <w:ind w:left="1133"/>
              <w:rPr>
                <w:bCs/>
                <w:sz w:val="18"/>
                <w:szCs w:val="18"/>
              </w:rPr>
            </w:pPr>
            <w:r w:rsidRPr="00B330B0">
              <w:rPr>
                <w:sz w:val="18"/>
                <w:szCs w:val="18"/>
              </w:rPr>
              <w:t>List of teachers assigned to schools showing years of experience</w:t>
            </w:r>
          </w:p>
          <w:p w:rsidR="00483981" w:rsidRPr="00B330B0" w:rsidRDefault="00483981" w:rsidP="00483981">
            <w:pPr>
              <w:pStyle w:val="ListParagraph"/>
              <w:keepNext/>
              <w:keepLines/>
              <w:numPr>
                <w:ilvl w:val="0"/>
                <w:numId w:val="73"/>
              </w:numPr>
              <w:ind w:left="1133"/>
              <w:rPr>
                <w:bCs/>
                <w:sz w:val="18"/>
                <w:szCs w:val="18"/>
              </w:rPr>
            </w:pPr>
            <w:r w:rsidRPr="00B330B0">
              <w:rPr>
                <w:sz w:val="18"/>
                <w:szCs w:val="18"/>
              </w:rPr>
              <w:t>Documentation of incentive, recruitment, or professional development programs</w:t>
            </w:r>
          </w:p>
          <w:p w:rsidR="00483981" w:rsidRPr="00B330B0" w:rsidRDefault="00483981" w:rsidP="00483981">
            <w:pPr>
              <w:pStyle w:val="ListParagraph"/>
              <w:keepNext/>
              <w:keepLines/>
              <w:numPr>
                <w:ilvl w:val="0"/>
                <w:numId w:val="73"/>
              </w:numPr>
              <w:ind w:left="1133"/>
              <w:rPr>
                <w:bCs/>
                <w:sz w:val="18"/>
                <w:szCs w:val="18"/>
              </w:rPr>
            </w:pPr>
            <w:r w:rsidRPr="00B330B0">
              <w:rPr>
                <w:sz w:val="18"/>
                <w:szCs w:val="18"/>
              </w:rPr>
              <w:t>District plan for equitable distribution</w:t>
            </w:r>
          </w:p>
          <w:p w:rsidR="00483981" w:rsidRPr="00B330B0" w:rsidRDefault="00483981" w:rsidP="00483981">
            <w:pPr>
              <w:pStyle w:val="ListParagraph"/>
              <w:keepNext/>
              <w:keepLines/>
              <w:numPr>
                <w:ilvl w:val="0"/>
                <w:numId w:val="73"/>
              </w:numPr>
              <w:ind w:left="1133"/>
              <w:rPr>
                <w:bCs/>
                <w:sz w:val="18"/>
                <w:szCs w:val="18"/>
              </w:rPr>
            </w:pPr>
            <w:r w:rsidRPr="00B330B0">
              <w:rPr>
                <w:sz w:val="18"/>
                <w:szCs w:val="18"/>
              </w:rPr>
              <w:t>Certified Staff Accounting data</w:t>
            </w:r>
          </w:p>
          <w:p w:rsidR="00483981" w:rsidRPr="008864F2" w:rsidRDefault="00483981" w:rsidP="00483981">
            <w:pPr>
              <w:pStyle w:val="ListParagraph"/>
              <w:keepNext/>
              <w:keepLines/>
              <w:numPr>
                <w:ilvl w:val="0"/>
                <w:numId w:val="73"/>
              </w:numPr>
              <w:spacing w:after="120"/>
              <w:ind w:left="1133"/>
              <w:rPr>
                <w:bCs/>
                <w:sz w:val="20"/>
              </w:rPr>
            </w:pPr>
            <w:r w:rsidRPr="00B330B0">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5F149B" w:rsidRDefault="005F149B" w:rsidP="00D37962">
      <w:pPr>
        <w:keepNext/>
        <w:keepLines/>
        <w:rPr>
          <w:b/>
          <w:bCs/>
          <w:smallCaps/>
        </w:rPr>
        <w:sectPr w:rsidR="005F149B" w:rsidSect="005F149B">
          <w:headerReference w:type="default" r:id="rId17"/>
          <w:type w:val="oddPage"/>
          <w:pgSz w:w="15840" w:h="12240" w:orient="landscape" w:code="1"/>
          <w:pgMar w:top="720" w:right="720" w:bottom="720" w:left="720" w:header="720" w:footer="720" w:gutter="0"/>
          <w:cols w:space="720"/>
          <w:docGrid w:linePitch="360"/>
        </w:sectPr>
      </w:pPr>
    </w:p>
    <w:tbl>
      <w:tblPr>
        <w:tblW w:w="0" w:type="auto"/>
        <w:tblLook w:val="04A0" w:firstRow="1" w:lastRow="0" w:firstColumn="1" w:lastColumn="0" w:noHBand="0" w:noVBand="1"/>
      </w:tblPr>
      <w:tblGrid>
        <w:gridCol w:w="1252"/>
        <w:gridCol w:w="3661"/>
        <w:gridCol w:w="268"/>
        <w:gridCol w:w="2293"/>
        <w:gridCol w:w="4012"/>
        <w:gridCol w:w="268"/>
        <w:gridCol w:w="860"/>
        <w:gridCol w:w="1786"/>
      </w:tblGrid>
      <w:tr w:rsidR="00A23375" w:rsidRPr="0055732C" w:rsidTr="00A23375">
        <w:tc>
          <w:tcPr>
            <w:tcW w:w="1252" w:type="dxa"/>
            <w:vAlign w:val="bottom"/>
          </w:tcPr>
          <w:p w:rsidR="00A23375" w:rsidRPr="00A673F2" w:rsidRDefault="00A23375" w:rsidP="004A297E">
            <w:pPr>
              <w:keepNext/>
              <w:keepLines/>
              <w:rPr>
                <w:b/>
                <w:bCs/>
                <w:smallCaps/>
              </w:rPr>
            </w:pPr>
            <w:r w:rsidRPr="00A673F2">
              <w:rPr>
                <w:b/>
                <w:bCs/>
                <w:smallCaps/>
              </w:rPr>
              <w:lastRenderedPageBreak/>
              <w:t>District:</w:t>
            </w:r>
          </w:p>
        </w:tc>
        <w:tc>
          <w:tcPr>
            <w:tcW w:w="3737" w:type="dxa"/>
            <w:tcBorders>
              <w:bottom w:val="single" w:sz="4" w:space="0" w:color="auto"/>
            </w:tcBorders>
            <w:vAlign w:val="bottom"/>
          </w:tcPr>
          <w:p w:rsidR="00A23375" w:rsidRPr="0055732C" w:rsidRDefault="001D44F3" w:rsidP="004A297E">
            <w:pPr>
              <w:keepNext/>
              <w:keepLine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 w:type="dxa"/>
            <w:vAlign w:val="bottom"/>
          </w:tcPr>
          <w:p w:rsidR="00A23375" w:rsidRPr="0055732C" w:rsidRDefault="00A23375" w:rsidP="004A297E">
            <w:pPr>
              <w:keepNext/>
              <w:keepLines/>
            </w:pPr>
          </w:p>
        </w:tc>
        <w:tc>
          <w:tcPr>
            <w:tcW w:w="2320" w:type="dxa"/>
            <w:vAlign w:val="bottom"/>
          </w:tcPr>
          <w:p w:rsidR="00A23375" w:rsidRPr="00A673F2" w:rsidRDefault="00A23375" w:rsidP="004A297E">
            <w:pPr>
              <w:keepNext/>
              <w:keepLines/>
              <w:rPr>
                <w:b/>
                <w:bCs/>
                <w:smallCaps/>
              </w:rPr>
            </w:pPr>
            <w:r w:rsidRPr="00A673F2">
              <w:rPr>
                <w:b/>
                <w:bCs/>
                <w:smallCaps/>
              </w:rPr>
              <w:t>District Contact:</w:t>
            </w:r>
          </w:p>
        </w:tc>
        <w:tc>
          <w:tcPr>
            <w:tcW w:w="4097" w:type="dxa"/>
            <w:tcBorders>
              <w:bottom w:val="single" w:sz="4" w:space="0" w:color="auto"/>
            </w:tcBorders>
            <w:vAlign w:val="bottom"/>
          </w:tcPr>
          <w:p w:rsidR="00A23375" w:rsidRPr="0055732C" w:rsidRDefault="00A23375" w:rsidP="004A297E">
            <w:pPr>
              <w:keepNext/>
              <w:keepLines/>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 w:type="dxa"/>
            <w:vAlign w:val="bottom"/>
          </w:tcPr>
          <w:p w:rsidR="00A23375" w:rsidRPr="0055732C" w:rsidRDefault="00A23375" w:rsidP="004A297E">
            <w:pPr>
              <w:keepNext/>
              <w:keepLines/>
            </w:pPr>
          </w:p>
        </w:tc>
        <w:tc>
          <w:tcPr>
            <w:tcW w:w="860" w:type="dxa"/>
            <w:vAlign w:val="bottom"/>
          </w:tcPr>
          <w:p w:rsidR="00A23375" w:rsidRPr="00A673F2" w:rsidRDefault="00A23375" w:rsidP="004A297E">
            <w:pPr>
              <w:keepNext/>
              <w:keepLines/>
              <w:rPr>
                <w:b/>
                <w:bCs/>
                <w:smallCaps/>
              </w:rPr>
            </w:pPr>
            <w:r w:rsidRPr="00A673F2">
              <w:rPr>
                <w:b/>
                <w:bCs/>
                <w:smallCaps/>
              </w:rPr>
              <w:t>Date:</w:t>
            </w:r>
          </w:p>
        </w:tc>
        <w:tc>
          <w:tcPr>
            <w:tcW w:w="1812" w:type="dxa"/>
            <w:tcBorders>
              <w:bottom w:val="single" w:sz="4" w:space="0" w:color="auto"/>
            </w:tcBorders>
            <w:vAlign w:val="bottom"/>
          </w:tcPr>
          <w:p w:rsidR="00A23375" w:rsidRPr="0055732C" w:rsidRDefault="00A23375" w:rsidP="004A297E">
            <w:pPr>
              <w:keepNext/>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3981" w:rsidRPr="0070417F" w:rsidTr="00A23375">
        <w:tc>
          <w:tcPr>
            <w:tcW w:w="14616" w:type="dxa"/>
            <w:gridSpan w:val="8"/>
          </w:tcPr>
          <w:p w:rsidR="00483981" w:rsidRPr="0070417F" w:rsidRDefault="00483981" w:rsidP="00483981">
            <w:pPr>
              <w:keepNext/>
              <w:keepLines/>
              <w:spacing w:before="60" w:after="60"/>
              <w:rPr>
                <w:i/>
                <w:sz w:val="22"/>
                <w:szCs w:val="22"/>
              </w:rPr>
            </w:pPr>
            <w:r w:rsidRPr="0070417F">
              <w:rPr>
                <w:i/>
                <w:sz w:val="22"/>
                <w:szCs w:val="22"/>
              </w:rPr>
              <w:t>Enter a concise explanation in the District Response column for each indicator and submit evidence and/or documentation to support compliance. Note that some documents are already on file at EED and will not need to be submitted again. In other cases, you will need to submit copies of documents to EED along with this District Response Form.</w:t>
            </w:r>
          </w:p>
        </w:tc>
      </w:tr>
    </w:tbl>
    <w:p w:rsidR="00D8765A" w:rsidRPr="00D8765A" w:rsidRDefault="00D8765A" w:rsidP="00D8765A">
      <w:pPr>
        <w:pStyle w:val="Header"/>
        <w:tabs>
          <w:tab w:val="clear" w:pos="4320"/>
          <w:tab w:val="clear" w:pos="8640"/>
          <w:tab w:val="right" w:pos="14400"/>
        </w:tabs>
        <w:spacing w:before="120"/>
        <w:rPr>
          <w:b/>
          <w:bCs/>
          <w:caps/>
        </w:rPr>
      </w:pPr>
      <w:r w:rsidRPr="00D8765A">
        <w:rPr>
          <w:b/>
          <w:bCs/>
          <w:caps/>
        </w:rPr>
        <w:t>Title I, Part C – Education of Migratory Students</w:t>
      </w:r>
    </w:p>
    <w:tbl>
      <w:tblPr>
        <w:tblW w:w="14400" w:type="dxa"/>
        <w:tblInd w:w="108" w:type="dxa"/>
        <w:tblLook w:val="0000" w:firstRow="0" w:lastRow="0" w:firstColumn="0" w:lastColumn="0" w:noHBand="0" w:noVBand="0"/>
      </w:tblPr>
      <w:tblGrid>
        <w:gridCol w:w="9180"/>
        <w:gridCol w:w="5220"/>
      </w:tblGrid>
      <w:tr w:rsidR="00A23375" w:rsidRPr="00A23375" w:rsidTr="00D8765A">
        <w:tc>
          <w:tcPr>
            <w:tcW w:w="9180"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220"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D8765A">
        <w:trPr>
          <w:trHeight w:val="2492"/>
        </w:trPr>
        <w:tc>
          <w:tcPr>
            <w:tcW w:w="9180" w:type="dxa"/>
            <w:tcBorders>
              <w:top w:val="single" w:sz="4" w:space="0" w:color="auto"/>
              <w:left w:val="double" w:sz="4" w:space="0" w:color="auto"/>
              <w:bottom w:val="double" w:sz="4" w:space="0" w:color="auto"/>
              <w:right w:val="single" w:sz="4" w:space="0" w:color="auto"/>
            </w:tcBorders>
          </w:tcPr>
          <w:p w:rsidR="00483981" w:rsidRPr="00527305" w:rsidRDefault="00483981" w:rsidP="00483981">
            <w:pPr>
              <w:spacing w:before="120"/>
              <w:ind w:left="773" w:hanging="773"/>
              <w:rPr>
                <w:sz w:val="20"/>
                <w:szCs w:val="20"/>
              </w:rPr>
            </w:pPr>
            <w:bookmarkStart w:id="15" w:name="Section4IC"/>
            <w:bookmarkEnd w:id="15"/>
            <w:r>
              <w:rPr>
                <w:b/>
                <w:sz w:val="20"/>
                <w:szCs w:val="20"/>
              </w:rPr>
              <w:t>I-C 1.</w:t>
            </w:r>
            <w:r>
              <w:rPr>
                <w:b/>
                <w:sz w:val="20"/>
              </w:rPr>
              <w:t xml:space="preserve"> </w:t>
            </w:r>
            <w:r>
              <w:rPr>
                <w:b/>
                <w:sz w:val="20"/>
              </w:rPr>
              <w:tab/>
            </w:r>
            <w:r w:rsidRPr="00527305">
              <w:rPr>
                <w:sz w:val="20"/>
                <w:szCs w:val="20"/>
              </w:rPr>
              <w:t>Verifies that the district has assisted the state in determining timely and accurate identification of eligible migrant children including:</w:t>
            </w:r>
          </w:p>
          <w:p w:rsidR="00483981" w:rsidRPr="003F4DC4" w:rsidRDefault="00483981" w:rsidP="00483981">
            <w:pPr>
              <w:ind w:left="1133" w:hanging="360"/>
              <w:rPr>
                <w:sz w:val="18"/>
                <w:szCs w:val="18"/>
              </w:rPr>
            </w:pPr>
            <w:r w:rsidRPr="003F4DC4">
              <w:rPr>
                <w:sz w:val="18"/>
                <w:szCs w:val="18"/>
              </w:rPr>
              <w:fldChar w:fldCharType="begin">
                <w:ffData>
                  <w:name w:val="Check1"/>
                  <w:enabled/>
                  <w:calcOnExit w:val="0"/>
                  <w:checkBox>
                    <w:sizeAuto/>
                    <w:default w:val="0"/>
                  </w:checkBox>
                </w:ffData>
              </w:fldChar>
            </w:r>
            <w:r w:rsidRPr="003F4DC4">
              <w:rPr>
                <w:sz w:val="18"/>
                <w:szCs w:val="18"/>
              </w:rPr>
              <w:instrText xml:space="preserve"> FORMCHECKBOX </w:instrText>
            </w:r>
            <w:r w:rsidR="00283205">
              <w:rPr>
                <w:sz w:val="18"/>
                <w:szCs w:val="18"/>
              </w:rPr>
            </w:r>
            <w:r w:rsidR="00283205">
              <w:rPr>
                <w:sz w:val="18"/>
                <w:szCs w:val="18"/>
              </w:rPr>
              <w:fldChar w:fldCharType="separate"/>
            </w:r>
            <w:r w:rsidRPr="003F4DC4">
              <w:rPr>
                <w:sz w:val="18"/>
                <w:szCs w:val="18"/>
              </w:rPr>
              <w:fldChar w:fldCharType="end"/>
            </w:r>
            <w:r w:rsidRPr="003F4DC4">
              <w:rPr>
                <w:sz w:val="18"/>
                <w:szCs w:val="18"/>
              </w:rPr>
              <w:tab/>
              <w:t>developing a recruitment plan that includes recruitment efforts year round throughout the community;</w:t>
            </w:r>
          </w:p>
          <w:p w:rsidR="00483981" w:rsidRPr="003F4DC4" w:rsidRDefault="00483981" w:rsidP="00483981">
            <w:pPr>
              <w:ind w:left="1133" w:hanging="360"/>
              <w:rPr>
                <w:sz w:val="18"/>
                <w:szCs w:val="18"/>
              </w:rPr>
            </w:pPr>
            <w:r w:rsidRPr="003F4DC4">
              <w:rPr>
                <w:sz w:val="18"/>
                <w:szCs w:val="18"/>
              </w:rPr>
              <w:fldChar w:fldCharType="begin">
                <w:ffData>
                  <w:name w:val="Check1"/>
                  <w:enabled/>
                  <w:calcOnExit w:val="0"/>
                  <w:checkBox>
                    <w:sizeAuto/>
                    <w:default w:val="0"/>
                  </w:checkBox>
                </w:ffData>
              </w:fldChar>
            </w:r>
            <w:r w:rsidRPr="003F4DC4">
              <w:rPr>
                <w:sz w:val="18"/>
                <w:szCs w:val="18"/>
              </w:rPr>
              <w:instrText xml:space="preserve"> FORMCHECKBOX </w:instrText>
            </w:r>
            <w:r w:rsidR="00283205">
              <w:rPr>
                <w:sz w:val="18"/>
                <w:szCs w:val="18"/>
              </w:rPr>
            </w:r>
            <w:r w:rsidR="00283205">
              <w:rPr>
                <w:sz w:val="18"/>
                <w:szCs w:val="18"/>
              </w:rPr>
              <w:fldChar w:fldCharType="separate"/>
            </w:r>
            <w:r w:rsidRPr="003F4DC4">
              <w:rPr>
                <w:sz w:val="18"/>
                <w:szCs w:val="18"/>
              </w:rPr>
              <w:fldChar w:fldCharType="end"/>
            </w:r>
            <w:r w:rsidRPr="003F4DC4">
              <w:rPr>
                <w:sz w:val="18"/>
                <w:szCs w:val="18"/>
              </w:rPr>
              <w:tab/>
              <w:t>establishing a quality control process for ensuring the correctness of the information used to determine each child’s eligibility under the MEP definitions including a process for resolving eligibility discrepancies;</w:t>
            </w:r>
          </w:p>
          <w:p w:rsidR="00483981" w:rsidRPr="003F4DC4" w:rsidRDefault="00483981" w:rsidP="00483981">
            <w:pPr>
              <w:ind w:left="1133" w:hanging="360"/>
              <w:rPr>
                <w:sz w:val="18"/>
                <w:szCs w:val="18"/>
              </w:rPr>
            </w:pPr>
            <w:r w:rsidRPr="003F4DC4">
              <w:rPr>
                <w:sz w:val="18"/>
                <w:szCs w:val="18"/>
              </w:rPr>
              <w:fldChar w:fldCharType="begin">
                <w:ffData>
                  <w:name w:val="Check1"/>
                  <w:enabled/>
                  <w:calcOnExit w:val="0"/>
                  <w:checkBox>
                    <w:sizeAuto/>
                    <w:default w:val="0"/>
                  </w:checkBox>
                </w:ffData>
              </w:fldChar>
            </w:r>
            <w:r w:rsidRPr="003F4DC4">
              <w:rPr>
                <w:sz w:val="18"/>
                <w:szCs w:val="18"/>
              </w:rPr>
              <w:instrText xml:space="preserve"> FORMCHECKBOX </w:instrText>
            </w:r>
            <w:r w:rsidR="00283205">
              <w:rPr>
                <w:sz w:val="18"/>
                <w:szCs w:val="18"/>
              </w:rPr>
            </w:r>
            <w:r w:rsidR="00283205">
              <w:rPr>
                <w:sz w:val="18"/>
                <w:szCs w:val="18"/>
              </w:rPr>
              <w:fldChar w:fldCharType="separate"/>
            </w:r>
            <w:r w:rsidRPr="003F4DC4">
              <w:rPr>
                <w:sz w:val="18"/>
                <w:szCs w:val="18"/>
              </w:rPr>
              <w:fldChar w:fldCharType="end"/>
            </w:r>
            <w:r w:rsidRPr="003F4DC4">
              <w:rPr>
                <w:sz w:val="18"/>
                <w:szCs w:val="18"/>
              </w:rPr>
              <w:tab/>
              <w:t xml:space="preserve">hiring qualified staff and providing for annual training related to the state’s identification and recruitment procedures; </w:t>
            </w:r>
          </w:p>
          <w:p w:rsidR="00483981" w:rsidRPr="003F4DC4" w:rsidRDefault="00483981" w:rsidP="00483981">
            <w:pPr>
              <w:ind w:left="1133" w:hanging="360"/>
              <w:rPr>
                <w:sz w:val="18"/>
                <w:szCs w:val="18"/>
              </w:rPr>
            </w:pPr>
            <w:r w:rsidRPr="003F4DC4">
              <w:rPr>
                <w:sz w:val="18"/>
                <w:szCs w:val="18"/>
              </w:rPr>
              <w:fldChar w:fldCharType="begin">
                <w:ffData>
                  <w:name w:val="Check1"/>
                  <w:enabled/>
                  <w:calcOnExit w:val="0"/>
                  <w:checkBox>
                    <w:sizeAuto/>
                    <w:default w:val="0"/>
                  </w:checkBox>
                </w:ffData>
              </w:fldChar>
            </w:r>
            <w:r w:rsidRPr="003F4DC4">
              <w:rPr>
                <w:sz w:val="18"/>
                <w:szCs w:val="18"/>
              </w:rPr>
              <w:instrText xml:space="preserve"> FORMCHECKBOX </w:instrText>
            </w:r>
            <w:r w:rsidR="00283205">
              <w:rPr>
                <w:sz w:val="18"/>
                <w:szCs w:val="18"/>
              </w:rPr>
            </w:r>
            <w:r w:rsidR="00283205">
              <w:rPr>
                <w:sz w:val="18"/>
                <w:szCs w:val="18"/>
              </w:rPr>
              <w:fldChar w:fldCharType="separate"/>
            </w:r>
            <w:r w:rsidRPr="003F4DC4">
              <w:rPr>
                <w:sz w:val="18"/>
                <w:szCs w:val="18"/>
              </w:rPr>
              <w:fldChar w:fldCharType="end"/>
            </w:r>
            <w:r w:rsidRPr="003F4DC4">
              <w:rPr>
                <w:sz w:val="18"/>
                <w:szCs w:val="18"/>
              </w:rPr>
              <w:tab/>
              <w:t>meeting all deadlines for the submission of records and data and adhering to the state’s established procedures for the identification and recruitment of migrant students; and</w:t>
            </w:r>
          </w:p>
          <w:p w:rsidR="00483981" w:rsidRPr="003F4DC4" w:rsidRDefault="00483981" w:rsidP="00483981">
            <w:pPr>
              <w:ind w:left="1133" w:hanging="360"/>
              <w:rPr>
                <w:sz w:val="18"/>
                <w:szCs w:val="18"/>
              </w:rPr>
            </w:pPr>
            <w:r w:rsidRPr="003F4DC4">
              <w:rPr>
                <w:sz w:val="18"/>
                <w:szCs w:val="18"/>
              </w:rPr>
              <w:fldChar w:fldCharType="begin">
                <w:ffData>
                  <w:name w:val="Check1"/>
                  <w:enabled/>
                  <w:calcOnExit w:val="0"/>
                  <w:checkBox>
                    <w:sizeAuto/>
                    <w:default w:val="0"/>
                  </w:checkBox>
                </w:ffData>
              </w:fldChar>
            </w:r>
            <w:r w:rsidRPr="003F4DC4">
              <w:rPr>
                <w:sz w:val="18"/>
                <w:szCs w:val="18"/>
              </w:rPr>
              <w:instrText xml:space="preserve"> FORMCHECKBOX </w:instrText>
            </w:r>
            <w:r w:rsidR="00283205">
              <w:rPr>
                <w:sz w:val="18"/>
                <w:szCs w:val="18"/>
              </w:rPr>
            </w:r>
            <w:r w:rsidR="00283205">
              <w:rPr>
                <w:sz w:val="18"/>
                <w:szCs w:val="18"/>
              </w:rPr>
              <w:fldChar w:fldCharType="separate"/>
            </w:r>
            <w:r w:rsidRPr="003F4DC4">
              <w:rPr>
                <w:sz w:val="18"/>
                <w:szCs w:val="18"/>
              </w:rPr>
              <w:fldChar w:fldCharType="end"/>
            </w:r>
            <w:r w:rsidRPr="003F4DC4">
              <w:rPr>
                <w:sz w:val="18"/>
                <w:szCs w:val="18"/>
              </w:rPr>
              <w:tab/>
              <w:t>validating and verifying all information on the COE and entered into MIS2000.</w:t>
            </w:r>
          </w:p>
          <w:p w:rsidR="00483981" w:rsidRDefault="00483981" w:rsidP="00483981">
            <w:pPr>
              <w:spacing w:before="120"/>
              <w:rPr>
                <w:sz w:val="20"/>
                <w:szCs w:val="20"/>
              </w:rPr>
            </w:pPr>
            <w:r>
              <w:rPr>
                <w:b/>
                <w:smallCaps/>
                <w:sz w:val="20"/>
              </w:rPr>
              <w:t>Statutes/Regulations Reference:</w:t>
            </w:r>
            <w:r>
              <w:rPr>
                <w:bCs/>
                <w:smallCaps/>
                <w:sz w:val="16"/>
              </w:rPr>
              <w:t xml:space="preserve"> </w:t>
            </w:r>
            <w:r w:rsidRPr="000B3856">
              <w:rPr>
                <w:sz w:val="16"/>
                <w:szCs w:val="16"/>
              </w:rPr>
              <w:t>1304(c)(7)</w:t>
            </w:r>
            <w:r>
              <w:rPr>
                <w:sz w:val="16"/>
                <w:szCs w:val="16"/>
              </w:rPr>
              <w:t xml:space="preserve">, 1308(b)(2)(A), </w:t>
            </w:r>
            <w:r w:rsidRPr="001C2320">
              <w:rPr>
                <w:sz w:val="16"/>
                <w:szCs w:val="16"/>
              </w:rPr>
              <w:t>200.89(c), 200.89(d)</w:t>
            </w:r>
          </w:p>
          <w:p w:rsidR="00483981" w:rsidRDefault="00483981" w:rsidP="00483981">
            <w:pPr>
              <w:rPr>
                <w:sz w:val="20"/>
                <w:szCs w:val="20"/>
              </w:rPr>
            </w:pPr>
            <w:r>
              <w:rPr>
                <w:b/>
                <w:bCs/>
                <w:smallCaps/>
                <w:sz w:val="20"/>
              </w:rPr>
              <w:t>Sample Sources of Evidence:</w:t>
            </w:r>
          </w:p>
          <w:p w:rsidR="00483981" w:rsidRPr="003F4DC4" w:rsidRDefault="00483981" w:rsidP="00483981">
            <w:pPr>
              <w:pStyle w:val="ListParagraph"/>
              <w:numPr>
                <w:ilvl w:val="0"/>
                <w:numId w:val="95"/>
              </w:numPr>
              <w:ind w:left="1152"/>
              <w:rPr>
                <w:sz w:val="18"/>
                <w:szCs w:val="18"/>
              </w:rPr>
            </w:pPr>
            <w:r w:rsidRPr="003F4DC4">
              <w:rPr>
                <w:sz w:val="18"/>
                <w:szCs w:val="18"/>
              </w:rPr>
              <w:t>Recruitment plan</w:t>
            </w:r>
          </w:p>
          <w:p w:rsidR="00483981" w:rsidRPr="003F4DC4" w:rsidRDefault="00483981" w:rsidP="00483981">
            <w:pPr>
              <w:pStyle w:val="ListParagraph"/>
              <w:numPr>
                <w:ilvl w:val="0"/>
                <w:numId w:val="95"/>
              </w:numPr>
              <w:ind w:left="1152"/>
              <w:rPr>
                <w:sz w:val="18"/>
                <w:szCs w:val="18"/>
              </w:rPr>
            </w:pPr>
            <w:r w:rsidRPr="003F4DC4">
              <w:rPr>
                <w:sz w:val="18"/>
                <w:szCs w:val="18"/>
              </w:rPr>
              <w:t>Quality control plan</w:t>
            </w:r>
          </w:p>
          <w:p w:rsidR="00483981" w:rsidRPr="003F4DC4" w:rsidRDefault="00483981" w:rsidP="00483981">
            <w:pPr>
              <w:pStyle w:val="ListParagraph"/>
              <w:numPr>
                <w:ilvl w:val="0"/>
                <w:numId w:val="95"/>
              </w:numPr>
              <w:spacing w:after="120"/>
              <w:ind w:left="1152"/>
              <w:rPr>
                <w:bCs/>
                <w:sz w:val="18"/>
                <w:szCs w:val="18"/>
              </w:rPr>
            </w:pPr>
            <w:r w:rsidRPr="003F4DC4">
              <w:rPr>
                <w:bCs/>
                <w:sz w:val="18"/>
                <w:szCs w:val="18"/>
              </w:rPr>
              <w:t>Training provided to staff</w:t>
            </w:r>
          </w:p>
          <w:p w:rsidR="00483981" w:rsidRPr="00D82D9E" w:rsidRDefault="00483981" w:rsidP="00483981">
            <w:pPr>
              <w:pStyle w:val="ListParagraph"/>
              <w:numPr>
                <w:ilvl w:val="0"/>
                <w:numId w:val="95"/>
              </w:numPr>
              <w:spacing w:after="120"/>
              <w:ind w:left="1152"/>
              <w:rPr>
                <w:bCs/>
                <w:sz w:val="20"/>
              </w:rPr>
            </w:pPr>
            <w:r w:rsidRPr="003F4DC4">
              <w:rPr>
                <w:sz w:val="18"/>
                <w:szCs w:val="18"/>
              </w:rPr>
              <w:t>Other</w:t>
            </w:r>
          </w:p>
        </w:tc>
        <w:tc>
          <w:tcPr>
            <w:tcW w:w="5220"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104B92" w:rsidRPr="001C2320" w:rsidRDefault="00104B92" w:rsidP="00104B92">
      <w:pPr>
        <w:rPr>
          <w:sz w:val="12"/>
          <w:szCs w:val="12"/>
          <w:u w:val="single"/>
        </w:rPr>
      </w:pPr>
    </w:p>
    <w:tbl>
      <w:tblPr>
        <w:tblW w:w="14400" w:type="dxa"/>
        <w:tblInd w:w="108" w:type="dxa"/>
        <w:tblLook w:val="0000" w:firstRow="0" w:lastRow="0" w:firstColumn="0" w:lastColumn="0" w:noHBand="0" w:noVBand="0"/>
      </w:tblPr>
      <w:tblGrid>
        <w:gridCol w:w="9180"/>
        <w:gridCol w:w="5220"/>
      </w:tblGrid>
      <w:tr w:rsidR="00A23375" w:rsidRPr="00A23375" w:rsidTr="00D8765A">
        <w:tc>
          <w:tcPr>
            <w:tcW w:w="9180"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220"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RPr="001C2320" w:rsidTr="00D8765A">
        <w:tc>
          <w:tcPr>
            <w:tcW w:w="9180" w:type="dxa"/>
            <w:tcBorders>
              <w:top w:val="single" w:sz="4" w:space="0" w:color="auto"/>
              <w:left w:val="double" w:sz="4" w:space="0" w:color="auto"/>
              <w:bottom w:val="double" w:sz="4" w:space="0" w:color="auto"/>
              <w:right w:val="single" w:sz="4" w:space="0" w:color="auto"/>
            </w:tcBorders>
          </w:tcPr>
          <w:p w:rsidR="00483981" w:rsidRPr="001C2320" w:rsidRDefault="00483981" w:rsidP="00483981">
            <w:pPr>
              <w:keepNext/>
              <w:keepLines/>
              <w:spacing w:before="120"/>
              <w:ind w:left="773" w:hanging="773"/>
              <w:rPr>
                <w:sz w:val="20"/>
                <w:szCs w:val="20"/>
              </w:rPr>
            </w:pPr>
            <w:r w:rsidRPr="001C2320">
              <w:rPr>
                <w:b/>
                <w:sz w:val="20"/>
                <w:szCs w:val="20"/>
              </w:rPr>
              <w:t xml:space="preserve">I-C </w:t>
            </w:r>
            <w:r>
              <w:rPr>
                <w:b/>
                <w:sz w:val="20"/>
                <w:szCs w:val="20"/>
              </w:rPr>
              <w:t>2</w:t>
            </w:r>
            <w:r w:rsidRPr="001C2320">
              <w:rPr>
                <w:b/>
                <w:sz w:val="20"/>
                <w:szCs w:val="20"/>
              </w:rPr>
              <w:t>.</w:t>
            </w:r>
            <w:r w:rsidRPr="001C2320">
              <w:rPr>
                <w:b/>
                <w:sz w:val="20"/>
              </w:rPr>
              <w:t xml:space="preserve"> </w:t>
            </w:r>
            <w:r w:rsidRPr="001C2320">
              <w:rPr>
                <w:b/>
                <w:sz w:val="20"/>
              </w:rPr>
              <w:tab/>
            </w:r>
            <w:r w:rsidRPr="001C2320">
              <w:rPr>
                <w:sz w:val="20"/>
                <w:szCs w:val="20"/>
              </w:rPr>
              <w:t>Verifies that the district has conducted a local needs assessment that:</w:t>
            </w:r>
          </w:p>
          <w:p w:rsidR="00483981" w:rsidRPr="003F4DC4" w:rsidRDefault="00483981" w:rsidP="00483981">
            <w:pPr>
              <w:keepNext/>
              <w:keepLines/>
              <w:ind w:left="1133" w:hanging="360"/>
              <w:rPr>
                <w:sz w:val="18"/>
                <w:szCs w:val="18"/>
              </w:rPr>
            </w:pPr>
            <w:r w:rsidRPr="003F4DC4">
              <w:rPr>
                <w:sz w:val="18"/>
                <w:szCs w:val="18"/>
              </w:rPr>
              <w:fldChar w:fldCharType="begin">
                <w:ffData>
                  <w:name w:val="Check1"/>
                  <w:enabled/>
                  <w:calcOnExit w:val="0"/>
                  <w:checkBox>
                    <w:sizeAuto/>
                    <w:default w:val="0"/>
                  </w:checkBox>
                </w:ffData>
              </w:fldChar>
            </w:r>
            <w:r w:rsidRPr="003F4DC4">
              <w:rPr>
                <w:sz w:val="18"/>
                <w:szCs w:val="18"/>
              </w:rPr>
              <w:instrText xml:space="preserve"> FORMCHECKBOX </w:instrText>
            </w:r>
            <w:r w:rsidR="00283205">
              <w:rPr>
                <w:sz w:val="18"/>
                <w:szCs w:val="18"/>
              </w:rPr>
            </w:r>
            <w:r w:rsidR="00283205">
              <w:rPr>
                <w:sz w:val="18"/>
                <w:szCs w:val="18"/>
              </w:rPr>
              <w:fldChar w:fldCharType="separate"/>
            </w:r>
            <w:r w:rsidRPr="003F4DC4">
              <w:rPr>
                <w:sz w:val="18"/>
                <w:szCs w:val="18"/>
              </w:rPr>
              <w:fldChar w:fldCharType="end"/>
            </w:r>
            <w:r w:rsidRPr="003F4DC4">
              <w:rPr>
                <w:sz w:val="18"/>
                <w:szCs w:val="18"/>
              </w:rPr>
              <w:tab/>
              <w:t>is aligned with the state Comprehe</w:t>
            </w:r>
            <w:r>
              <w:rPr>
                <w:sz w:val="18"/>
                <w:szCs w:val="18"/>
              </w:rPr>
              <w:t xml:space="preserve">nsive Needs Assessment, </w:t>
            </w:r>
            <w:r w:rsidRPr="003F4DC4">
              <w:rPr>
                <w:sz w:val="18"/>
                <w:szCs w:val="18"/>
              </w:rPr>
              <w:t>includ</w:t>
            </w:r>
            <w:r>
              <w:rPr>
                <w:sz w:val="18"/>
                <w:szCs w:val="18"/>
              </w:rPr>
              <w:t xml:space="preserve">ing </w:t>
            </w:r>
            <w:r w:rsidRPr="003F4DC4">
              <w:rPr>
                <w:sz w:val="18"/>
                <w:szCs w:val="18"/>
              </w:rPr>
              <w:t xml:space="preserve">the </w:t>
            </w:r>
            <w:r>
              <w:rPr>
                <w:sz w:val="18"/>
                <w:szCs w:val="18"/>
              </w:rPr>
              <w:t xml:space="preserve">following </w:t>
            </w:r>
            <w:r w:rsidRPr="003F4DC4">
              <w:rPr>
                <w:sz w:val="18"/>
                <w:szCs w:val="18"/>
              </w:rPr>
              <w:t>goal areas:</w:t>
            </w:r>
          </w:p>
          <w:p w:rsidR="00483981" w:rsidRPr="003F4DC4" w:rsidRDefault="00483981" w:rsidP="00483981">
            <w:pPr>
              <w:pStyle w:val="ListParagraph"/>
              <w:keepNext/>
              <w:keepLines/>
              <w:numPr>
                <w:ilvl w:val="0"/>
                <w:numId w:val="92"/>
              </w:numPr>
              <w:rPr>
                <w:sz w:val="18"/>
                <w:szCs w:val="18"/>
              </w:rPr>
            </w:pPr>
            <w:r>
              <w:rPr>
                <w:sz w:val="18"/>
                <w:szCs w:val="18"/>
              </w:rPr>
              <w:t>A</w:t>
            </w:r>
            <w:r w:rsidRPr="003F4DC4">
              <w:rPr>
                <w:sz w:val="18"/>
                <w:szCs w:val="18"/>
              </w:rPr>
              <w:t>cademic sup</w:t>
            </w:r>
            <w:r>
              <w:rPr>
                <w:sz w:val="18"/>
                <w:szCs w:val="18"/>
              </w:rPr>
              <w:t>port in reading and mathematics</w:t>
            </w:r>
          </w:p>
          <w:p w:rsidR="00483981" w:rsidRPr="003F4DC4" w:rsidRDefault="00483981" w:rsidP="00483981">
            <w:pPr>
              <w:pStyle w:val="ListParagraph"/>
              <w:keepNext/>
              <w:keepLines/>
              <w:numPr>
                <w:ilvl w:val="0"/>
                <w:numId w:val="92"/>
              </w:numPr>
              <w:rPr>
                <w:sz w:val="18"/>
                <w:szCs w:val="18"/>
              </w:rPr>
            </w:pPr>
            <w:r>
              <w:rPr>
                <w:sz w:val="18"/>
                <w:szCs w:val="18"/>
              </w:rPr>
              <w:t>High school graduation</w:t>
            </w:r>
          </w:p>
          <w:p w:rsidR="00483981" w:rsidRPr="003F4DC4" w:rsidRDefault="00483981" w:rsidP="00483981">
            <w:pPr>
              <w:pStyle w:val="ListParagraph"/>
              <w:keepNext/>
              <w:keepLines/>
              <w:numPr>
                <w:ilvl w:val="0"/>
                <w:numId w:val="92"/>
              </w:numPr>
              <w:rPr>
                <w:sz w:val="18"/>
                <w:szCs w:val="18"/>
              </w:rPr>
            </w:pPr>
            <w:r>
              <w:rPr>
                <w:sz w:val="18"/>
                <w:szCs w:val="18"/>
              </w:rPr>
              <w:t>School readiness</w:t>
            </w:r>
          </w:p>
          <w:p w:rsidR="00483981" w:rsidRPr="003F4DC4" w:rsidRDefault="00483981" w:rsidP="00483981">
            <w:pPr>
              <w:pStyle w:val="ListParagraph"/>
              <w:keepNext/>
              <w:keepLines/>
              <w:numPr>
                <w:ilvl w:val="0"/>
                <w:numId w:val="92"/>
              </w:numPr>
              <w:rPr>
                <w:sz w:val="18"/>
                <w:szCs w:val="18"/>
              </w:rPr>
            </w:pPr>
            <w:r>
              <w:rPr>
                <w:sz w:val="18"/>
                <w:szCs w:val="18"/>
              </w:rPr>
              <w:t>Support services</w:t>
            </w:r>
          </w:p>
          <w:p w:rsidR="00483981" w:rsidRPr="003F4DC4" w:rsidRDefault="00483981" w:rsidP="00483981">
            <w:pPr>
              <w:keepNext/>
              <w:keepLines/>
              <w:ind w:left="1133" w:hanging="360"/>
              <w:rPr>
                <w:sz w:val="18"/>
                <w:szCs w:val="18"/>
              </w:rPr>
            </w:pPr>
            <w:r w:rsidRPr="003F4DC4">
              <w:rPr>
                <w:sz w:val="18"/>
                <w:szCs w:val="18"/>
              </w:rPr>
              <w:fldChar w:fldCharType="begin">
                <w:ffData>
                  <w:name w:val="Check1"/>
                  <w:enabled/>
                  <w:calcOnExit w:val="0"/>
                  <w:checkBox>
                    <w:sizeAuto/>
                    <w:default w:val="0"/>
                  </w:checkBox>
                </w:ffData>
              </w:fldChar>
            </w:r>
            <w:r w:rsidRPr="003F4DC4">
              <w:rPr>
                <w:sz w:val="18"/>
                <w:szCs w:val="18"/>
              </w:rPr>
              <w:instrText xml:space="preserve"> FORMCHECKBOX </w:instrText>
            </w:r>
            <w:r w:rsidR="00283205">
              <w:rPr>
                <w:sz w:val="18"/>
                <w:szCs w:val="18"/>
              </w:rPr>
            </w:r>
            <w:r w:rsidR="00283205">
              <w:rPr>
                <w:sz w:val="18"/>
                <w:szCs w:val="18"/>
              </w:rPr>
              <w:fldChar w:fldCharType="separate"/>
            </w:r>
            <w:r w:rsidRPr="003F4DC4">
              <w:rPr>
                <w:sz w:val="18"/>
                <w:szCs w:val="18"/>
              </w:rPr>
              <w:fldChar w:fldCharType="end"/>
            </w:r>
            <w:r w:rsidRPr="003F4DC4">
              <w:rPr>
                <w:sz w:val="18"/>
                <w:szCs w:val="18"/>
              </w:rPr>
              <w:tab/>
              <w:t>has identified the unique educational needs of migrant students that result from the migratory lifestyle and other needs of migratory children that must be met in order for them to participate effectively in school.</w:t>
            </w:r>
          </w:p>
          <w:p w:rsidR="00483981" w:rsidRDefault="00483981" w:rsidP="00483981">
            <w:pPr>
              <w:keepNext/>
              <w:keepLines/>
              <w:spacing w:before="120"/>
              <w:rPr>
                <w:bCs/>
                <w:spacing w:val="-2"/>
                <w:sz w:val="20"/>
              </w:rPr>
            </w:pPr>
            <w:r w:rsidRPr="001C2320">
              <w:rPr>
                <w:b/>
                <w:smallCaps/>
                <w:sz w:val="20"/>
              </w:rPr>
              <w:t>Statutes/Regulations Reference:</w:t>
            </w:r>
            <w:r w:rsidRPr="001C2320">
              <w:rPr>
                <w:bCs/>
                <w:smallCaps/>
                <w:sz w:val="16"/>
              </w:rPr>
              <w:t xml:space="preserve"> </w:t>
            </w:r>
            <w:r w:rsidRPr="001C2320">
              <w:rPr>
                <w:sz w:val="16"/>
                <w:szCs w:val="16"/>
              </w:rPr>
              <w:t>1306(a)(1), 200.83(a)</w:t>
            </w:r>
          </w:p>
          <w:p w:rsidR="00483981" w:rsidRDefault="00483981" w:rsidP="00483981">
            <w:pPr>
              <w:keepNext/>
              <w:keepLines/>
              <w:rPr>
                <w:bCs/>
                <w:spacing w:val="-2"/>
                <w:sz w:val="20"/>
              </w:rPr>
            </w:pPr>
            <w:r>
              <w:rPr>
                <w:b/>
                <w:bCs/>
                <w:smallCaps/>
                <w:sz w:val="20"/>
              </w:rPr>
              <w:t>Sample Sources of Evidence:</w:t>
            </w:r>
          </w:p>
          <w:p w:rsidR="00483981" w:rsidRPr="003F4DC4" w:rsidRDefault="00483981" w:rsidP="00483981">
            <w:pPr>
              <w:pStyle w:val="ListParagraph"/>
              <w:keepNext/>
              <w:keepLines/>
              <w:numPr>
                <w:ilvl w:val="0"/>
                <w:numId w:val="96"/>
              </w:numPr>
              <w:ind w:left="1152"/>
              <w:rPr>
                <w:bCs/>
                <w:spacing w:val="-2"/>
                <w:sz w:val="18"/>
                <w:szCs w:val="18"/>
              </w:rPr>
            </w:pPr>
            <w:r w:rsidRPr="003F4DC4">
              <w:rPr>
                <w:sz w:val="18"/>
                <w:szCs w:val="18"/>
              </w:rPr>
              <w:t>Needs assessment</w:t>
            </w:r>
          </w:p>
          <w:p w:rsidR="00483981" w:rsidRPr="003F4DC4" w:rsidRDefault="00483981" w:rsidP="00483981">
            <w:pPr>
              <w:pStyle w:val="ListParagraph"/>
              <w:keepNext/>
              <w:keepLines/>
              <w:numPr>
                <w:ilvl w:val="0"/>
                <w:numId w:val="96"/>
              </w:numPr>
              <w:ind w:left="1152"/>
              <w:rPr>
                <w:bCs/>
                <w:spacing w:val="-2"/>
                <w:sz w:val="18"/>
                <w:szCs w:val="18"/>
              </w:rPr>
            </w:pPr>
            <w:r w:rsidRPr="003F4DC4">
              <w:rPr>
                <w:sz w:val="18"/>
                <w:szCs w:val="18"/>
              </w:rPr>
              <w:t>ESEA application</w:t>
            </w:r>
          </w:p>
          <w:p w:rsidR="00483981" w:rsidRPr="003F4DC4" w:rsidRDefault="00483981" w:rsidP="00483981">
            <w:pPr>
              <w:pStyle w:val="ListParagraph"/>
              <w:keepNext/>
              <w:keepLines/>
              <w:numPr>
                <w:ilvl w:val="0"/>
                <w:numId w:val="96"/>
              </w:numPr>
              <w:ind w:left="1152"/>
              <w:rPr>
                <w:bCs/>
                <w:spacing w:val="-2"/>
                <w:sz w:val="18"/>
                <w:szCs w:val="18"/>
              </w:rPr>
            </w:pPr>
            <w:r w:rsidRPr="003F4DC4">
              <w:rPr>
                <w:sz w:val="18"/>
                <w:szCs w:val="18"/>
              </w:rPr>
              <w:t>Parent &amp; staff surveys</w:t>
            </w:r>
          </w:p>
          <w:p w:rsidR="00483981" w:rsidRPr="003F4DC4" w:rsidRDefault="00483981" w:rsidP="00483981">
            <w:pPr>
              <w:pStyle w:val="ListParagraph"/>
              <w:keepNext/>
              <w:keepLines/>
              <w:numPr>
                <w:ilvl w:val="0"/>
                <w:numId w:val="96"/>
              </w:numPr>
              <w:ind w:left="1152"/>
              <w:rPr>
                <w:bCs/>
                <w:spacing w:val="-2"/>
                <w:sz w:val="18"/>
                <w:szCs w:val="18"/>
              </w:rPr>
            </w:pPr>
            <w:r w:rsidRPr="003F4DC4">
              <w:rPr>
                <w:sz w:val="18"/>
                <w:szCs w:val="18"/>
              </w:rPr>
              <w:t>Migrant student data</w:t>
            </w:r>
          </w:p>
          <w:p w:rsidR="00483981" w:rsidRPr="00D82D9E" w:rsidRDefault="00483981" w:rsidP="00483981">
            <w:pPr>
              <w:pStyle w:val="ListParagraph"/>
              <w:keepNext/>
              <w:keepLines/>
              <w:numPr>
                <w:ilvl w:val="0"/>
                <w:numId w:val="96"/>
              </w:numPr>
              <w:spacing w:after="120"/>
              <w:ind w:left="1152"/>
              <w:rPr>
                <w:bCs/>
                <w:spacing w:val="-2"/>
                <w:sz w:val="20"/>
              </w:rPr>
            </w:pPr>
            <w:r w:rsidRPr="003F4DC4">
              <w:rPr>
                <w:sz w:val="18"/>
                <w:szCs w:val="18"/>
              </w:rPr>
              <w:t>Other</w:t>
            </w:r>
          </w:p>
        </w:tc>
        <w:tc>
          <w:tcPr>
            <w:tcW w:w="5220"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104B92" w:rsidRDefault="00104B92" w:rsidP="00104B92">
      <w:pPr>
        <w:rPr>
          <w:sz w:val="12"/>
          <w:szCs w:val="12"/>
        </w:rPr>
      </w:pPr>
    </w:p>
    <w:tbl>
      <w:tblPr>
        <w:tblW w:w="14400" w:type="dxa"/>
        <w:tblInd w:w="108" w:type="dxa"/>
        <w:tblLook w:val="0000" w:firstRow="0" w:lastRow="0" w:firstColumn="0" w:lastColumn="0" w:noHBand="0" w:noVBand="0"/>
      </w:tblPr>
      <w:tblGrid>
        <w:gridCol w:w="9180"/>
        <w:gridCol w:w="5220"/>
      </w:tblGrid>
      <w:tr w:rsidR="00A23375" w:rsidRPr="00A23375" w:rsidTr="00D8765A">
        <w:tc>
          <w:tcPr>
            <w:tcW w:w="9180"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220"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D8765A">
        <w:trPr>
          <w:trHeight w:val="2258"/>
        </w:trPr>
        <w:tc>
          <w:tcPr>
            <w:tcW w:w="9180" w:type="dxa"/>
            <w:tcBorders>
              <w:top w:val="single" w:sz="4" w:space="0" w:color="auto"/>
              <w:left w:val="double" w:sz="4" w:space="0" w:color="auto"/>
              <w:bottom w:val="double" w:sz="4" w:space="0" w:color="auto"/>
              <w:right w:val="single" w:sz="4" w:space="0" w:color="auto"/>
            </w:tcBorders>
          </w:tcPr>
          <w:p w:rsidR="00483981" w:rsidRPr="001C2320" w:rsidRDefault="00483981" w:rsidP="00483981">
            <w:pPr>
              <w:keepNext/>
              <w:keepLines/>
              <w:spacing w:before="120"/>
              <w:ind w:left="773" w:hanging="773"/>
              <w:rPr>
                <w:sz w:val="20"/>
                <w:szCs w:val="20"/>
              </w:rPr>
            </w:pPr>
            <w:r w:rsidRPr="001C2320">
              <w:rPr>
                <w:b/>
                <w:sz w:val="20"/>
                <w:szCs w:val="20"/>
              </w:rPr>
              <w:lastRenderedPageBreak/>
              <w:t xml:space="preserve">I-C </w:t>
            </w:r>
            <w:r>
              <w:rPr>
                <w:b/>
                <w:sz w:val="20"/>
                <w:szCs w:val="20"/>
              </w:rPr>
              <w:t>3</w:t>
            </w:r>
            <w:r w:rsidRPr="001C2320">
              <w:rPr>
                <w:b/>
                <w:sz w:val="20"/>
                <w:szCs w:val="20"/>
              </w:rPr>
              <w:t>.</w:t>
            </w:r>
            <w:r w:rsidRPr="001C2320">
              <w:rPr>
                <w:b/>
                <w:sz w:val="20"/>
              </w:rPr>
              <w:t xml:space="preserve"> </w:t>
            </w:r>
            <w:r w:rsidRPr="001C2320">
              <w:rPr>
                <w:b/>
                <w:sz w:val="20"/>
              </w:rPr>
              <w:tab/>
            </w:r>
            <w:r w:rsidRPr="001C2320">
              <w:rPr>
                <w:sz w:val="20"/>
                <w:szCs w:val="20"/>
              </w:rPr>
              <w:t>Verifies that the district has developed a local service delivery plan for migrant students that:</w:t>
            </w:r>
          </w:p>
          <w:p w:rsidR="00483981" w:rsidRPr="003F4DC4" w:rsidRDefault="00483981" w:rsidP="00483981">
            <w:pPr>
              <w:keepNext/>
              <w:keepLines/>
              <w:numPr>
                <w:ilvl w:val="0"/>
                <w:numId w:val="97"/>
              </w:numPr>
              <w:rPr>
                <w:spacing w:val="-2"/>
                <w:sz w:val="18"/>
                <w:szCs w:val="18"/>
              </w:rPr>
            </w:pPr>
            <w:r w:rsidRPr="003F4DC4">
              <w:rPr>
                <w:spacing w:val="-2"/>
                <w:sz w:val="18"/>
                <w:szCs w:val="18"/>
              </w:rPr>
              <w:t>addresses the unique educational needs of migrant students as iden</w:t>
            </w:r>
            <w:r>
              <w:rPr>
                <w:spacing w:val="-2"/>
                <w:sz w:val="18"/>
                <w:szCs w:val="18"/>
              </w:rPr>
              <w:t>tified in the needs assessment;</w:t>
            </w:r>
          </w:p>
          <w:p w:rsidR="00483981" w:rsidRPr="003F4DC4" w:rsidRDefault="00483981" w:rsidP="00483981">
            <w:pPr>
              <w:keepNext/>
              <w:keepLines/>
              <w:numPr>
                <w:ilvl w:val="0"/>
                <w:numId w:val="97"/>
              </w:numPr>
              <w:rPr>
                <w:spacing w:val="-2"/>
                <w:sz w:val="18"/>
                <w:szCs w:val="18"/>
              </w:rPr>
            </w:pPr>
            <w:r w:rsidRPr="003F4DC4">
              <w:rPr>
                <w:spacing w:val="-2"/>
                <w:sz w:val="18"/>
                <w:szCs w:val="18"/>
              </w:rPr>
              <w:t>includes performance targets and measurable outcomes in order to meet</w:t>
            </w:r>
            <w:r w:rsidRPr="003F4DC4">
              <w:rPr>
                <w:sz w:val="18"/>
                <w:szCs w:val="18"/>
              </w:rPr>
              <w:t xml:space="preserve"> the same challenging state academic content and achievement standards that all children are expected to meet</w:t>
            </w:r>
            <w:r w:rsidRPr="003F4DC4">
              <w:rPr>
                <w:spacing w:val="-2"/>
                <w:sz w:val="18"/>
                <w:szCs w:val="18"/>
              </w:rPr>
              <w:t>;</w:t>
            </w:r>
          </w:p>
          <w:p w:rsidR="00483981" w:rsidRPr="003F4DC4" w:rsidRDefault="00483981" w:rsidP="00483981">
            <w:pPr>
              <w:keepNext/>
              <w:keepLines/>
              <w:numPr>
                <w:ilvl w:val="0"/>
                <w:numId w:val="97"/>
              </w:numPr>
              <w:rPr>
                <w:spacing w:val="-2"/>
                <w:sz w:val="18"/>
                <w:szCs w:val="18"/>
              </w:rPr>
            </w:pPr>
            <w:r w:rsidRPr="003F4DC4">
              <w:rPr>
                <w:spacing w:val="-2"/>
                <w:sz w:val="18"/>
                <w:szCs w:val="18"/>
              </w:rPr>
              <w:t xml:space="preserve">encompasses the full range of services that are available for migrant students </w:t>
            </w:r>
            <w:r w:rsidRPr="003F4DC4">
              <w:rPr>
                <w:sz w:val="18"/>
                <w:szCs w:val="18"/>
              </w:rPr>
              <w:t>from appropriate local, state, and federal educational programs and provides for integration of services, as appropriate;</w:t>
            </w:r>
          </w:p>
          <w:p w:rsidR="00483981" w:rsidRPr="003F4DC4" w:rsidRDefault="00483981" w:rsidP="00483981">
            <w:pPr>
              <w:keepNext/>
              <w:keepLines/>
              <w:numPr>
                <w:ilvl w:val="0"/>
                <w:numId w:val="97"/>
              </w:numPr>
              <w:rPr>
                <w:spacing w:val="-2"/>
                <w:sz w:val="18"/>
                <w:szCs w:val="18"/>
              </w:rPr>
            </w:pPr>
            <w:r w:rsidRPr="003F4DC4">
              <w:rPr>
                <w:sz w:val="18"/>
                <w:szCs w:val="18"/>
              </w:rPr>
              <w:t>is the product of joint planning among such local, state, and federal programs, including programs under Title I-A, early childhood programs, and language instruction educational programs under Title III; and</w:t>
            </w:r>
          </w:p>
          <w:p w:rsidR="00483981" w:rsidRPr="003F4DC4" w:rsidRDefault="00483981" w:rsidP="00483981">
            <w:pPr>
              <w:keepNext/>
              <w:keepLines/>
              <w:numPr>
                <w:ilvl w:val="0"/>
                <w:numId w:val="97"/>
              </w:numPr>
              <w:rPr>
                <w:spacing w:val="-2"/>
                <w:sz w:val="18"/>
                <w:szCs w:val="18"/>
              </w:rPr>
            </w:pPr>
            <w:r w:rsidRPr="003F4DC4">
              <w:rPr>
                <w:spacing w:val="-2"/>
                <w:sz w:val="18"/>
                <w:szCs w:val="18"/>
              </w:rPr>
              <w:t>aligns with the State Service Delivery Plan which includes 4 goal areas for service:</w:t>
            </w:r>
          </w:p>
          <w:p w:rsidR="00483981" w:rsidRPr="003F4DC4" w:rsidRDefault="00483981" w:rsidP="00483981">
            <w:pPr>
              <w:keepNext/>
              <w:keepLines/>
              <w:numPr>
                <w:ilvl w:val="2"/>
                <w:numId w:val="93"/>
              </w:numPr>
              <w:rPr>
                <w:spacing w:val="-2"/>
                <w:sz w:val="18"/>
                <w:szCs w:val="18"/>
              </w:rPr>
            </w:pPr>
            <w:r>
              <w:rPr>
                <w:spacing w:val="-2"/>
                <w:sz w:val="18"/>
                <w:szCs w:val="18"/>
              </w:rPr>
              <w:t>A</w:t>
            </w:r>
            <w:r w:rsidRPr="003F4DC4">
              <w:rPr>
                <w:spacing w:val="-2"/>
                <w:sz w:val="18"/>
                <w:szCs w:val="18"/>
              </w:rPr>
              <w:t>cademic support in English/language arts and m</w:t>
            </w:r>
            <w:r>
              <w:rPr>
                <w:spacing w:val="-2"/>
                <w:sz w:val="18"/>
                <w:szCs w:val="18"/>
              </w:rPr>
              <w:t>ath</w:t>
            </w:r>
          </w:p>
          <w:p w:rsidR="00483981" w:rsidRPr="003F4DC4" w:rsidRDefault="00483981" w:rsidP="00483981">
            <w:pPr>
              <w:keepNext/>
              <w:keepLines/>
              <w:numPr>
                <w:ilvl w:val="2"/>
                <w:numId w:val="93"/>
              </w:numPr>
              <w:rPr>
                <w:bCs/>
                <w:spacing w:val="-2"/>
                <w:sz w:val="18"/>
                <w:szCs w:val="18"/>
              </w:rPr>
            </w:pPr>
            <w:r>
              <w:rPr>
                <w:spacing w:val="-2"/>
                <w:sz w:val="18"/>
                <w:szCs w:val="18"/>
              </w:rPr>
              <w:t>High school graduation</w:t>
            </w:r>
          </w:p>
          <w:p w:rsidR="00483981" w:rsidRPr="003F4DC4" w:rsidRDefault="00483981" w:rsidP="00483981">
            <w:pPr>
              <w:keepNext/>
              <w:keepLines/>
              <w:numPr>
                <w:ilvl w:val="2"/>
                <w:numId w:val="93"/>
              </w:numPr>
              <w:rPr>
                <w:bCs/>
                <w:spacing w:val="-2"/>
                <w:sz w:val="18"/>
                <w:szCs w:val="18"/>
              </w:rPr>
            </w:pPr>
            <w:r>
              <w:rPr>
                <w:spacing w:val="-2"/>
                <w:sz w:val="18"/>
                <w:szCs w:val="18"/>
              </w:rPr>
              <w:t>School readiness</w:t>
            </w:r>
          </w:p>
          <w:p w:rsidR="00483981" w:rsidRPr="003F4DC4" w:rsidRDefault="00483981" w:rsidP="00483981">
            <w:pPr>
              <w:keepNext/>
              <w:keepLines/>
              <w:numPr>
                <w:ilvl w:val="2"/>
                <w:numId w:val="93"/>
              </w:numPr>
              <w:rPr>
                <w:bCs/>
                <w:spacing w:val="-2"/>
                <w:sz w:val="18"/>
                <w:szCs w:val="18"/>
              </w:rPr>
            </w:pPr>
            <w:r>
              <w:rPr>
                <w:spacing w:val="-2"/>
                <w:sz w:val="18"/>
                <w:szCs w:val="18"/>
              </w:rPr>
              <w:t>Support services</w:t>
            </w:r>
          </w:p>
          <w:p w:rsidR="00483981" w:rsidRDefault="00483981" w:rsidP="00483981">
            <w:pPr>
              <w:keepNext/>
              <w:keepLines/>
              <w:spacing w:before="120"/>
              <w:rPr>
                <w:spacing w:val="-2"/>
                <w:sz w:val="20"/>
                <w:szCs w:val="20"/>
              </w:rPr>
            </w:pPr>
            <w:r>
              <w:rPr>
                <w:b/>
                <w:smallCaps/>
                <w:sz w:val="20"/>
              </w:rPr>
              <w:t>Statutes/Regulations Reference:</w:t>
            </w:r>
            <w:r>
              <w:rPr>
                <w:bCs/>
                <w:smallCaps/>
                <w:sz w:val="16"/>
              </w:rPr>
              <w:t xml:space="preserve"> </w:t>
            </w:r>
            <w:r>
              <w:rPr>
                <w:sz w:val="16"/>
                <w:szCs w:val="16"/>
              </w:rPr>
              <w:t xml:space="preserve">1306(a)(1), </w:t>
            </w:r>
            <w:r w:rsidRPr="001C2320">
              <w:rPr>
                <w:sz w:val="16"/>
                <w:szCs w:val="16"/>
              </w:rPr>
              <w:t>200.83(a), 200.83(c)</w:t>
            </w:r>
          </w:p>
          <w:p w:rsidR="00483981" w:rsidRDefault="00483981" w:rsidP="00483981">
            <w:pPr>
              <w:keepNext/>
              <w:keepLines/>
              <w:rPr>
                <w:spacing w:val="-2"/>
                <w:sz w:val="20"/>
                <w:szCs w:val="20"/>
              </w:rPr>
            </w:pPr>
            <w:r>
              <w:rPr>
                <w:b/>
                <w:bCs/>
                <w:smallCaps/>
                <w:sz w:val="20"/>
              </w:rPr>
              <w:t>Sample Sources of Evidence:</w:t>
            </w:r>
          </w:p>
          <w:p w:rsidR="00483981" w:rsidRPr="003F4DC4" w:rsidRDefault="00483981" w:rsidP="00483981">
            <w:pPr>
              <w:pStyle w:val="ListParagraph"/>
              <w:keepNext/>
              <w:keepLines/>
              <w:numPr>
                <w:ilvl w:val="0"/>
                <w:numId w:val="98"/>
              </w:numPr>
              <w:ind w:left="1152"/>
              <w:rPr>
                <w:spacing w:val="-2"/>
                <w:sz w:val="18"/>
                <w:szCs w:val="18"/>
              </w:rPr>
            </w:pPr>
            <w:r w:rsidRPr="003F4DC4">
              <w:rPr>
                <w:sz w:val="18"/>
                <w:szCs w:val="18"/>
              </w:rPr>
              <w:t>Service delivery plan</w:t>
            </w:r>
          </w:p>
          <w:p w:rsidR="00483981" w:rsidRPr="003F4DC4" w:rsidRDefault="00483981" w:rsidP="00483981">
            <w:pPr>
              <w:pStyle w:val="ListParagraph"/>
              <w:keepNext/>
              <w:keepLines/>
              <w:numPr>
                <w:ilvl w:val="0"/>
                <w:numId w:val="98"/>
              </w:numPr>
              <w:ind w:left="1152"/>
              <w:rPr>
                <w:spacing w:val="-2"/>
                <w:sz w:val="18"/>
                <w:szCs w:val="18"/>
              </w:rPr>
            </w:pPr>
            <w:r w:rsidRPr="003F4DC4">
              <w:rPr>
                <w:sz w:val="18"/>
                <w:szCs w:val="18"/>
              </w:rPr>
              <w:t>ESEA application</w:t>
            </w:r>
          </w:p>
          <w:p w:rsidR="00483981" w:rsidRPr="003F4DC4" w:rsidRDefault="00483981" w:rsidP="00483981">
            <w:pPr>
              <w:pStyle w:val="ListParagraph"/>
              <w:keepNext/>
              <w:keepLines/>
              <w:numPr>
                <w:ilvl w:val="0"/>
                <w:numId w:val="98"/>
              </w:numPr>
              <w:ind w:left="1152"/>
              <w:rPr>
                <w:spacing w:val="-2"/>
                <w:sz w:val="18"/>
                <w:szCs w:val="18"/>
              </w:rPr>
            </w:pPr>
            <w:r w:rsidRPr="003F4DC4">
              <w:rPr>
                <w:sz w:val="18"/>
                <w:szCs w:val="18"/>
              </w:rPr>
              <w:t>Needs assessment</w:t>
            </w:r>
          </w:p>
          <w:p w:rsidR="00483981" w:rsidRPr="003F4DC4" w:rsidRDefault="00483981" w:rsidP="00483981">
            <w:pPr>
              <w:pStyle w:val="ListParagraph"/>
              <w:keepNext/>
              <w:keepLines/>
              <w:numPr>
                <w:ilvl w:val="0"/>
                <w:numId w:val="98"/>
              </w:numPr>
              <w:ind w:left="1152"/>
              <w:rPr>
                <w:spacing w:val="-2"/>
                <w:sz w:val="18"/>
                <w:szCs w:val="18"/>
              </w:rPr>
            </w:pPr>
            <w:r w:rsidRPr="003F4DC4">
              <w:rPr>
                <w:sz w:val="18"/>
                <w:szCs w:val="18"/>
              </w:rPr>
              <w:t>Staff schedules &amp; assignments</w:t>
            </w:r>
          </w:p>
          <w:p w:rsidR="00483981" w:rsidRPr="005C5D78" w:rsidRDefault="00483981" w:rsidP="00483981">
            <w:pPr>
              <w:pStyle w:val="ListParagraph"/>
              <w:keepNext/>
              <w:keepLines/>
              <w:numPr>
                <w:ilvl w:val="0"/>
                <w:numId w:val="98"/>
              </w:numPr>
              <w:spacing w:after="120"/>
              <w:ind w:left="1152"/>
              <w:rPr>
                <w:bCs/>
                <w:spacing w:val="-2"/>
                <w:sz w:val="20"/>
              </w:rPr>
            </w:pPr>
            <w:r w:rsidRPr="003F4DC4">
              <w:rPr>
                <w:sz w:val="18"/>
                <w:szCs w:val="18"/>
              </w:rPr>
              <w:t>Other</w:t>
            </w:r>
          </w:p>
        </w:tc>
        <w:tc>
          <w:tcPr>
            <w:tcW w:w="5220"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104B92" w:rsidRDefault="00104B92" w:rsidP="00104B92">
      <w:pPr>
        <w:spacing w:after="160" w:line="259" w:lineRule="auto"/>
        <w:rPr>
          <w:sz w:val="12"/>
          <w:szCs w:val="12"/>
        </w:rPr>
      </w:pPr>
    </w:p>
    <w:tbl>
      <w:tblPr>
        <w:tblW w:w="14400" w:type="dxa"/>
        <w:tblInd w:w="108" w:type="dxa"/>
        <w:tblLook w:val="0000" w:firstRow="0" w:lastRow="0" w:firstColumn="0" w:lastColumn="0" w:noHBand="0" w:noVBand="0"/>
      </w:tblPr>
      <w:tblGrid>
        <w:gridCol w:w="9180"/>
        <w:gridCol w:w="5220"/>
      </w:tblGrid>
      <w:tr w:rsidR="00A23375" w:rsidRPr="00A23375" w:rsidTr="00D8765A">
        <w:tc>
          <w:tcPr>
            <w:tcW w:w="9180"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220"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D8765A">
        <w:tc>
          <w:tcPr>
            <w:tcW w:w="9180"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z w:val="20"/>
              </w:rPr>
            </w:pPr>
            <w:r>
              <w:rPr>
                <w:b/>
                <w:sz w:val="20"/>
                <w:szCs w:val="20"/>
              </w:rPr>
              <w:t>I-C 4.</w:t>
            </w:r>
            <w:r>
              <w:rPr>
                <w:b/>
                <w:sz w:val="20"/>
              </w:rPr>
              <w:t xml:space="preserve"> </w:t>
            </w:r>
            <w:r>
              <w:rPr>
                <w:b/>
                <w:sz w:val="20"/>
              </w:rPr>
              <w:tab/>
            </w:r>
            <w:r>
              <w:rPr>
                <w:sz w:val="20"/>
              </w:rPr>
              <w:t>Verifies that the district:</w:t>
            </w:r>
          </w:p>
          <w:p w:rsidR="00483981" w:rsidRPr="003F4DC4" w:rsidRDefault="00483981" w:rsidP="00483981">
            <w:pPr>
              <w:keepNext/>
              <w:keepLines/>
              <w:ind w:left="1133" w:hanging="360"/>
              <w:rPr>
                <w:sz w:val="18"/>
                <w:szCs w:val="18"/>
              </w:rPr>
            </w:pPr>
            <w:r w:rsidRPr="003F4DC4">
              <w:rPr>
                <w:sz w:val="18"/>
                <w:szCs w:val="18"/>
              </w:rPr>
              <w:fldChar w:fldCharType="begin">
                <w:ffData>
                  <w:name w:val="Check1"/>
                  <w:enabled/>
                  <w:calcOnExit w:val="0"/>
                  <w:checkBox>
                    <w:sizeAuto/>
                    <w:default w:val="0"/>
                  </w:checkBox>
                </w:ffData>
              </w:fldChar>
            </w:r>
            <w:r w:rsidRPr="003F4DC4">
              <w:rPr>
                <w:sz w:val="18"/>
                <w:szCs w:val="18"/>
              </w:rPr>
              <w:instrText xml:space="preserve"> FORMCHECKBOX </w:instrText>
            </w:r>
            <w:r w:rsidR="00283205">
              <w:rPr>
                <w:sz w:val="18"/>
                <w:szCs w:val="18"/>
              </w:rPr>
            </w:r>
            <w:r w:rsidR="00283205">
              <w:rPr>
                <w:sz w:val="18"/>
                <w:szCs w:val="18"/>
              </w:rPr>
              <w:fldChar w:fldCharType="separate"/>
            </w:r>
            <w:r w:rsidRPr="003F4DC4">
              <w:rPr>
                <w:sz w:val="18"/>
                <w:szCs w:val="18"/>
              </w:rPr>
              <w:fldChar w:fldCharType="end"/>
            </w:r>
            <w:r w:rsidRPr="003F4DC4">
              <w:rPr>
                <w:sz w:val="18"/>
                <w:szCs w:val="18"/>
              </w:rPr>
              <w:tab/>
              <w:t>has consulted with parent advisory councils in the planning and operation of migrant programs and projects on topics such as:</w:t>
            </w:r>
          </w:p>
          <w:p w:rsidR="00483981" w:rsidRPr="003F4DC4" w:rsidRDefault="00483981" w:rsidP="00483981">
            <w:pPr>
              <w:pStyle w:val="ListParagraph"/>
              <w:keepNext/>
              <w:keepLines/>
              <w:numPr>
                <w:ilvl w:val="0"/>
                <w:numId w:val="94"/>
              </w:numPr>
              <w:contextualSpacing w:val="0"/>
              <w:rPr>
                <w:sz w:val="18"/>
                <w:szCs w:val="18"/>
              </w:rPr>
            </w:pPr>
            <w:r>
              <w:rPr>
                <w:sz w:val="18"/>
                <w:szCs w:val="18"/>
              </w:rPr>
              <w:t>D</w:t>
            </w:r>
            <w:r w:rsidRPr="003F4DC4">
              <w:rPr>
                <w:sz w:val="18"/>
                <w:szCs w:val="18"/>
              </w:rPr>
              <w:t>esign and implementation of the MEP service delivery plan and current district Title I-C application</w:t>
            </w:r>
          </w:p>
          <w:p w:rsidR="00483981" w:rsidRPr="003F4DC4" w:rsidRDefault="00483981" w:rsidP="00483981">
            <w:pPr>
              <w:pStyle w:val="ListParagraph"/>
              <w:keepNext/>
              <w:keepLines/>
              <w:numPr>
                <w:ilvl w:val="0"/>
                <w:numId w:val="94"/>
              </w:numPr>
              <w:contextualSpacing w:val="0"/>
              <w:rPr>
                <w:sz w:val="18"/>
                <w:szCs w:val="18"/>
              </w:rPr>
            </w:pPr>
            <w:r>
              <w:rPr>
                <w:sz w:val="18"/>
                <w:szCs w:val="18"/>
              </w:rPr>
              <w:t>E</w:t>
            </w:r>
            <w:r w:rsidRPr="003F4DC4">
              <w:rPr>
                <w:sz w:val="18"/>
                <w:szCs w:val="18"/>
              </w:rPr>
              <w:t xml:space="preserve">xisting </w:t>
            </w:r>
            <w:r>
              <w:rPr>
                <w:sz w:val="18"/>
                <w:szCs w:val="18"/>
              </w:rPr>
              <w:t>federal MEP law and regulations</w:t>
            </w:r>
          </w:p>
          <w:p w:rsidR="00483981" w:rsidRPr="003F4DC4" w:rsidRDefault="00483981" w:rsidP="00483981">
            <w:pPr>
              <w:pStyle w:val="ListParagraph"/>
              <w:keepNext/>
              <w:keepLines/>
              <w:numPr>
                <w:ilvl w:val="0"/>
                <w:numId w:val="94"/>
              </w:numPr>
              <w:contextualSpacing w:val="0"/>
              <w:rPr>
                <w:sz w:val="18"/>
                <w:szCs w:val="18"/>
              </w:rPr>
            </w:pPr>
            <w:r>
              <w:rPr>
                <w:sz w:val="18"/>
                <w:szCs w:val="18"/>
              </w:rPr>
              <w:t>M</w:t>
            </w:r>
            <w:r w:rsidRPr="003F4DC4">
              <w:rPr>
                <w:sz w:val="18"/>
                <w:szCs w:val="18"/>
              </w:rPr>
              <w:t>igrant student data and other data showing progress on meeting the performance targets and measurable program outcomes</w:t>
            </w:r>
          </w:p>
          <w:p w:rsidR="00483981" w:rsidRPr="003F4DC4" w:rsidRDefault="00483981" w:rsidP="00483981">
            <w:pPr>
              <w:keepNext/>
              <w:keepLines/>
              <w:ind w:left="1133" w:hanging="360"/>
              <w:rPr>
                <w:sz w:val="18"/>
                <w:szCs w:val="18"/>
              </w:rPr>
            </w:pPr>
            <w:r w:rsidRPr="003F4DC4">
              <w:rPr>
                <w:sz w:val="18"/>
                <w:szCs w:val="18"/>
              </w:rPr>
              <w:fldChar w:fldCharType="begin">
                <w:ffData>
                  <w:name w:val="Check1"/>
                  <w:enabled/>
                  <w:calcOnExit w:val="0"/>
                  <w:checkBox>
                    <w:sizeAuto/>
                    <w:default w:val="0"/>
                  </w:checkBox>
                </w:ffData>
              </w:fldChar>
            </w:r>
            <w:r w:rsidRPr="003F4DC4">
              <w:rPr>
                <w:sz w:val="18"/>
                <w:szCs w:val="18"/>
              </w:rPr>
              <w:instrText xml:space="preserve"> FORMCHECKBOX </w:instrText>
            </w:r>
            <w:r w:rsidR="00283205">
              <w:rPr>
                <w:sz w:val="18"/>
                <w:szCs w:val="18"/>
              </w:rPr>
            </w:r>
            <w:r w:rsidR="00283205">
              <w:rPr>
                <w:sz w:val="18"/>
                <w:szCs w:val="18"/>
              </w:rPr>
              <w:fldChar w:fldCharType="separate"/>
            </w:r>
            <w:r w:rsidRPr="003F4DC4">
              <w:rPr>
                <w:sz w:val="18"/>
                <w:szCs w:val="18"/>
              </w:rPr>
              <w:fldChar w:fldCharType="end"/>
            </w:r>
            <w:r w:rsidRPr="003F4DC4">
              <w:rPr>
                <w:sz w:val="18"/>
                <w:szCs w:val="18"/>
              </w:rPr>
              <w:tab/>
              <w:t>has provided information to parents about the migrant program services received by their students; and</w:t>
            </w:r>
          </w:p>
          <w:p w:rsidR="00483981" w:rsidRPr="003F4DC4" w:rsidRDefault="00483981" w:rsidP="00483981">
            <w:pPr>
              <w:keepNext/>
              <w:keepLines/>
              <w:ind w:left="1133" w:hanging="360"/>
              <w:rPr>
                <w:sz w:val="18"/>
                <w:szCs w:val="18"/>
              </w:rPr>
            </w:pPr>
            <w:r w:rsidRPr="003F4DC4">
              <w:rPr>
                <w:sz w:val="18"/>
                <w:szCs w:val="18"/>
              </w:rPr>
              <w:fldChar w:fldCharType="begin">
                <w:ffData>
                  <w:name w:val="Check1"/>
                  <w:enabled/>
                  <w:calcOnExit w:val="0"/>
                  <w:checkBox>
                    <w:sizeAuto/>
                    <w:default w:val="0"/>
                  </w:checkBox>
                </w:ffData>
              </w:fldChar>
            </w:r>
            <w:r w:rsidRPr="003F4DC4">
              <w:rPr>
                <w:sz w:val="18"/>
                <w:szCs w:val="18"/>
              </w:rPr>
              <w:instrText xml:space="preserve"> FORMCHECKBOX </w:instrText>
            </w:r>
            <w:r w:rsidR="00283205">
              <w:rPr>
                <w:sz w:val="18"/>
                <w:szCs w:val="18"/>
              </w:rPr>
            </w:r>
            <w:r w:rsidR="00283205">
              <w:rPr>
                <w:sz w:val="18"/>
                <w:szCs w:val="18"/>
              </w:rPr>
              <w:fldChar w:fldCharType="separate"/>
            </w:r>
            <w:r w:rsidRPr="003F4DC4">
              <w:rPr>
                <w:sz w:val="18"/>
                <w:szCs w:val="18"/>
              </w:rPr>
              <w:fldChar w:fldCharType="end"/>
            </w:r>
            <w:r w:rsidRPr="003F4DC4">
              <w:rPr>
                <w:sz w:val="18"/>
                <w:szCs w:val="18"/>
              </w:rPr>
              <w:tab/>
              <w:t>has implemented strategies to increase the engagement of migrant parents in supporting their child’s education and opportunities for involvement in decision making about their child’s education.</w:t>
            </w:r>
          </w:p>
          <w:p w:rsidR="00483981" w:rsidRDefault="00483981" w:rsidP="00483981">
            <w:pPr>
              <w:keepNext/>
              <w:keepLines/>
              <w:spacing w:before="120"/>
              <w:rPr>
                <w:sz w:val="20"/>
              </w:rPr>
            </w:pPr>
            <w:r>
              <w:rPr>
                <w:b/>
                <w:smallCaps/>
                <w:sz w:val="20"/>
              </w:rPr>
              <w:t>Statutes/Regulations Reference:</w:t>
            </w:r>
            <w:r>
              <w:rPr>
                <w:bCs/>
                <w:smallCaps/>
                <w:sz w:val="16"/>
              </w:rPr>
              <w:t xml:space="preserve"> </w:t>
            </w:r>
            <w:r w:rsidRPr="00A618F2">
              <w:rPr>
                <w:sz w:val="16"/>
                <w:szCs w:val="16"/>
              </w:rPr>
              <w:t>1304(c)(3)</w:t>
            </w:r>
          </w:p>
          <w:p w:rsidR="00483981" w:rsidRDefault="00483981" w:rsidP="00483981">
            <w:pPr>
              <w:keepNext/>
              <w:keepLines/>
              <w:rPr>
                <w:sz w:val="20"/>
              </w:rPr>
            </w:pPr>
            <w:r>
              <w:rPr>
                <w:b/>
                <w:bCs/>
                <w:smallCaps/>
                <w:sz w:val="20"/>
              </w:rPr>
              <w:t>Sample Sources of Evidence:</w:t>
            </w:r>
          </w:p>
          <w:p w:rsidR="00483981" w:rsidRPr="003F4DC4" w:rsidRDefault="00483981" w:rsidP="00483981">
            <w:pPr>
              <w:pStyle w:val="ListParagraph"/>
              <w:keepNext/>
              <w:keepLines/>
              <w:numPr>
                <w:ilvl w:val="0"/>
                <w:numId w:val="99"/>
              </w:numPr>
              <w:ind w:left="1152"/>
              <w:rPr>
                <w:sz w:val="18"/>
                <w:szCs w:val="18"/>
              </w:rPr>
            </w:pPr>
            <w:r w:rsidRPr="003F4DC4">
              <w:rPr>
                <w:sz w:val="18"/>
                <w:szCs w:val="18"/>
              </w:rPr>
              <w:t>Meeting notices, minutes, sign-in sheets</w:t>
            </w:r>
          </w:p>
          <w:p w:rsidR="00483981" w:rsidRPr="003F4DC4" w:rsidRDefault="00483981" w:rsidP="00483981">
            <w:pPr>
              <w:pStyle w:val="ListParagraph"/>
              <w:keepNext/>
              <w:keepLines/>
              <w:numPr>
                <w:ilvl w:val="0"/>
                <w:numId w:val="99"/>
              </w:numPr>
              <w:ind w:left="1152"/>
              <w:rPr>
                <w:sz w:val="18"/>
                <w:szCs w:val="18"/>
              </w:rPr>
            </w:pPr>
            <w:r w:rsidRPr="003F4DC4">
              <w:rPr>
                <w:sz w:val="18"/>
                <w:szCs w:val="18"/>
              </w:rPr>
              <w:t>Communications for parents</w:t>
            </w:r>
          </w:p>
          <w:p w:rsidR="00483981" w:rsidRPr="003F4DC4" w:rsidRDefault="00483981" w:rsidP="00483981">
            <w:pPr>
              <w:pStyle w:val="ListParagraph"/>
              <w:keepNext/>
              <w:keepLines/>
              <w:numPr>
                <w:ilvl w:val="0"/>
                <w:numId w:val="99"/>
              </w:numPr>
              <w:ind w:left="1152"/>
              <w:rPr>
                <w:sz w:val="18"/>
                <w:szCs w:val="18"/>
              </w:rPr>
            </w:pPr>
            <w:r w:rsidRPr="003F4DC4">
              <w:rPr>
                <w:sz w:val="18"/>
                <w:szCs w:val="18"/>
              </w:rPr>
              <w:t>Parent activities</w:t>
            </w:r>
          </w:p>
          <w:p w:rsidR="00483981" w:rsidRPr="005C5D78" w:rsidRDefault="00483981" w:rsidP="00483981">
            <w:pPr>
              <w:pStyle w:val="ListParagraph"/>
              <w:keepNext/>
              <w:keepLines/>
              <w:numPr>
                <w:ilvl w:val="0"/>
                <w:numId w:val="99"/>
              </w:numPr>
              <w:spacing w:after="120"/>
              <w:ind w:left="1152"/>
              <w:rPr>
                <w:bCs/>
              </w:rPr>
            </w:pPr>
            <w:r w:rsidRPr="003F4DC4">
              <w:rPr>
                <w:sz w:val="18"/>
                <w:szCs w:val="18"/>
              </w:rPr>
              <w:t>Other</w:t>
            </w:r>
          </w:p>
        </w:tc>
        <w:tc>
          <w:tcPr>
            <w:tcW w:w="5220"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104B92" w:rsidRDefault="00104B92" w:rsidP="00104B92">
      <w:pPr>
        <w:rPr>
          <w:sz w:val="12"/>
          <w:szCs w:val="12"/>
        </w:rPr>
      </w:pPr>
    </w:p>
    <w:tbl>
      <w:tblPr>
        <w:tblW w:w="14400" w:type="dxa"/>
        <w:tblInd w:w="108" w:type="dxa"/>
        <w:tblLook w:val="0000" w:firstRow="0" w:lastRow="0" w:firstColumn="0" w:lastColumn="0" w:noHBand="0" w:noVBand="0"/>
      </w:tblPr>
      <w:tblGrid>
        <w:gridCol w:w="9180"/>
        <w:gridCol w:w="5220"/>
      </w:tblGrid>
      <w:tr w:rsidR="00A23375" w:rsidRPr="00A23375" w:rsidTr="00D8765A">
        <w:tc>
          <w:tcPr>
            <w:tcW w:w="9180"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220"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D8765A">
        <w:trPr>
          <w:trHeight w:val="1520"/>
        </w:trPr>
        <w:tc>
          <w:tcPr>
            <w:tcW w:w="9180"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z w:val="20"/>
                <w:szCs w:val="20"/>
              </w:rPr>
            </w:pPr>
            <w:r>
              <w:rPr>
                <w:b/>
                <w:sz w:val="20"/>
                <w:szCs w:val="20"/>
              </w:rPr>
              <w:t>I-C 5.</w:t>
            </w:r>
            <w:r>
              <w:rPr>
                <w:b/>
                <w:sz w:val="20"/>
              </w:rPr>
              <w:t xml:space="preserve"> </w:t>
            </w:r>
            <w:r>
              <w:rPr>
                <w:b/>
                <w:sz w:val="20"/>
              </w:rPr>
              <w:tab/>
            </w:r>
            <w:r w:rsidRPr="00527305">
              <w:rPr>
                <w:sz w:val="20"/>
                <w:szCs w:val="20"/>
              </w:rPr>
              <w:t>Verifies that a child who ceases to be a migratory child during a school term is eligible for services until the end of such term; a child who is no longer a migratory child may continue to receive services for one additional school year, but only if comparable services are not available through other programs; and secondary school students who were eligible for services in secondary school may continue to be served through credit accrual programs until graduation.</w:t>
            </w:r>
          </w:p>
          <w:p w:rsidR="00483981" w:rsidRDefault="00483981" w:rsidP="00483981">
            <w:pPr>
              <w:keepNext/>
              <w:keepLines/>
              <w:spacing w:before="120"/>
              <w:ind w:left="773" w:hanging="773"/>
              <w:rPr>
                <w:bCs/>
                <w:sz w:val="20"/>
              </w:rPr>
            </w:pPr>
            <w:r>
              <w:rPr>
                <w:b/>
                <w:smallCaps/>
                <w:sz w:val="20"/>
              </w:rPr>
              <w:t>Statutes/Regulations Reference:</w:t>
            </w:r>
            <w:r>
              <w:rPr>
                <w:bCs/>
                <w:smallCaps/>
                <w:sz w:val="16"/>
              </w:rPr>
              <w:t xml:space="preserve"> </w:t>
            </w:r>
            <w:r>
              <w:rPr>
                <w:sz w:val="16"/>
                <w:szCs w:val="16"/>
              </w:rPr>
              <w:t>1304(e)</w:t>
            </w:r>
          </w:p>
          <w:p w:rsidR="00483981" w:rsidRDefault="00483981" w:rsidP="00483981">
            <w:pPr>
              <w:keepNext/>
              <w:keepLines/>
              <w:ind w:left="773" w:hanging="773"/>
              <w:rPr>
                <w:bCs/>
                <w:sz w:val="20"/>
              </w:rPr>
            </w:pPr>
            <w:r>
              <w:rPr>
                <w:b/>
                <w:bCs/>
                <w:smallCaps/>
                <w:sz w:val="20"/>
              </w:rPr>
              <w:t>Sample Sources of Evidence:</w:t>
            </w:r>
          </w:p>
          <w:p w:rsidR="00483981" w:rsidRPr="003F4DC4" w:rsidRDefault="00483981" w:rsidP="00483981">
            <w:pPr>
              <w:pStyle w:val="ListParagraph"/>
              <w:keepNext/>
              <w:keepLines/>
              <w:numPr>
                <w:ilvl w:val="0"/>
                <w:numId w:val="100"/>
              </w:numPr>
              <w:ind w:left="1152"/>
              <w:rPr>
                <w:bCs/>
                <w:sz w:val="18"/>
                <w:szCs w:val="18"/>
              </w:rPr>
            </w:pPr>
            <w:r w:rsidRPr="003F4DC4">
              <w:rPr>
                <w:sz w:val="18"/>
                <w:szCs w:val="18"/>
              </w:rPr>
              <w:t>Selection criteria</w:t>
            </w:r>
          </w:p>
          <w:p w:rsidR="00483981" w:rsidRPr="003F4DC4" w:rsidRDefault="00483981" w:rsidP="00483981">
            <w:pPr>
              <w:pStyle w:val="ListParagraph"/>
              <w:keepNext/>
              <w:keepLines/>
              <w:numPr>
                <w:ilvl w:val="0"/>
                <w:numId w:val="100"/>
              </w:numPr>
              <w:ind w:left="1152"/>
              <w:rPr>
                <w:bCs/>
                <w:sz w:val="18"/>
                <w:szCs w:val="18"/>
              </w:rPr>
            </w:pPr>
            <w:r w:rsidRPr="003F4DC4">
              <w:rPr>
                <w:sz w:val="18"/>
                <w:szCs w:val="18"/>
              </w:rPr>
              <w:t>Service delivery plan</w:t>
            </w:r>
          </w:p>
          <w:p w:rsidR="00483981" w:rsidRPr="005C5D78" w:rsidRDefault="00483981" w:rsidP="00483981">
            <w:pPr>
              <w:pStyle w:val="ListParagraph"/>
              <w:keepNext/>
              <w:keepLines/>
              <w:numPr>
                <w:ilvl w:val="0"/>
                <w:numId w:val="100"/>
              </w:numPr>
              <w:spacing w:after="120"/>
              <w:ind w:left="1152"/>
              <w:rPr>
                <w:bCs/>
                <w:sz w:val="20"/>
              </w:rPr>
            </w:pPr>
            <w:r w:rsidRPr="003F4DC4">
              <w:rPr>
                <w:sz w:val="18"/>
                <w:szCs w:val="18"/>
              </w:rPr>
              <w:t>Other</w:t>
            </w:r>
          </w:p>
        </w:tc>
        <w:tc>
          <w:tcPr>
            <w:tcW w:w="5220"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104B92" w:rsidRDefault="00104B92" w:rsidP="00104B92">
      <w:pPr>
        <w:rPr>
          <w:sz w:val="12"/>
          <w:szCs w:val="12"/>
        </w:rPr>
      </w:pPr>
    </w:p>
    <w:tbl>
      <w:tblPr>
        <w:tblW w:w="14400" w:type="dxa"/>
        <w:tblInd w:w="108" w:type="dxa"/>
        <w:tblLook w:val="0000" w:firstRow="0" w:lastRow="0" w:firstColumn="0" w:lastColumn="0" w:noHBand="0" w:noVBand="0"/>
      </w:tblPr>
      <w:tblGrid>
        <w:gridCol w:w="9180"/>
        <w:gridCol w:w="5220"/>
      </w:tblGrid>
      <w:tr w:rsidR="00D8765A" w:rsidRPr="00A23375" w:rsidTr="00D8765A">
        <w:tc>
          <w:tcPr>
            <w:tcW w:w="9180"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D8765A" w:rsidRPr="00A23375" w:rsidRDefault="00D8765A" w:rsidP="00780851">
            <w:pPr>
              <w:keepNext/>
              <w:keepLines/>
              <w:spacing w:before="60" w:after="60"/>
              <w:rPr>
                <w:rFonts w:ascii="Times New (W1)" w:hAnsi="Times New (W1)"/>
                <w:b/>
                <w:caps/>
                <w:sz w:val="20"/>
                <w:szCs w:val="20"/>
              </w:rPr>
            </w:pPr>
            <w:r>
              <w:rPr>
                <w:rFonts w:ascii="Times New (W1)" w:hAnsi="Times New (W1)"/>
                <w:b/>
                <w:caps/>
                <w:sz w:val="20"/>
                <w:szCs w:val="20"/>
              </w:rPr>
              <w:lastRenderedPageBreak/>
              <w:t>Program Requirements:</w:t>
            </w:r>
          </w:p>
        </w:tc>
        <w:tc>
          <w:tcPr>
            <w:tcW w:w="5220"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D8765A" w:rsidRPr="00A23375" w:rsidRDefault="00D8765A" w:rsidP="00780851">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D8765A">
        <w:trPr>
          <w:trHeight w:val="530"/>
        </w:trPr>
        <w:tc>
          <w:tcPr>
            <w:tcW w:w="9180"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z w:val="20"/>
                <w:szCs w:val="20"/>
              </w:rPr>
            </w:pPr>
            <w:r>
              <w:rPr>
                <w:b/>
                <w:sz w:val="20"/>
                <w:szCs w:val="20"/>
              </w:rPr>
              <w:t>I-C 6.</w:t>
            </w:r>
            <w:r>
              <w:rPr>
                <w:b/>
                <w:sz w:val="20"/>
              </w:rPr>
              <w:t xml:space="preserve"> </w:t>
            </w:r>
            <w:r>
              <w:rPr>
                <w:b/>
                <w:sz w:val="20"/>
              </w:rPr>
              <w:tab/>
            </w:r>
            <w:r w:rsidRPr="00527305">
              <w:rPr>
                <w:sz w:val="20"/>
                <w:szCs w:val="20"/>
              </w:rPr>
              <w:t>Verifies that in planning and carrying out programs funded with I</w:t>
            </w:r>
            <w:r>
              <w:rPr>
                <w:sz w:val="20"/>
                <w:szCs w:val="20"/>
              </w:rPr>
              <w:t>-</w:t>
            </w:r>
            <w:r w:rsidRPr="00527305">
              <w:rPr>
                <w:sz w:val="20"/>
                <w:szCs w:val="20"/>
              </w:rPr>
              <w:t>C funds, there has been, and will be, adequate provision for addressing the unmet needs of preschool migratory children.</w:t>
            </w:r>
          </w:p>
          <w:p w:rsidR="00483981" w:rsidRDefault="00483981" w:rsidP="00483981">
            <w:pPr>
              <w:keepNext/>
              <w:keepLines/>
              <w:spacing w:before="120"/>
              <w:rPr>
                <w:bCs/>
                <w:sz w:val="20"/>
              </w:rPr>
            </w:pPr>
            <w:r>
              <w:rPr>
                <w:b/>
                <w:smallCaps/>
                <w:sz w:val="20"/>
              </w:rPr>
              <w:t>Statutes/Regulations Reference:</w:t>
            </w:r>
            <w:r>
              <w:rPr>
                <w:bCs/>
                <w:smallCaps/>
                <w:sz w:val="16"/>
              </w:rPr>
              <w:t xml:space="preserve"> </w:t>
            </w:r>
            <w:r w:rsidRPr="00CC571E">
              <w:rPr>
                <w:sz w:val="16"/>
                <w:szCs w:val="16"/>
              </w:rPr>
              <w:t>1304(c)(4)</w:t>
            </w:r>
          </w:p>
          <w:p w:rsidR="00483981" w:rsidRDefault="00483981" w:rsidP="00483981">
            <w:pPr>
              <w:keepNext/>
              <w:keepLines/>
              <w:rPr>
                <w:bCs/>
                <w:sz w:val="20"/>
              </w:rPr>
            </w:pPr>
            <w:r>
              <w:rPr>
                <w:b/>
                <w:bCs/>
                <w:smallCaps/>
                <w:sz w:val="20"/>
              </w:rPr>
              <w:t>Sample Sources of Evidence:</w:t>
            </w:r>
          </w:p>
          <w:p w:rsidR="00483981" w:rsidRPr="003F4DC4" w:rsidRDefault="00483981" w:rsidP="00483981">
            <w:pPr>
              <w:pStyle w:val="ListParagraph"/>
              <w:keepNext/>
              <w:keepLines/>
              <w:numPr>
                <w:ilvl w:val="0"/>
                <w:numId w:val="101"/>
              </w:numPr>
              <w:ind w:left="1152"/>
              <w:rPr>
                <w:bCs/>
                <w:sz w:val="18"/>
                <w:szCs w:val="18"/>
              </w:rPr>
            </w:pPr>
            <w:r w:rsidRPr="003F4DC4">
              <w:rPr>
                <w:sz w:val="18"/>
                <w:szCs w:val="18"/>
              </w:rPr>
              <w:t>Service delivery plan</w:t>
            </w:r>
          </w:p>
          <w:p w:rsidR="00483981" w:rsidRPr="003F4DC4" w:rsidRDefault="00483981" w:rsidP="00483981">
            <w:pPr>
              <w:pStyle w:val="ListParagraph"/>
              <w:keepNext/>
              <w:keepLines/>
              <w:numPr>
                <w:ilvl w:val="0"/>
                <w:numId w:val="101"/>
              </w:numPr>
              <w:ind w:left="1152"/>
              <w:rPr>
                <w:bCs/>
                <w:sz w:val="18"/>
                <w:szCs w:val="18"/>
              </w:rPr>
            </w:pPr>
            <w:r w:rsidRPr="003F4DC4">
              <w:rPr>
                <w:sz w:val="18"/>
                <w:szCs w:val="18"/>
              </w:rPr>
              <w:t>Needs assessment</w:t>
            </w:r>
          </w:p>
          <w:p w:rsidR="00483981" w:rsidRPr="005C5D78" w:rsidRDefault="00483981" w:rsidP="00483981">
            <w:pPr>
              <w:pStyle w:val="ListParagraph"/>
              <w:keepNext/>
              <w:keepLines/>
              <w:numPr>
                <w:ilvl w:val="0"/>
                <w:numId w:val="101"/>
              </w:numPr>
              <w:spacing w:after="120"/>
              <w:ind w:left="1152"/>
              <w:rPr>
                <w:bCs/>
                <w:sz w:val="20"/>
              </w:rPr>
            </w:pPr>
            <w:r w:rsidRPr="003F4DC4">
              <w:rPr>
                <w:sz w:val="18"/>
                <w:szCs w:val="18"/>
              </w:rPr>
              <w:t>Other</w:t>
            </w:r>
          </w:p>
        </w:tc>
        <w:tc>
          <w:tcPr>
            <w:tcW w:w="5220"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051BD0" w:rsidRDefault="00051BD0" w:rsidP="00051BD0">
      <w:pPr>
        <w:rPr>
          <w:sz w:val="12"/>
          <w:szCs w:val="12"/>
        </w:rPr>
      </w:pPr>
    </w:p>
    <w:tbl>
      <w:tblPr>
        <w:tblW w:w="14400" w:type="dxa"/>
        <w:tblInd w:w="108" w:type="dxa"/>
        <w:tblLook w:val="0000" w:firstRow="0" w:lastRow="0" w:firstColumn="0" w:lastColumn="0" w:noHBand="0" w:noVBand="0"/>
      </w:tblPr>
      <w:tblGrid>
        <w:gridCol w:w="9180"/>
        <w:gridCol w:w="5220"/>
      </w:tblGrid>
      <w:tr w:rsidR="00D8765A" w:rsidRPr="00A23375" w:rsidTr="00D8765A">
        <w:tc>
          <w:tcPr>
            <w:tcW w:w="9180"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D8765A" w:rsidRPr="00A23375" w:rsidRDefault="00D8765A" w:rsidP="00780851">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220"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D8765A" w:rsidRPr="00A23375" w:rsidRDefault="00D8765A" w:rsidP="00780851">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D8765A">
        <w:trPr>
          <w:trHeight w:val="530"/>
        </w:trPr>
        <w:tc>
          <w:tcPr>
            <w:tcW w:w="9180" w:type="dxa"/>
            <w:tcBorders>
              <w:top w:val="single" w:sz="4" w:space="0" w:color="auto"/>
              <w:left w:val="double" w:sz="4" w:space="0" w:color="auto"/>
              <w:bottom w:val="double" w:sz="4" w:space="0" w:color="auto"/>
              <w:right w:val="single" w:sz="4" w:space="0" w:color="auto"/>
            </w:tcBorders>
          </w:tcPr>
          <w:p w:rsidR="00483981" w:rsidRDefault="00483981" w:rsidP="00483981">
            <w:pPr>
              <w:spacing w:before="120"/>
              <w:ind w:left="773" w:hanging="773"/>
              <w:rPr>
                <w:sz w:val="20"/>
                <w:szCs w:val="20"/>
              </w:rPr>
            </w:pPr>
            <w:r>
              <w:rPr>
                <w:b/>
                <w:sz w:val="20"/>
                <w:szCs w:val="20"/>
              </w:rPr>
              <w:t>I-C 7.</w:t>
            </w:r>
            <w:r>
              <w:rPr>
                <w:b/>
                <w:sz w:val="20"/>
              </w:rPr>
              <w:t xml:space="preserve"> </w:t>
            </w:r>
            <w:r>
              <w:rPr>
                <w:b/>
                <w:sz w:val="20"/>
              </w:rPr>
              <w:tab/>
            </w:r>
            <w:r w:rsidRPr="00527305">
              <w:rPr>
                <w:sz w:val="20"/>
                <w:szCs w:val="20"/>
              </w:rPr>
              <w:t xml:space="preserve">Verifies </w:t>
            </w:r>
            <w:r w:rsidRPr="001C2320">
              <w:rPr>
                <w:sz w:val="20"/>
                <w:szCs w:val="20"/>
              </w:rPr>
              <w:t>that in providing services with migrant funds</w:t>
            </w:r>
            <w:r>
              <w:rPr>
                <w:sz w:val="20"/>
                <w:szCs w:val="20"/>
              </w:rPr>
              <w:t xml:space="preserve">, </w:t>
            </w:r>
            <w:r w:rsidRPr="00527305">
              <w:rPr>
                <w:sz w:val="20"/>
                <w:szCs w:val="20"/>
              </w:rPr>
              <w:t xml:space="preserve">priority for service is given to </w:t>
            </w:r>
            <w:r w:rsidRPr="001C2320">
              <w:rPr>
                <w:sz w:val="20"/>
                <w:szCs w:val="20"/>
              </w:rPr>
              <w:t>PFS</w:t>
            </w:r>
            <w:r>
              <w:rPr>
                <w:sz w:val="20"/>
                <w:szCs w:val="20"/>
              </w:rPr>
              <w:t xml:space="preserve"> </w:t>
            </w:r>
            <w:r w:rsidRPr="00527305">
              <w:rPr>
                <w:sz w:val="20"/>
                <w:szCs w:val="20"/>
              </w:rPr>
              <w:t>migrant children who are failing or most at risk of failing to meet the state’s content and performance standards and whose education has been interrupted during the regular school year</w:t>
            </w:r>
            <w:r>
              <w:rPr>
                <w:sz w:val="20"/>
                <w:szCs w:val="20"/>
              </w:rPr>
              <w:t xml:space="preserve"> according to the state’s definition for priority for service.</w:t>
            </w:r>
          </w:p>
          <w:p w:rsidR="00483981" w:rsidRDefault="00483981" w:rsidP="00483981">
            <w:pPr>
              <w:spacing w:before="120"/>
              <w:ind w:left="773" w:hanging="773"/>
              <w:rPr>
                <w:bCs/>
                <w:sz w:val="20"/>
              </w:rPr>
            </w:pPr>
            <w:r>
              <w:rPr>
                <w:b/>
                <w:smallCaps/>
                <w:sz w:val="20"/>
              </w:rPr>
              <w:t>Statutes/Regulations Reference:</w:t>
            </w:r>
            <w:r>
              <w:rPr>
                <w:bCs/>
                <w:smallCaps/>
                <w:sz w:val="16"/>
              </w:rPr>
              <w:t xml:space="preserve"> </w:t>
            </w:r>
            <w:r w:rsidRPr="006A2B74">
              <w:rPr>
                <w:sz w:val="16"/>
                <w:szCs w:val="16"/>
              </w:rPr>
              <w:t>1304(d)</w:t>
            </w:r>
          </w:p>
          <w:p w:rsidR="00483981" w:rsidRDefault="00483981" w:rsidP="00483981">
            <w:pPr>
              <w:ind w:left="773" w:hanging="773"/>
              <w:rPr>
                <w:bCs/>
                <w:sz w:val="20"/>
              </w:rPr>
            </w:pPr>
            <w:r>
              <w:rPr>
                <w:b/>
                <w:bCs/>
                <w:smallCaps/>
                <w:sz w:val="20"/>
              </w:rPr>
              <w:t>Sample Sources of Evidence:</w:t>
            </w:r>
          </w:p>
          <w:p w:rsidR="00483981" w:rsidRPr="003F4DC4" w:rsidRDefault="00483981" w:rsidP="00483981">
            <w:pPr>
              <w:pStyle w:val="ListParagraph"/>
              <w:numPr>
                <w:ilvl w:val="0"/>
                <w:numId w:val="102"/>
              </w:numPr>
              <w:ind w:left="1152"/>
              <w:rPr>
                <w:bCs/>
                <w:sz w:val="18"/>
                <w:szCs w:val="18"/>
              </w:rPr>
            </w:pPr>
            <w:r w:rsidRPr="003F4DC4">
              <w:rPr>
                <w:sz w:val="18"/>
                <w:szCs w:val="18"/>
              </w:rPr>
              <w:t>Selection criteria</w:t>
            </w:r>
          </w:p>
          <w:p w:rsidR="00483981" w:rsidRPr="003F4DC4" w:rsidRDefault="00483981" w:rsidP="00483981">
            <w:pPr>
              <w:pStyle w:val="ListParagraph"/>
              <w:numPr>
                <w:ilvl w:val="0"/>
                <w:numId w:val="102"/>
              </w:numPr>
              <w:ind w:left="1152"/>
              <w:rPr>
                <w:bCs/>
                <w:sz w:val="18"/>
                <w:szCs w:val="18"/>
              </w:rPr>
            </w:pPr>
            <w:r w:rsidRPr="003F4DC4">
              <w:rPr>
                <w:sz w:val="18"/>
                <w:szCs w:val="18"/>
              </w:rPr>
              <w:t>Service delivery plan</w:t>
            </w:r>
          </w:p>
          <w:p w:rsidR="00483981" w:rsidRPr="003F4DC4" w:rsidRDefault="00483981" w:rsidP="00483981">
            <w:pPr>
              <w:pStyle w:val="ListParagraph"/>
              <w:numPr>
                <w:ilvl w:val="0"/>
                <w:numId w:val="102"/>
              </w:numPr>
              <w:ind w:left="1152"/>
              <w:rPr>
                <w:bCs/>
                <w:sz w:val="18"/>
                <w:szCs w:val="18"/>
              </w:rPr>
            </w:pPr>
            <w:r w:rsidRPr="003F4DC4">
              <w:rPr>
                <w:sz w:val="18"/>
                <w:szCs w:val="18"/>
              </w:rPr>
              <w:t>Assessment results</w:t>
            </w:r>
          </w:p>
          <w:p w:rsidR="00483981" w:rsidRPr="005C5D78" w:rsidRDefault="00483981" w:rsidP="00483981">
            <w:pPr>
              <w:pStyle w:val="ListParagraph"/>
              <w:numPr>
                <w:ilvl w:val="0"/>
                <w:numId w:val="102"/>
              </w:numPr>
              <w:spacing w:after="120"/>
              <w:ind w:left="1152"/>
              <w:rPr>
                <w:bCs/>
                <w:sz w:val="20"/>
              </w:rPr>
            </w:pPr>
            <w:r w:rsidRPr="003F4DC4">
              <w:rPr>
                <w:sz w:val="18"/>
                <w:szCs w:val="18"/>
              </w:rPr>
              <w:t>Other</w:t>
            </w:r>
          </w:p>
        </w:tc>
        <w:tc>
          <w:tcPr>
            <w:tcW w:w="5220"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051BD0" w:rsidRDefault="00051BD0" w:rsidP="005C5D78">
      <w:pPr>
        <w:tabs>
          <w:tab w:val="left" w:pos="1515"/>
        </w:tabs>
        <w:rPr>
          <w:sz w:val="12"/>
          <w:szCs w:val="12"/>
        </w:rPr>
      </w:pPr>
    </w:p>
    <w:tbl>
      <w:tblPr>
        <w:tblW w:w="14400" w:type="dxa"/>
        <w:tblInd w:w="108" w:type="dxa"/>
        <w:tblLook w:val="0000" w:firstRow="0" w:lastRow="0" w:firstColumn="0" w:lastColumn="0" w:noHBand="0" w:noVBand="0"/>
      </w:tblPr>
      <w:tblGrid>
        <w:gridCol w:w="9180"/>
        <w:gridCol w:w="5220"/>
      </w:tblGrid>
      <w:tr w:rsidR="00D8765A" w:rsidRPr="00A23375" w:rsidTr="00D8765A">
        <w:tc>
          <w:tcPr>
            <w:tcW w:w="9180"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D8765A" w:rsidRPr="00A23375" w:rsidRDefault="00D8765A" w:rsidP="00780851">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220"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D8765A" w:rsidRPr="00A23375" w:rsidRDefault="00D8765A" w:rsidP="00780851">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D8765A">
        <w:trPr>
          <w:trHeight w:val="1466"/>
        </w:trPr>
        <w:tc>
          <w:tcPr>
            <w:tcW w:w="9180"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z w:val="20"/>
                <w:szCs w:val="20"/>
              </w:rPr>
            </w:pPr>
            <w:r>
              <w:rPr>
                <w:b/>
                <w:sz w:val="20"/>
                <w:szCs w:val="20"/>
              </w:rPr>
              <w:t>I-C 8.</w:t>
            </w:r>
            <w:r>
              <w:rPr>
                <w:b/>
                <w:sz w:val="20"/>
              </w:rPr>
              <w:t xml:space="preserve"> </w:t>
            </w:r>
            <w:r>
              <w:rPr>
                <w:b/>
                <w:sz w:val="20"/>
              </w:rPr>
              <w:tab/>
            </w:r>
            <w:r w:rsidRPr="00527305">
              <w:rPr>
                <w:sz w:val="20"/>
                <w:szCs w:val="20"/>
              </w:rPr>
              <w:t>Verifies that I</w:t>
            </w:r>
            <w:r>
              <w:rPr>
                <w:sz w:val="20"/>
                <w:szCs w:val="20"/>
              </w:rPr>
              <w:t>-</w:t>
            </w:r>
            <w:r w:rsidRPr="00527305">
              <w:rPr>
                <w:sz w:val="20"/>
                <w:szCs w:val="20"/>
              </w:rPr>
              <w:t>C funds</w:t>
            </w:r>
            <w:r>
              <w:rPr>
                <w:sz w:val="20"/>
                <w:szCs w:val="20"/>
              </w:rPr>
              <w:t>:</w:t>
            </w:r>
            <w:r w:rsidRPr="00527305">
              <w:rPr>
                <w:sz w:val="20"/>
                <w:szCs w:val="20"/>
              </w:rPr>
              <w:t xml:space="preserve"> </w:t>
            </w:r>
          </w:p>
          <w:p w:rsidR="00483981" w:rsidRPr="003F4DC4" w:rsidRDefault="00483981" w:rsidP="00483981">
            <w:pPr>
              <w:keepNext/>
              <w:keepLines/>
              <w:ind w:left="1133" w:hanging="360"/>
              <w:rPr>
                <w:sz w:val="18"/>
                <w:szCs w:val="18"/>
              </w:rPr>
            </w:pPr>
            <w:r w:rsidRPr="003F4DC4">
              <w:rPr>
                <w:sz w:val="18"/>
                <w:szCs w:val="18"/>
              </w:rPr>
              <w:fldChar w:fldCharType="begin">
                <w:ffData>
                  <w:name w:val="Check1"/>
                  <w:enabled/>
                  <w:calcOnExit w:val="0"/>
                  <w:checkBox>
                    <w:sizeAuto/>
                    <w:default w:val="0"/>
                  </w:checkBox>
                </w:ffData>
              </w:fldChar>
            </w:r>
            <w:r w:rsidRPr="003F4DC4">
              <w:rPr>
                <w:sz w:val="18"/>
                <w:szCs w:val="18"/>
              </w:rPr>
              <w:instrText xml:space="preserve"> FORMCHECKBOX </w:instrText>
            </w:r>
            <w:r w:rsidR="00283205">
              <w:rPr>
                <w:sz w:val="18"/>
                <w:szCs w:val="18"/>
              </w:rPr>
            </w:r>
            <w:r w:rsidR="00283205">
              <w:rPr>
                <w:sz w:val="18"/>
                <w:szCs w:val="18"/>
              </w:rPr>
              <w:fldChar w:fldCharType="separate"/>
            </w:r>
            <w:r w:rsidRPr="003F4DC4">
              <w:rPr>
                <w:sz w:val="18"/>
                <w:szCs w:val="18"/>
              </w:rPr>
              <w:fldChar w:fldCharType="end"/>
            </w:r>
            <w:r w:rsidRPr="003F4DC4">
              <w:rPr>
                <w:sz w:val="18"/>
                <w:szCs w:val="18"/>
              </w:rPr>
              <w:tab/>
              <w:t>must first be used to meet the identified needs of migratory children that result from their migratory lifestyle and to permit these children to participate effectively in school;</w:t>
            </w:r>
          </w:p>
          <w:p w:rsidR="00483981" w:rsidRPr="003F4DC4" w:rsidRDefault="00483981" w:rsidP="00483981">
            <w:pPr>
              <w:keepNext/>
              <w:keepLines/>
              <w:ind w:left="1133" w:hanging="360"/>
              <w:rPr>
                <w:sz w:val="18"/>
                <w:szCs w:val="18"/>
              </w:rPr>
            </w:pPr>
            <w:r w:rsidRPr="003F4DC4">
              <w:rPr>
                <w:sz w:val="18"/>
                <w:szCs w:val="18"/>
              </w:rPr>
              <w:fldChar w:fldCharType="begin">
                <w:ffData>
                  <w:name w:val="Check1"/>
                  <w:enabled/>
                  <w:calcOnExit w:val="0"/>
                  <w:checkBox>
                    <w:sizeAuto/>
                    <w:default w:val="0"/>
                  </w:checkBox>
                </w:ffData>
              </w:fldChar>
            </w:r>
            <w:r w:rsidRPr="003F4DC4">
              <w:rPr>
                <w:sz w:val="18"/>
                <w:szCs w:val="18"/>
              </w:rPr>
              <w:instrText xml:space="preserve"> FORMCHECKBOX </w:instrText>
            </w:r>
            <w:r w:rsidR="00283205">
              <w:rPr>
                <w:sz w:val="18"/>
                <w:szCs w:val="18"/>
              </w:rPr>
            </w:r>
            <w:r w:rsidR="00283205">
              <w:rPr>
                <w:sz w:val="18"/>
                <w:szCs w:val="18"/>
              </w:rPr>
              <w:fldChar w:fldCharType="separate"/>
            </w:r>
            <w:r w:rsidRPr="003F4DC4">
              <w:rPr>
                <w:sz w:val="18"/>
                <w:szCs w:val="18"/>
              </w:rPr>
              <w:fldChar w:fldCharType="end"/>
            </w:r>
            <w:r w:rsidRPr="003F4DC4">
              <w:rPr>
                <w:sz w:val="18"/>
                <w:szCs w:val="18"/>
              </w:rPr>
              <w:tab/>
              <w:t>are used for services to migrant children;</w:t>
            </w:r>
          </w:p>
          <w:p w:rsidR="00483981" w:rsidRPr="003F4DC4" w:rsidRDefault="00483981" w:rsidP="00483981">
            <w:pPr>
              <w:keepNext/>
              <w:keepLines/>
              <w:ind w:left="1133" w:hanging="360"/>
              <w:rPr>
                <w:sz w:val="18"/>
                <w:szCs w:val="18"/>
              </w:rPr>
            </w:pPr>
            <w:r w:rsidRPr="003F4DC4">
              <w:rPr>
                <w:sz w:val="18"/>
                <w:szCs w:val="18"/>
              </w:rPr>
              <w:fldChar w:fldCharType="begin">
                <w:ffData>
                  <w:name w:val="Check1"/>
                  <w:enabled/>
                  <w:calcOnExit w:val="0"/>
                  <w:checkBox>
                    <w:sizeAuto/>
                    <w:default w:val="0"/>
                  </w:checkBox>
                </w:ffData>
              </w:fldChar>
            </w:r>
            <w:r w:rsidRPr="003F4DC4">
              <w:rPr>
                <w:sz w:val="18"/>
                <w:szCs w:val="18"/>
              </w:rPr>
              <w:instrText xml:space="preserve"> FORMCHECKBOX </w:instrText>
            </w:r>
            <w:r w:rsidR="00283205">
              <w:rPr>
                <w:sz w:val="18"/>
                <w:szCs w:val="18"/>
              </w:rPr>
            </w:r>
            <w:r w:rsidR="00283205">
              <w:rPr>
                <w:sz w:val="18"/>
                <w:szCs w:val="18"/>
              </w:rPr>
              <w:fldChar w:fldCharType="separate"/>
            </w:r>
            <w:r w:rsidRPr="003F4DC4">
              <w:rPr>
                <w:sz w:val="18"/>
                <w:szCs w:val="18"/>
              </w:rPr>
              <w:fldChar w:fldCharType="end"/>
            </w:r>
            <w:r w:rsidRPr="003F4DC4">
              <w:rPr>
                <w:sz w:val="18"/>
                <w:szCs w:val="18"/>
              </w:rPr>
              <w:tab/>
              <w:t>will be used only for programs and projects, including acquisition of equipment, in accordance with the state comprehensive needs assessment and service delivery plan</w:t>
            </w:r>
            <w:r>
              <w:rPr>
                <w:sz w:val="18"/>
                <w:szCs w:val="18"/>
              </w:rPr>
              <w:t>;</w:t>
            </w:r>
          </w:p>
          <w:p w:rsidR="00483981" w:rsidRPr="003F4DC4" w:rsidRDefault="00483981" w:rsidP="00483981">
            <w:pPr>
              <w:keepNext/>
              <w:keepLines/>
              <w:ind w:left="1133" w:hanging="360"/>
              <w:rPr>
                <w:sz w:val="18"/>
                <w:szCs w:val="18"/>
              </w:rPr>
            </w:pPr>
            <w:r w:rsidRPr="003F4DC4">
              <w:rPr>
                <w:sz w:val="18"/>
                <w:szCs w:val="18"/>
              </w:rPr>
              <w:fldChar w:fldCharType="begin">
                <w:ffData>
                  <w:name w:val="Check1"/>
                  <w:enabled/>
                  <w:calcOnExit w:val="0"/>
                  <w:checkBox>
                    <w:sizeAuto/>
                    <w:default w:val="0"/>
                  </w:checkBox>
                </w:ffData>
              </w:fldChar>
            </w:r>
            <w:r w:rsidRPr="003F4DC4">
              <w:rPr>
                <w:sz w:val="18"/>
                <w:szCs w:val="18"/>
              </w:rPr>
              <w:instrText xml:space="preserve"> FORMCHECKBOX </w:instrText>
            </w:r>
            <w:r w:rsidR="00283205">
              <w:rPr>
                <w:sz w:val="18"/>
                <w:szCs w:val="18"/>
              </w:rPr>
            </w:r>
            <w:r w:rsidR="00283205">
              <w:rPr>
                <w:sz w:val="18"/>
                <w:szCs w:val="18"/>
              </w:rPr>
              <w:fldChar w:fldCharType="separate"/>
            </w:r>
            <w:r w:rsidRPr="003F4DC4">
              <w:rPr>
                <w:sz w:val="18"/>
                <w:szCs w:val="18"/>
              </w:rPr>
              <w:fldChar w:fldCharType="end"/>
            </w:r>
            <w:r w:rsidRPr="003F4DC4">
              <w:rPr>
                <w:sz w:val="18"/>
                <w:szCs w:val="18"/>
              </w:rPr>
              <w:tab/>
              <w:t>are coordinated with similar programs and projects within the state and other states and with other federal, state and local programs as applicable; and</w:t>
            </w:r>
          </w:p>
          <w:p w:rsidR="00483981" w:rsidRPr="003F4DC4" w:rsidRDefault="00483981" w:rsidP="00483981">
            <w:pPr>
              <w:keepNext/>
              <w:keepLines/>
              <w:ind w:left="1133" w:hanging="360"/>
              <w:rPr>
                <w:sz w:val="18"/>
                <w:szCs w:val="18"/>
              </w:rPr>
            </w:pPr>
            <w:r w:rsidRPr="003F4DC4">
              <w:rPr>
                <w:sz w:val="18"/>
                <w:szCs w:val="18"/>
              </w:rPr>
              <w:fldChar w:fldCharType="begin">
                <w:ffData>
                  <w:name w:val="Check1"/>
                  <w:enabled/>
                  <w:calcOnExit w:val="0"/>
                  <w:checkBox>
                    <w:sizeAuto/>
                    <w:default w:val="0"/>
                  </w:checkBox>
                </w:ffData>
              </w:fldChar>
            </w:r>
            <w:r w:rsidRPr="003F4DC4">
              <w:rPr>
                <w:sz w:val="18"/>
                <w:szCs w:val="18"/>
              </w:rPr>
              <w:instrText xml:space="preserve"> FORMCHECKBOX </w:instrText>
            </w:r>
            <w:r w:rsidR="00283205">
              <w:rPr>
                <w:sz w:val="18"/>
                <w:szCs w:val="18"/>
              </w:rPr>
            </w:r>
            <w:r w:rsidR="00283205">
              <w:rPr>
                <w:sz w:val="18"/>
                <w:szCs w:val="18"/>
              </w:rPr>
              <w:fldChar w:fldCharType="separate"/>
            </w:r>
            <w:r w:rsidRPr="003F4DC4">
              <w:rPr>
                <w:sz w:val="18"/>
                <w:szCs w:val="18"/>
              </w:rPr>
              <w:fldChar w:fldCharType="end"/>
            </w:r>
            <w:r w:rsidRPr="003F4DC4">
              <w:rPr>
                <w:sz w:val="18"/>
                <w:szCs w:val="18"/>
              </w:rPr>
              <w:tab/>
              <w:t>supplement the funds that would, in the absence of such federal funds, be made available from non-federal sources for the education of pupils participating in programs assisted under this part, and not to supplant such funds.</w:t>
            </w:r>
          </w:p>
          <w:p w:rsidR="00483981" w:rsidRDefault="00483981" w:rsidP="00483981">
            <w:pPr>
              <w:keepNext/>
              <w:keepLines/>
              <w:spacing w:before="120"/>
              <w:rPr>
                <w:sz w:val="20"/>
              </w:rPr>
            </w:pPr>
            <w:r>
              <w:rPr>
                <w:b/>
                <w:smallCaps/>
                <w:sz w:val="20"/>
              </w:rPr>
              <w:t>Statutes/Regulations Reference:</w:t>
            </w:r>
            <w:r>
              <w:rPr>
                <w:bCs/>
                <w:smallCaps/>
                <w:sz w:val="16"/>
              </w:rPr>
              <w:t xml:space="preserve"> </w:t>
            </w:r>
            <w:r w:rsidRPr="00A941FC">
              <w:rPr>
                <w:sz w:val="16"/>
                <w:szCs w:val="16"/>
              </w:rPr>
              <w:t>1304(c)(1)(A-B)</w:t>
            </w:r>
            <w:r>
              <w:rPr>
                <w:sz w:val="16"/>
                <w:szCs w:val="16"/>
              </w:rPr>
              <w:t xml:space="preserve">, </w:t>
            </w:r>
            <w:r w:rsidRPr="001C2320">
              <w:rPr>
                <w:sz w:val="16"/>
                <w:szCs w:val="16"/>
              </w:rPr>
              <w:t>1304(c)(2), 1120A(b), 1306(b)(1)</w:t>
            </w:r>
          </w:p>
          <w:p w:rsidR="00483981" w:rsidRDefault="00483981" w:rsidP="00483981">
            <w:pPr>
              <w:keepNext/>
              <w:keepLines/>
              <w:rPr>
                <w:sz w:val="20"/>
              </w:rPr>
            </w:pPr>
            <w:r>
              <w:rPr>
                <w:b/>
                <w:bCs/>
                <w:smallCaps/>
                <w:sz w:val="20"/>
              </w:rPr>
              <w:t>Sample Sources of Evidence:</w:t>
            </w:r>
          </w:p>
          <w:p w:rsidR="00483981" w:rsidRPr="003F4DC4" w:rsidRDefault="00483981" w:rsidP="00483981">
            <w:pPr>
              <w:pStyle w:val="ListParagraph"/>
              <w:keepNext/>
              <w:keepLines/>
              <w:numPr>
                <w:ilvl w:val="0"/>
                <w:numId w:val="104"/>
              </w:numPr>
              <w:tabs>
                <w:tab w:val="clear" w:pos="1906"/>
              </w:tabs>
              <w:ind w:left="1152"/>
              <w:rPr>
                <w:sz w:val="18"/>
                <w:szCs w:val="18"/>
              </w:rPr>
            </w:pPr>
            <w:r w:rsidRPr="003F4DC4">
              <w:rPr>
                <w:sz w:val="18"/>
                <w:szCs w:val="18"/>
              </w:rPr>
              <w:t>Service delivery plan</w:t>
            </w:r>
          </w:p>
          <w:p w:rsidR="00483981" w:rsidRPr="003F4DC4" w:rsidRDefault="00483981" w:rsidP="00483981">
            <w:pPr>
              <w:pStyle w:val="ListParagraph"/>
              <w:keepNext/>
              <w:keepLines/>
              <w:numPr>
                <w:ilvl w:val="0"/>
                <w:numId w:val="104"/>
              </w:numPr>
              <w:tabs>
                <w:tab w:val="clear" w:pos="1906"/>
              </w:tabs>
              <w:ind w:left="1152"/>
              <w:rPr>
                <w:sz w:val="18"/>
                <w:szCs w:val="18"/>
              </w:rPr>
            </w:pPr>
            <w:r w:rsidRPr="003F4DC4">
              <w:rPr>
                <w:sz w:val="18"/>
                <w:szCs w:val="18"/>
              </w:rPr>
              <w:t>Needs assessment</w:t>
            </w:r>
          </w:p>
          <w:p w:rsidR="00483981" w:rsidRPr="003F4DC4" w:rsidRDefault="00483981" w:rsidP="00483981">
            <w:pPr>
              <w:pStyle w:val="ListParagraph"/>
              <w:keepNext/>
              <w:keepLines/>
              <w:numPr>
                <w:ilvl w:val="0"/>
                <w:numId w:val="104"/>
              </w:numPr>
              <w:tabs>
                <w:tab w:val="clear" w:pos="1906"/>
              </w:tabs>
              <w:ind w:left="1152"/>
              <w:rPr>
                <w:sz w:val="18"/>
                <w:szCs w:val="18"/>
              </w:rPr>
            </w:pPr>
            <w:r w:rsidRPr="003F4DC4">
              <w:rPr>
                <w:sz w:val="18"/>
                <w:szCs w:val="18"/>
              </w:rPr>
              <w:t>ESEA application</w:t>
            </w:r>
          </w:p>
          <w:p w:rsidR="00483981" w:rsidRPr="00F81B10" w:rsidRDefault="00483981" w:rsidP="00483981">
            <w:pPr>
              <w:pStyle w:val="ListParagraph"/>
              <w:keepNext/>
              <w:keepLines/>
              <w:numPr>
                <w:ilvl w:val="0"/>
                <w:numId w:val="104"/>
              </w:numPr>
              <w:tabs>
                <w:tab w:val="clear" w:pos="1906"/>
              </w:tabs>
              <w:spacing w:after="120"/>
              <w:ind w:left="1152"/>
              <w:rPr>
                <w:bCs/>
                <w:sz w:val="20"/>
              </w:rPr>
            </w:pPr>
            <w:r w:rsidRPr="003F4DC4">
              <w:rPr>
                <w:sz w:val="18"/>
                <w:szCs w:val="18"/>
              </w:rPr>
              <w:t>Other</w:t>
            </w:r>
          </w:p>
        </w:tc>
        <w:tc>
          <w:tcPr>
            <w:tcW w:w="5220"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9C7AA0" w:rsidRDefault="009C7AA0" w:rsidP="00104B92">
      <w:pPr>
        <w:rPr>
          <w:sz w:val="12"/>
          <w:szCs w:val="12"/>
        </w:rPr>
      </w:pPr>
    </w:p>
    <w:tbl>
      <w:tblPr>
        <w:tblW w:w="14400" w:type="dxa"/>
        <w:tblInd w:w="108" w:type="dxa"/>
        <w:tblLook w:val="0000" w:firstRow="0" w:lastRow="0" w:firstColumn="0" w:lastColumn="0" w:noHBand="0" w:noVBand="0"/>
      </w:tblPr>
      <w:tblGrid>
        <w:gridCol w:w="9180"/>
        <w:gridCol w:w="5220"/>
      </w:tblGrid>
      <w:tr w:rsidR="00D8765A" w:rsidRPr="00A23375" w:rsidTr="00D8765A">
        <w:tc>
          <w:tcPr>
            <w:tcW w:w="9180"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D8765A" w:rsidRPr="00A23375" w:rsidRDefault="00D8765A" w:rsidP="00780851">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220"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D8765A" w:rsidRPr="00A23375" w:rsidRDefault="00D8765A" w:rsidP="00780851">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D8765A">
        <w:trPr>
          <w:trHeight w:val="1466"/>
        </w:trPr>
        <w:tc>
          <w:tcPr>
            <w:tcW w:w="9180" w:type="dxa"/>
            <w:tcBorders>
              <w:top w:val="single" w:sz="4" w:space="0" w:color="auto"/>
              <w:left w:val="double" w:sz="4" w:space="0" w:color="auto"/>
              <w:bottom w:val="double" w:sz="4" w:space="0" w:color="auto"/>
              <w:right w:val="single" w:sz="4" w:space="0" w:color="auto"/>
            </w:tcBorders>
          </w:tcPr>
          <w:p w:rsidR="00483981" w:rsidRPr="00527305" w:rsidRDefault="00483981" w:rsidP="00483981">
            <w:pPr>
              <w:keepNext/>
              <w:keepLines/>
              <w:spacing w:before="120"/>
              <w:ind w:left="773" w:hanging="773"/>
              <w:rPr>
                <w:sz w:val="20"/>
                <w:szCs w:val="20"/>
              </w:rPr>
            </w:pPr>
            <w:r>
              <w:rPr>
                <w:b/>
                <w:sz w:val="20"/>
                <w:szCs w:val="20"/>
              </w:rPr>
              <w:lastRenderedPageBreak/>
              <w:t>I-C 9.</w:t>
            </w:r>
            <w:r>
              <w:rPr>
                <w:b/>
                <w:sz w:val="20"/>
              </w:rPr>
              <w:t xml:space="preserve"> </w:t>
            </w:r>
            <w:r>
              <w:rPr>
                <w:b/>
                <w:sz w:val="20"/>
              </w:rPr>
              <w:tab/>
            </w:r>
            <w:r w:rsidRPr="00527305">
              <w:rPr>
                <w:sz w:val="20"/>
                <w:szCs w:val="20"/>
              </w:rPr>
              <w:t>Verifies that, to the extent feasible, migrant programs and projects provide for:</w:t>
            </w:r>
          </w:p>
          <w:p w:rsidR="00483981" w:rsidRPr="003F4DC4" w:rsidRDefault="00483981" w:rsidP="00483981">
            <w:pPr>
              <w:keepNext/>
              <w:keepLines/>
              <w:numPr>
                <w:ilvl w:val="0"/>
                <w:numId w:val="103"/>
              </w:numPr>
              <w:rPr>
                <w:sz w:val="18"/>
                <w:szCs w:val="18"/>
              </w:rPr>
            </w:pPr>
            <w:r w:rsidRPr="003F4DC4">
              <w:rPr>
                <w:sz w:val="18"/>
                <w:szCs w:val="18"/>
              </w:rPr>
              <w:t xml:space="preserve">advocacy and outreach activities for migrant children and their families including helping them to gain access to other education, health, nutrition and social services; </w:t>
            </w:r>
          </w:p>
          <w:p w:rsidR="00483981" w:rsidRPr="003F4DC4" w:rsidRDefault="00483981" w:rsidP="00483981">
            <w:pPr>
              <w:keepNext/>
              <w:keepLines/>
              <w:numPr>
                <w:ilvl w:val="0"/>
                <w:numId w:val="103"/>
              </w:numPr>
              <w:rPr>
                <w:sz w:val="18"/>
                <w:szCs w:val="18"/>
              </w:rPr>
            </w:pPr>
            <w:r w:rsidRPr="003F4DC4">
              <w:rPr>
                <w:sz w:val="18"/>
                <w:szCs w:val="18"/>
              </w:rPr>
              <w:t>professional development programs, including mentoring, for teachers and other program personnel;</w:t>
            </w:r>
          </w:p>
          <w:p w:rsidR="00483981" w:rsidRPr="003F4DC4" w:rsidRDefault="00483981" w:rsidP="00483981">
            <w:pPr>
              <w:keepNext/>
              <w:keepLines/>
              <w:numPr>
                <w:ilvl w:val="0"/>
                <w:numId w:val="103"/>
              </w:numPr>
              <w:rPr>
                <w:sz w:val="18"/>
                <w:szCs w:val="18"/>
              </w:rPr>
            </w:pPr>
            <w:r w:rsidRPr="003F4DC4">
              <w:rPr>
                <w:sz w:val="18"/>
                <w:szCs w:val="18"/>
              </w:rPr>
              <w:t>family literacy programs, including such programs that use models developed under Even Start;</w:t>
            </w:r>
          </w:p>
          <w:p w:rsidR="00483981" w:rsidRPr="003F4DC4" w:rsidRDefault="00483981" w:rsidP="00483981">
            <w:pPr>
              <w:keepNext/>
              <w:keepLines/>
              <w:numPr>
                <w:ilvl w:val="0"/>
                <w:numId w:val="103"/>
              </w:numPr>
              <w:rPr>
                <w:sz w:val="18"/>
                <w:szCs w:val="18"/>
              </w:rPr>
            </w:pPr>
            <w:r w:rsidRPr="003F4DC4">
              <w:rPr>
                <w:sz w:val="18"/>
                <w:szCs w:val="18"/>
              </w:rPr>
              <w:t>integration of information technology into educational and related programs; and</w:t>
            </w:r>
          </w:p>
          <w:p w:rsidR="00483981" w:rsidRPr="003F4DC4" w:rsidRDefault="00483981" w:rsidP="00483981">
            <w:pPr>
              <w:keepNext/>
              <w:keepLines/>
              <w:numPr>
                <w:ilvl w:val="0"/>
                <w:numId w:val="103"/>
              </w:numPr>
              <w:rPr>
                <w:bCs/>
                <w:sz w:val="18"/>
                <w:szCs w:val="18"/>
              </w:rPr>
            </w:pPr>
            <w:r w:rsidRPr="003F4DC4">
              <w:rPr>
                <w:sz w:val="18"/>
                <w:szCs w:val="18"/>
              </w:rPr>
              <w:t>programs to facilitate transition of secondary school students to postsecondary education or employment.</w:t>
            </w:r>
          </w:p>
          <w:p w:rsidR="00483981" w:rsidRDefault="00483981" w:rsidP="00483981">
            <w:pPr>
              <w:keepNext/>
              <w:keepLines/>
              <w:spacing w:before="120"/>
              <w:rPr>
                <w:sz w:val="20"/>
                <w:szCs w:val="20"/>
              </w:rPr>
            </w:pPr>
            <w:r>
              <w:rPr>
                <w:b/>
                <w:smallCaps/>
                <w:sz w:val="20"/>
              </w:rPr>
              <w:t>Statutes/Regulations Reference:</w:t>
            </w:r>
            <w:r>
              <w:rPr>
                <w:bCs/>
                <w:smallCaps/>
                <w:sz w:val="16"/>
              </w:rPr>
              <w:t xml:space="preserve"> </w:t>
            </w:r>
            <w:r w:rsidRPr="00A941FC">
              <w:rPr>
                <w:sz w:val="16"/>
                <w:szCs w:val="16"/>
              </w:rPr>
              <w:t>1304(c)(1)(A-B)</w:t>
            </w:r>
            <w:r>
              <w:rPr>
                <w:sz w:val="16"/>
                <w:szCs w:val="16"/>
              </w:rPr>
              <w:t xml:space="preserve">, </w:t>
            </w:r>
            <w:r w:rsidRPr="001C2320">
              <w:rPr>
                <w:sz w:val="16"/>
                <w:szCs w:val="16"/>
              </w:rPr>
              <w:t>1304(c)(2), 1120A(b), 1306(b)(1)</w:t>
            </w:r>
          </w:p>
          <w:p w:rsidR="00483981" w:rsidRDefault="00483981" w:rsidP="00483981">
            <w:pPr>
              <w:keepNext/>
              <w:keepLines/>
              <w:rPr>
                <w:sz w:val="20"/>
                <w:szCs w:val="20"/>
              </w:rPr>
            </w:pPr>
            <w:r>
              <w:rPr>
                <w:b/>
                <w:bCs/>
                <w:smallCaps/>
                <w:sz w:val="20"/>
              </w:rPr>
              <w:t>Sample Sources of Evidence:</w:t>
            </w:r>
          </w:p>
          <w:p w:rsidR="00483981" w:rsidRPr="003F4DC4" w:rsidRDefault="00483981" w:rsidP="00483981">
            <w:pPr>
              <w:pStyle w:val="ListParagraph"/>
              <w:keepNext/>
              <w:keepLines/>
              <w:numPr>
                <w:ilvl w:val="0"/>
                <w:numId w:val="105"/>
              </w:numPr>
              <w:rPr>
                <w:sz w:val="18"/>
                <w:szCs w:val="18"/>
              </w:rPr>
            </w:pPr>
            <w:r w:rsidRPr="003F4DC4">
              <w:rPr>
                <w:sz w:val="18"/>
                <w:szCs w:val="18"/>
              </w:rPr>
              <w:t>Service delivery plan</w:t>
            </w:r>
          </w:p>
          <w:p w:rsidR="00483981" w:rsidRPr="003F4DC4" w:rsidRDefault="00483981" w:rsidP="00483981">
            <w:pPr>
              <w:pStyle w:val="ListParagraph"/>
              <w:keepNext/>
              <w:keepLines/>
              <w:numPr>
                <w:ilvl w:val="0"/>
                <w:numId w:val="105"/>
              </w:numPr>
              <w:rPr>
                <w:sz w:val="18"/>
                <w:szCs w:val="18"/>
              </w:rPr>
            </w:pPr>
            <w:r w:rsidRPr="003F4DC4">
              <w:rPr>
                <w:sz w:val="18"/>
                <w:szCs w:val="18"/>
              </w:rPr>
              <w:t>Professional development plans, agendas, and minutes</w:t>
            </w:r>
          </w:p>
          <w:p w:rsidR="00483981" w:rsidRPr="003F4DC4" w:rsidRDefault="00483981" w:rsidP="00483981">
            <w:pPr>
              <w:pStyle w:val="ListParagraph"/>
              <w:keepNext/>
              <w:keepLines/>
              <w:numPr>
                <w:ilvl w:val="0"/>
                <w:numId w:val="105"/>
              </w:numPr>
              <w:rPr>
                <w:sz w:val="18"/>
                <w:szCs w:val="18"/>
              </w:rPr>
            </w:pPr>
            <w:r w:rsidRPr="003F4DC4">
              <w:rPr>
                <w:sz w:val="18"/>
                <w:szCs w:val="18"/>
              </w:rPr>
              <w:t>ESEA application</w:t>
            </w:r>
          </w:p>
          <w:p w:rsidR="00483981" w:rsidRPr="003F4DC4" w:rsidRDefault="00483981" w:rsidP="00483981">
            <w:pPr>
              <w:pStyle w:val="ListParagraph"/>
              <w:keepNext/>
              <w:keepLines/>
              <w:numPr>
                <w:ilvl w:val="0"/>
                <w:numId w:val="105"/>
              </w:numPr>
              <w:rPr>
                <w:sz w:val="18"/>
                <w:szCs w:val="18"/>
              </w:rPr>
            </w:pPr>
            <w:r w:rsidRPr="003F4DC4">
              <w:rPr>
                <w:sz w:val="18"/>
                <w:szCs w:val="18"/>
              </w:rPr>
              <w:t>Participant lists</w:t>
            </w:r>
          </w:p>
          <w:p w:rsidR="00483981" w:rsidRPr="00035A41" w:rsidRDefault="00483981" w:rsidP="00483981">
            <w:pPr>
              <w:pStyle w:val="ListParagraph"/>
              <w:keepNext/>
              <w:keepLines/>
              <w:numPr>
                <w:ilvl w:val="0"/>
                <w:numId w:val="105"/>
              </w:numPr>
              <w:spacing w:after="120"/>
              <w:rPr>
                <w:bCs/>
                <w:sz w:val="20"/>
              </w:rPr>
            </w:pPr>
            <w:r w:rsidRPr="003F4DC4">
              <w:rPr>
                <w:sz w:val="18"/>
                <w:szCs w:val="18"/>
              </w:rPr>
              <w:t>Other</w:t>
            </w:r>
          </w:p>
        </w:tc>
        <w:tc>
          <w:tcPr>
            <w:tcW w:w="5220"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9C7AA0" w:rsidRDefault="009C7AA0" w:rsidP="009C7AA0">
      <w:pPr>
        <w:rPr>
          <w:sz w:val="12"/>
          <w:szCs w:val="12"/>
        </w:rPr>
      </w:pPr>
    </w:p>
    <w:tbl>
      <w:tblPr>
        <w:tblW w:w="14400" w:type="dxa"/>
        <w:tblInd w:w="108" w:type="dxa"/>
        <w:tblLook w:val="0000" w:firstRow="0" w:lastRow="0" w:firstColumn="0" w:lastColumn="0" w:noHBand="0" w:noVBand="0"/>
      </w:tblPr>
      <w:tblGrid>
        <w:gridCol w:w="9180"/>
        <w:gridCol w:w="5220"/>
      </w:tblGrid>
      <w:tr w:rsidR="00D8765A" w:rsidRPr="00A23375" w:rsidTr="00D8765A">
        <w:tc>
          <w:tcPr>
            <w:tcW w:w="9180"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D8765A" w:rsidRPr="00A23375" w:rsidRDefault="00D8765A" w:rsidP="00780851">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220"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D8765A" w:rsidRPr="00A23375" w:rsidRDefault="00D8765A" w:rsidP="00780851">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D8765A">
        <w:trPr>
          <w:trHeight w:val="2564"/>
        </w:trPr>
        <w:tc>
          <w:tcPr>
            <w:tcW w:w="9180"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z w:val="20"/>
                <w:szCs w:val="20"/>
              </w:rPr>
            </w:pPr>
            <w:r>
              <w:rPr>
                <w:b/>
                <w:sz w:val="20"/>
                <w:szCs w:val="20"/>
              </w:rPr>
              <w:t>I-C 10.</w:t>
            </w:r>
            <w:r>
              <w:rPr>
                <w:b/>
                <w:sz w:val="20"/>
              </w:rPr>
              <w:t xml:space="preserve"> </w:t>
            </w:r>
            <w:r>
              <w:rPr>
                <w:b/>
                <w:sz w:val="20"/>
              </w:rPr>
              <w:tab/>
            </w:r>
            <w:r w:rsidRPr="00527305">
              <w:rPr>
                <w:sz w:val="20"/>
                <w:szCs w:val="20"/>
              </w:rPr>
              <w:t>Verifies that the district promotes interstate and intrastate coordination of services</w:t>
            </w:r>
            <w:r>
              <w:rPr>
                <w:sz w:val="20"/>
                <w:szCs w:val="20"/>
              </w:rPr>
              <w:t xml:space="preserve"> for migrant students including:</w:t>
            </w:r>
          </w:p>
          <w:p w:rsidR="00483981" w:rsidRPr="003F4DC4" w:rsidRDefault="00483981" w:rsidP="00483981">
            <w:pPr>
              <w:keepNext/>
              <w:keepLines/>
              <w:ind w:left="1133" w:hanging="360"/>
              <w:rPr>
                <w:sz w:val="18"/>
                <w:szCs w:val="18"/>
              </w:rPr>
            </w:pPr>
            <w:r w:rsidRPr="003F4DC4">
              <w:rPr>
                <w:sz w:val="18"/>
                <w:szCs w:val="18"/>
              </w:rPr>
              <w:fldChar w:fldCharType="begin">
                <w:ffData>
                  <w:name w:val="Check1"/>
                  <w:enabled/>
                  <w:calcOnExit w:val="0"/>
                  <w:checkBox>
                    <w:sizeAuto/>
                    <w:default w:val="0"/>
                  </w:checkBox>
                </w:ffData>
              </w:fldChar>
            </w:r>
            <w:r w:rsidRPr="003F4DC4">
              <w:rPr>
                <w:sz w:val="18"/>
                <w:szCs w:val="18"/>
              </w:rPr>
              <w:instrText xml:space="preserve"> FORMCHECKBOX </w:instrText>
            </w:r>
            <w:r w:rsidR="00283205">
              <w:rPr>
                <w:sz w:val="18"/>
                <w:szCs w:val="18"/>
              </w:rPr>
            </w:r>
            <w:r w:rsidR="00283205">
              <w:rPr>
                <w:sz w:val="18"/>
                <w:szCs w:val="18"/>
              </w:rPr>
              <w:fldChar w:fldCharType="separate"/>
            </w:r>
            <w:r w:rsidRPr="003F4DC4">
              <w:rPr>
                <w:sz w:val="18"/>
                <w:szCs w:val="18"/>
              </w:rPr>
              <w:fldChar w:fldCharType="end"/>
            </w:r>
            <w:r w:rsidRPr="003F4DC4">
              <w:rPr>
                <w:sz w:val="18"/>
                <w:szCs w:val="18"/>
              </w:rPr>
              <w:tab/>
              <w:t>providing for the educational continuity through the timely transfer of pertinent student records, including health records (whether or not the move occurs d</w:t>
            </w:r>
            <w:r>
              <w:rPr>
                <w:sz w:val="18"/>
                <w:szCs w:val="18"/>
              </w:rPr>
              <w:t>uring the regular school year);</w:t>
            </w:r>
          </w:p>
          <w:p w:rsidR="00483981" w:rsidRPr="003F4DC4" w:rsidRDefault="00483981" w:rsidP="00483981">
            <w:pPr>
              <w:keepNext/>
              <w:keepLines/>
              <w:ind w:left="1133" w:hanging="360"/>
              <w:rPr>
                <w:sz w:val="18"/>
                <w:szCs w:val="18"/>
              </w:rPr>
            </w:pPr>
            <w:r w:rsidRPr="003F4DC4">
              <w:rPr>
                <w:sz w:val="18"/>
                <w:szCs w:val="18"/>
              </w:rPr>
              <w:fldChar w:fldCharType="begin">
                <w:ffData>
                  <w:name w:val="Check1"/>
                  <w:enabled/>
                  <w:calcOnExit w:val="0"/>
                  <w:checkBox>
                    <w:sizeAuto/>
                    <w:default w:val="0"/>
                  </w:checkBox>
                </w:ffData>
              </w:fldChar>
            </w:r>
            <w:r w:rsidRPr="003F4DC4">
              <w:rPr>
                <w:sz w:val="18"/>
                <w:szCs w:val="18"/>
              </w:rPr>
              <w:instrText xml:space="preserve"> FORMCHECKBOX </w:instrText>
            </w:r>
            <w:r w:rsidR="00283205">
              <w:rPr>
                <w:sz w:val="18"/>
                <w:szCs w:val="18"/>
              </w:rPr>
            </w:r>
            <w:r w:rsidR="00283205">
              <w:rPr>
                <w:sz w:val="18"/>
                <w:szCs w:val="18"/>
              </w:rPr>
              <w:fldChar w:fldCharType="separate"/>
            </w:r>
            <w:r w:rsidRPr="003F4DC4">
              <w:rPr>
                <w:sz w:val="18"/>
                <w:szCs w:val="18"/>
              </w:rPr>
              <w:fldChar w:fldCharType="end"/>
            </w:r>
            <w:r w:rsidRPr="003F4DC4">
              <w:rPr>
                <w:sz w:val="18"/>
                <w:szCs w:val="18"/>
              </w:rPr>
              <w:tab/>
              <w:t>establishing a procedure to coordinate services and records transfers with surrounding districts or districts that MEP students move to/from; and</w:t>
            </w:r>
          </w:p>
          <w:p w:rsidR="00483981" w:rsidRPr="003F4DC4" w:rsidRDefault="00483981" w:rsidP="00483981">
            <w:pPr>
              <w:keepNext/>
              <w:keepLines/>
              <w:ind w:left="1133" w:hanging="360"/>
              <w:rPr>
                <w:sz w:val="18"/>
                <w:szCs w:val="18"/>
              </w:rPr>
            </w:pPr>
            <w:r w:rsidRPr="003F4DC4">
              <w:rPr>
                <w:sz w:val="18"/>
                <w:szCs w:val="18"/>
              </w:rPr>
              <w:fldChar w:fldCharType="begin">
                <w:ffData>
                  <w:name w:val="Check1"/>
                  <w:enabled/>
                  <w:calcOnExit w:val="0"/>
                  <w:checkBox>
                    <w:sizeAuto/>
                    <w:default w:val="0"/>
                  </w:checkBox>
                </w:ffData>
              </w:fldChar>
            </w:r>
            <w:r w:rsidRPr="003F4DC4">
              <w:rPr>
                <w:sz w:val="18"/>
                <w:szCs w:val="18"/>
              </w:rPr>
              <w:instrText xml:space="preserve"> FORMCHECKBOX </w:instrText>
            </w:r>
            <w:r w:rsidR="00283205">
              <w:rPr>
                <w:sz w:val="18"/>
                <w:szCs w:val="18"/>
              </w:rPr>
            </w:r>
            <w:r w:rsidR="00283205">
              <w:rPr>
                <w:sz w:val="18"/>
                <w:szCs w:val="18"/>
              </w:rPr>
              <w:fldChar w:fldCharType="separate"/>
            </w:r>
            <w:r w:rsidRPr="003F4DC4">
              <w:rPr>
                <w:sz w:val="18"/>
                <w:szCs w:val="18"/>
              </w:rPr>
              <w:fldChar w:fldCharType="end"/>
            </w:r>
            <w:r w:rsidRPr="003F4DC4">
              <w:rPr>
                <w:sz w:val="18"/>
                <w:szCs w:val="18"/>
              </w:rPr>
              <w:tab/>
              <w:t>meeting all deadlines for the submission of stude</w:t>
            </w:r>
            <w:r>
              <w:rPr>
                <w:sz w:val="18"/>
                <w:szCs w:val="18"/>
              </w:rPr>
              <w:t>nt records and data in MIS2000.</w:t>
            </w:r>
          </w:p>
          <w:p w:rsidR="00483981" w:rsidRDefault="00483981" w:rsidP="00483981">
            <w:pPr>
              <w:keepNext/>
              <w:keepLines/>
              <w:spacing w:before="120"/>
              <w:rPr>
                <w:sz w:val="20"/>
                <w:szCs w:val="20"/>
              </w:rPr>
            </w:pPr>
            <w:r>
              <w:rPr>
                <w:b/>
                <w:smallCaps/>
                <w:sz w:val="20"/>
              </w:rPr>
              <w:t>Statutes/Regulations Reference:</w:t>
            </w:r>
            <w:r>
              <w:rPr>
                <w:bCs/>
                <w:smallCaps/>
                <w:sz w:val="16"/>
              </w:rPr>
              <w:t xml:space="preserve"> </w:t>
            </w:r>
            <w:r w:rsidRPr="00A941FC">
              <w:rPr>
                <w:sz w:val="16"/>
                <w:szCs w:val="16"/>
              </w:rPr>
              <w:t>1304(b)(3)</w:t>
            </w:r>
            <w:r>
              <w:rPr>
                <w:sz w:val="16"/>
                <w:szCs w:val="16"/>
              </w:rPr>
              <w:t xml:space="preserve">, </w:t>
            </w:r>
            <w:r w:rsidRPr="001C2320">
              <w:rPr>
                <w:sz w:val="16"/>
                <w:szCs w:val="16"/>
              </w:rPr>
              <w:t>200.83(c)</w:t>
            </w:r>
          </w:p>
          <w:p w:rsidR="00483981" w:rsidRDefault="00483981" w:rsidP="00483981">
            <w:pPr>
              <w:keepNext/>
              <w:keepLines/>
              <w:rPr>
                <w:sz w:val="20"/>
                <w:szCs w:val="20"/>
              </w:rPr>
            </w:pPr>
            <w:r>
              <w:rPr>
                <w:b/>
                <w:bCs/>
                <w:smallCaps/>
                <w:sz w:val="20"/>
              </w:rPr>
              <w:t>Sample Sources of Evidence:</w:t>
            </w:r>
          </w:p>
          <w:p w:rsidR="00483981" w:rsidRPr="003F4DC4" w:rsidRDefault="00483981" w:rsidP="00483981">
            <w:pPr>
              <w:pStyle w:val="ListParagraph"/>
              <w:keepNext/>
              <w:keepLines/>
              <w:numPr>
                <w:ilvl w:val="0"/>
                <w:numId w:val="106"/>
              </w:numPr>
              <w:tabs>
                <w:tab w:val="clear" w:pos="1906"/>
              </w:tabs>
              <w:ind w:left="1152"/>
              <w:rPr>
                <w:sz w:val="18"/>
                <w:szCs w:val="18"/>
              </w:rPr>
            </w:pPr>
            <w:r w:rsidRPr="003F4DC4">
              <w:rPr>
                <w:sz w:val="18"/>
                <w:szCs w:val="18"/>
              </w:rPr>
              <w:t>Student records transfer forms and procedures</w:t>
            </w:r>
          </w:p>
          <w:p w:rsidR="00483981" w:rsidRPr="003F4DC4" w:rsidRDefault="00483981" w:rsidP="00483981">
            <w:pPr>
              <w:pStyle w:val="ListParagraph"/>
              <w:keepNext/>
              <w:keepLines/>
              <w:numPr>
                <w:ilvl w:val="0"/>
                <w:numId w:val="106"/>
              </w:numPr>
              <w:tabs>
                <w:tab w:val="clear" w:pos="1906"/>
              </w:tabs>
              <w:ind w:left="1152"/>
              <w:rPr>
                <w:sz w:val="18"/>
                <w:szCs w:val="18"/>
              </w:rPr>
            </w:pPr>
            <w:r w:rsidRPr="003F4DC4">
              <w:rPr>
                <w:sz w:val="18"/>
                <w:szCs w:val="18"/>
              </w:rPr>
              <w:t>Service delivery plan</w:t>
            </w:r>
          </w:p>
          <w:p w:rsidR="00483981" w:rsidRPr="00035A41" w:rsidRDefault="00483981" w:rsidP="00483981">
            <w:pPr>
              <w:pStyle w:val="ListParagraph"/>
              <w:keepNext/>
              <w:keepLines/>
              <w:numPr>
                <w:ilvl w:val="0"/>
                <w:numId w:val="106"/>
              </w:numPr>
              <w:tabs>
                <w:tab w:val="clear" w:pos="1906"/>
              </w:tabs>
              <w:spacing w:after="120"/>
              <w:ind w:left="1152"/>
              <w:rPr>
                <w:sz w:val="20"/>
                <w:szCs w:val="20"/>
              </w:rPr>
            </w:pPr>
            <w:r w:rsidRPr="003F4DC4">
              <w:rPr>
                <w:sz w:val="18"/>
                <w:szCs w:val="18"/>
              </w:rPr>
              <w:t>Other</w:t>
            </w:r>
          </w:p>
        </w:tc>
        <w:tc>
          <w:tcPr>
            <w:tcW w:w="5220"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051BD0" w:rsidRDefault="00051BD0" w:rsidP="00051BD0">
      <w:pPr>
        <w:rPr>
          <w:sz w:val="12"/>
          <w:szCs w:val="12"/>
        </w:rPr>
      </w:pPr>
    </w:p>
    <w:tbl>
      <w:tblPr>
        <w:tblW w:w="14400" w:type="dxa"/>
        <w:tblInd w:w="108" w:type="dxa"/>
        <w:tblLook w:val="0000" w:firstRow="0" w:lastRow="0" w:firstColumn="0" w:lastColumn="0" w:noHBand="0" w:noVBand="0"/>
      </w:tblPr>
      <w:tblGrid>
        <w:gridCol w:w="9180"/>
        <w:gridCol w:w="5220"/>
      </w:tblGrid>
      <w:tr w:rsidR="00D8765A" w:rsidRPr="00A23375" w:rsidTr="00D8765A">
        <w:tc>
          <w:tcPr>
            <w:tcW w:w="9180"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D8765A" w:rsidRPr="00A23375" w:rsidRDefault="00D8765A" w:rsidP="00780851">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220"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D8765A" w:rsidRPr="00A23375" w:rsidRDefault="00D8765A" w:rsidP="00780851">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D8765A">
        <w:trPr>
          <w:trHeight w:val="890"/>
        </w:trPr>
        <w:tc>
          <w:tcPr>
            <w:tcW w:w="9180" w:type="dxa"/>
            <w:tcBorders>
              <w:top w:val="single" w:sz="4" w:space="0" w:color="auto"/>
              <w:left w:val="double" w:sz="4" w:space="0" w:color="auto"/>
              <w:bottom w:val="double" w:sz="4" w:space="0" w:color="auto"/>
              <w:right w:val="single" w:sz="4" w:space="0" w:color="auto"/>
            </w:tcBorders>
          </w:tcPr>
          <w:p w:rsidR="00483981" w:rsidRPr="001C2320" w:rsidRDefault="00483981" w:rsidP="00483981">
            <w:pPr>
              <w:keepNext/>
              <w:keepLines/>
              <w:spacing w:before="120"/>
              <w:ind w:left="773" w:hanging="773"/>
              <w:rPr>
                <w:sz w:val="20"/>
                <w:szCs w:val="20"/>
              </w:rPr>
            </w:pPr>
            <w:r w:rsidRPr="001C2320">
              <w:rPr>
                <w:b/>
                <w:sz w:val="20"/>
                <w:szCs w:val="20"/>
              </w:rPr>
              <w:t xml:space="preserve">I-C </w:t>
            </w:r>
            <w:r>
              <w:rPr>
                <w:b/>
                <w:sz w:val="20"/>
                <w:szCs w:val="20"/>
              </w:rPr>
              <w:t>11</w:t>
            </w:r>
            <w:r w:rsidRPr="001C2320">
              <w:rPr>
                <w:b/>
                <w:sz w:val="20"/>
                <w:szCs w:val="20"/>
              </w:rPr>
              <w:t>.</w:t>
            </w:r>
            <w:r w:rsidRPr="001C2320">
              <w:rPr>
                <w:b/>
                <w:sz w:val="20"/>
              </w:rPr>
              <w:t xml:space="preserve"> </w:t>
            </w:r>
            <w:r w:rsidRPr="001C2320">
              <w:rPr>
                <w:b/>
                <w:sz w:val="20"/>
              </w:rPr>
              <w:tab/>
            </w:r>
            <w:r w:rsidRPr="001C2320">
              <w:rPr>
                <w:sz w:val="20"/>
                <w:szCs w:val="20"/>
              </w:rPr>
              <w:t>Verifies that the district has implemented written procedures for:</w:t>
            </w:r>
          </w:p>
          <w:p w:rsidR="00483981" w:rsidRPr="003F4DC4" w:rsidRDefault="00483981" w:rsidP="00483981">
            <w:pPr>
              <w:pStyle w:val="ListParagraph"/>
              <w:keepNext/>
              <w:keepLines/>
              <w:numPr>
                <w:ilvl w:val="0"/>
                <w:numId w:val="129"/>
              </w:numPr>
              <w:ind w:left="1152"/>
              <w:rPr>
                <w:sz w:val="18"/>
                <w:szCs w:val="18"/>
              </w:rPr>
            </w:pPr>
            <w:r w:rsidRPr="003F4DC4">
              <w:rPr>
                <w:sz w:val="18"/>
                <w:szCs w:val="18"/>
              </w:rPr>
              <w:t>maintaining accurate migrant student data records in MIS2000 with all required data elements;</w:t>
            </w:r>
          </w:p>
          <w:p w:rsidR="00483981" w:rsidRPr="003F4DC4" w:rsidRDefault="00483981" w:rsidP="00483981">
            <w:pPr>
              <w:pStyle w:val="ListParagraph"/>
              <w:keepNext/>
              <w:keepLines/>
              <w:numPr>
                <w:ilvl w:val="0"/>
                <w:numId w:val="129"/>
              </w:numPr>
              <w:ind w:left="1152"/>
              <w:rPr>
                <w:sz w:val="18"/>
                <w:szCs w:val="18"/>
              </w:rPr>
            </w:pPr>
            <w:r>
              <w:rPr>
                <w:sz w:val="18"/>
                <w:szCs w:val="18"/>
              </w:rPr>
              <w:t>resolving data discrepancies;</w:t>
            </w:r>
          </w:p>
          <w:p w:rsidR="00483981" w:rsidRPr="003F4DC4" w:rsidRDefault="00483981" w:rsidP="00483981">
            <w:pPr>
              <w:pStyle w:val="ListParagraph"/>
              <w:keepNext/>
              <w:keepLines/>
              <w:numPr>
                <w:ilvl w:val="0"/>
                <w:numId w:val="129"/>
              </w:numPr>
              <w:ind w:left="1152"/>
              <w:rPr>
                <w:sz w:val="18"/>
                <w:szCs w:val="18"/>
              </w:rPr>
            </w:pPr>
            <w:r w:rsidRPr="003F4DC4">
              <w:rPr>
                <w:sz w:val="18"/>
                <w:szCs w:val="18"/>
              </w:rPr>
              <w:t>sending and receiving migrant student records;</w:t>
            </w:r>
          </w:p>
          <w:p w:rsidR="00483981" w:rsidRPr="003F4DC4" w:rsidRDefault="00483981" w:rsidP="00483981">
            <w:pPr>
              <w:pStyle w:val="ListParagraph"/>
              <w:keepNext/>
              <w:keepLines/>
              <w:numPr>
                <w:ilvl w:val="0"/>
                <w:numId w:val="129"/>
              </w:numPr>
              <w:ind w:left="1152"/>
              <w:rPr>
                <w:sz w:val="18"/>
                <w:szCs w:val="18"/>
              </w:rPr>
            </w:pPr>
            <w:r w:rsidRPr="003F4DC4">
              <w:rPr>
                <w:sz w:val="18"/>
                <w:szCs w:val="18"/>
              </w:rPr>
              <w:t>validating and verifying all information on COEs and migrant student records;</w:t>
            </w:r>
          </w:p>
          <w:p w:rsidR="00483981" w:rsidRPr="003F4DC4" w:rsidRDefault="00483981" w:rsidP="00483981">
            <w:pPr>
              <w:pStyle w:val="ListParagraph"/>
              <w:keepNext/>
              <w:keepLines/>
              <w:numPr>
                <w:ilvl w:val="0"/>
                <w:numId w:val="129"/>
              </w:numPr>
              <w:ind w:left="1152"/>
              <w:rPr>
                <w:sz w:val="18"/>
                <w:szCs w:val="18"/>
              </w:rPr>
            </w:pPr>
            <w:r w:rsidRPr="003F4DC4">
              <w:rPr>
                <w:sz w:val="18"/>
                <w:szCs w:val="18"/>
              </w:rPr>
              <w:t xml:space="preserve">entering information into </w:t>
            </w:r>
            <w:r>
              <w:rPr>
                <w:sz w:val="18"/>
                <w:szCs w:val="18"/>
              </w:rPr>
              <w:t>MIS2000 in a timely manner; and</w:t>
            </w:r>
          </w:p>
          <w:p w:rsidR="00483981" w:rsidRPr="003F4DC4" w:rsidRDefault="00483981" w:rsidP="00483981">
            <w:pPr>
              <w:pStyle w:val="ListParagraph"/>
              <w:keepNext/>
              <w:keepLines/>
              <w:numPr>
                <w:ilvl w:val="0"/>
                <w:numId w:val="129"/>
              </w:numPr>
              <w:ind w:left="1152"/>
              <w:rPr>
                <w:sz w:val="18"/>
                <w:szCs w:val="18"/>
              </w:rPr>
            </w:pPr>
            <w:r w:rsidRPr="003F4DC4">
              <w:rPr>
                <w:sz w:val="18"/>
                <w:szCs w:val="18"/>
              </w:rPr>
              <w:t>validating and verifying all information reported to EED.</w:t>
            </w:r>
          </w:p>
          <w:p w:rsidR="00483981" w:rsidRDefault="00483981" w:rsidP="00483981">
            <w:pPr>
              <w:keepNext/>
              <w:keepLines/>
              <w:spacing w:before="120"/>
              <w:rPr>
                <w:sz w:val="20"/>
                <w:szCs w:val="20"/>
              </w:rPr>
            </w:pPr>
            <w:r w:rsidRPr="001C2320">
              <w:rPr>
                <w:b/>
                <w:smallCaps/>
                <w:sz w:val="20"/>
              </w:rPr>
              <w:t>Statutes/Regulations Reference:</w:t>
            </w:r>
            <w:r w:rsidRPr="001C2320">
              <w:rPr>
                <w:bCs/>
                <w:smallCaps/>
                <w:sz w:val="16"/>
              </w:rPr>
              <w:t xml:space="preserve"> </w:t>
            </w:r>
            <w:r w:rsidRPr="001C2320">
              <w:rPr>
                <w:sz w:val="16"/>
                <w:szCs w:val="16"/>
              </w:rPr>
              <w:t>1308(b)(2)(A) , 200.89(d)</w:t>
            </w:r>
          </w:p>
          <w:p w:rsidR="00483981" w:rsidRDefault="00483981" w:rsidP="00483981">
            <w:pPr>
              <w:keepNext/>
              <w:keepLines/>
              <w:rPr>
                <w:sz w:val="20"/>
                <w:szCs w:val="20"/>
              </w:rPr>
            </w:pPr>
            <w:r>
              <w:rPr>
                <w:b/>
                <w:bCs/>
                <w:smallCaps/>
                <w:sz w:val="20"/>
              </w:rPr>
              <w:t>Sample Sources of Evidence:</w:t>
            </w:r>
          </w:p>
          <w:p w:rsidR="00483981" w:rsidRPr="003F4DC4" w:rsidRDefault="00483981" w:rsidP="00483981">
            <w:pPr>
              <w:pStyle w:val="ListParagraph"/>
              <w:keepNext/>
              <w:keepLines/>
              <w:numPr>
                <w:ilvl w:val="0"/>
                <w:numId w:val="107"/>
              </w:numPr>
              <w:tabs>
                <w:tab w:val="clear" w:pos="1906"/>
              </w:tabs>
              <w:ind w:left="1152"/>
              <w:rPr>
                <w:sz w:val="18"/>
                <w:szCs w:val="18"/>
              </w:rPr>
            </w:pPr>
            <w:r w:rsidRPr="003F4DC4">
              <w:rPr>
                <w:sz w:val="18"/>
                <w:szCs w:val="18"/>
              </w:rPr>
              <w:t>Quality control plan</w:t>
            </w:r>
          </w:p>
          <w:p w:rsidR="00483981" w:rsidRPr="003F4DC4" w:rsidRDefault="00483981" w:rsidP="00483981">
            <w:pPr>
              <w:pStyle w:val="ListParagraph"/>
              <w:keepNext/>
              <w:keepLines/>
              <w:numPr>
                <w:ilvl w:val="0"/>
                <w:numId w:val="107"/>
              </w:numPr>
              <w:tabs>
                <w:tab w:val="clear" w:pos="1906"/>
              </w:tabs>
              <w:ind w:left="1152"/>
              <w:rPr>
                <w:sz w:val="18"/>
                <w:szCs w:val="18"/>
              </w:rPr>
            </w:pPr>
            <w:r w:rsidRPr="003F4DC4">
              <w:rPr>
                <w:sz w:val="18"/>
                <w:szCs w:val="18"/>
              </w:rPr>
              <w:t>Student records transfer request forms</w:t>
            </w:r>
          </w:p>
          <w:p w:rsidR="00483981" w:rsidRPr="003F4DC4" w:rsidRDefault="00483981" w:rsidP="00483981">
            <w:pPr>
              <w:pStyle w:val="ListParagraph"/>
              <w:keepNext/>
              <w:keepLines/>
              <w:numPr>
                <w:ilvl w:val="0"/>
                <w:numId w:val="107"/>
              </w:numPr>
              <w:tabs>
                <w:tab w:val="clear" w:pos="1906"/>
              </w:tabs>
              <w:ind w:left="1152"/>
              <w:rPr>
                <w:sz w:val="18"/>
                <w:szCs w:val="18"/>
              </w:rPr>
            </w:pPr>
            <w:r w:rsidRPr="003F4DC4">
              <w:rPr>
                <w:sz w:val="18"/>
                <w:szCs w:val="18"/>
              </w:rPr>
              <w:t>Service delivery plan</w:t>
            </w:r>
          </w:p>
          <w:p w:rsidR="00483981" w:rsidRPr="00035A41" w:rsidRDefault="00483981" w:rsidP="00483981">
            <w:pPr>
              <w:pStyle w:val="ListParagraph"/>
              <w:keepNext/>
              <w:keepLines/>
              <w:numPr>
                <w:ilvl w:val="0"/>
                <w:numId w:val="107"/>
              </w:numPr>
              <w:tabs>
                <w:tab w:val="clear" w:pos="1906"/>
              </w:tabs>
              <w:spacing w:after="120"/>
              <w:ind w:left="1152"/>
              <w:rPr>
                <w:sz w:val="20"/>
                <w:szCs w:val="20"/>
              </w:rPr>
            </w:pPr>
            <w:r w:rsidRPr="003F4DC4">
              <w:rPr>
                <w:sz w:val="18"/>
                <w:szCs w:val="18"/>
              </w:rPr>
              <w:t>Other</w:t>
            </w:r>
          </w:p>
        </w:tc>
        <w:tc>
          <w:tcPr>
            <w:tcW w:w="5220"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051BD0" w:rsidRDefault="00051BD0" w:rsidP="00051BD0">
      <w:pPr>
        <w:rPr>
          <w:sz w:val="12"/>
          <w:szCs w:val="12"/>
        </w:rPr>
      </w:pPr>
    </w:p>
    <w:tbl>
      <w:tblPr>
        <w:tblW w:w="14400" w:type="dxa"/>
        <w:tblInd w:w="108" w:type="dxa"/>
        <w:tblLook w:val="0000" w:firstRow="0" w:lastRow="0" w:firstColumn="0" w:lastColumn="0" w:noHBand="0" w:noVBand="0"/>
      </w:tblPr>
      <w:tblGrid>
        <w:gridCol w:w="9180"/>
        <w:gridCol w:w="5220"/>
      </w:tblGrid>
      <w:tr w:rsidR="00D8765A" w:rsidRPr="00A23375" w:rsidTr="00D8765A">
        <w:tc>
          <w:tcPr>
            <w:tcW w:w="9180"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D8765A" w:rsidRPr="00A23375" w:rsidRDefault="00D8765A" w:rsidP="00780851">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220"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D8765A" w:rsidRPr="00A23375" w:rsidRDefault="00D8765A" w:rsidP="00780851">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D8765A">
        <w:trPr>
          <w:trHeight w:val="890"/>
        </w:trPr>
        <w:tc>
          <w:tcPr>
            <w:tcW w:w="9180"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z w:val="20"/>
                <w:szCs w:val="20"/>
              </w:rPr>
            </w:pPr>
            <w:r>
              <w:rPr>
                <w:b/>
                <w:sz w:val="20"/>
                <w:szCs w:val="20"/>
              </w:rPr>
              <w:lastRenderedPageBreak/>
              <w:t>I-C 12.</w:t>
            </w:r>
            <w:r>
              <w:rPr>
                <w:b/>
                <w:sz w:val="20"/>
              </w:rPr>
              <w:t xml:space="preserve"> </w:t>
            </w:r>
            <w:r>
              <w:rPr>
                <w:b/>
                <w:sz w:val="20"/>
              </w:rPr>
              <w:tab/>
            </w:r>
            <w:r w:rsidRPr="00527305">
              <w:rPr>
                <w:sz w:val="20"/>
                <w:szCs w:val="20"/>
              </w:rPr>
              <w:t>Verifies that the district measures the effectiveness of migrant programs and projects, and, where feasible, uses the same approaches and standards that are used to assess the performance of students and schools under Title I, Part A.</w:t>
            </w:r>
            <w:r>
              <w:rPr>
                <w:sz w:val="20"/>
                <w:szCs w:val="20"/>
              </w:rPr>
              <w:t xml:space="preserve"> </w:t>
            </w:r>
            <w:r w:rsidRPr="001C2320">
              <w:rPr>
                <w:sz w:val="20"/>
                <w:szCs w:val="20"/>
              </w:rPr>
              <w:t>Verifies that the district uses the results of the evaluation to improve the services to migratory children.</w:t>
            </w:r>
          </w:p>
          <w:p w:rsidR="00483981" w:rsidRDefault="00483981" w:rsidP="00483981">
            <w:pPr>
              <w:keepNext/>
              <w:keepLines/>
              <w:spacing w:before="120"/>
              <w:ind w:left="773" w:hanging="773"/>
              <w:rPr>
                <w:bCs/>
                <w:sz w:val="20"/>
              </w:rPr>
            </w:pPr>
            <w:r>
              <w:rPr>
                <w:b/>
                <w:smallCaps/>
                <w:sz w:val="20"/>
              </w:rPr>
              <w:t>Statutes/Regulations Reference:</w:t>
            </w:r>
            <w:r>
              <w:rPr>
                <w:bCs/>
                <w:smallCaps/>
                <w:sz w:val="16"/>
              </w:rPr>
              <w:t xml:space="preserve"> </w:t>
            </w:r>
            <w:r w:rsidRPr="00CC571E">
              <w:rPr>
                <w:sz w:val="16"/>
                <w:szCs w:val="16"/>
              </w:rPr>
              <w:t>1304(c)(5)</w:t>
            </w:r>
            <w:r>
              <w:rPr>
                <w:sz w:val="16"/>
                <w:szCs w:val="16"/>
              </w:rPr>
              <w:t xml:space="preserve">, </w:t>
            </w:r>
            <w:r w:rsidRPr="001C2320">
              <w:rPr>
                <w:sz w:val="16"/>
                <w:szCs w:val="16"/>
              </w:rPr>
              <w:t>200.85</w:t>
            </w:r>
          </w:p>
          <w:p w:rsidR="00483981" w:rsidRDefault="00483981" w:rsidP="00483981">
            <w:pPr>
              <w:keepNext/>
              <w:keepLines/>
              <w:ind w:left="773" w:hanging="773"/>
              <w:rPr>
                <w:bCs/>
                <w:sz w:val="20"/>
              </w:rPr>
            </w:pPr>
            <w:r>
              <w:rPr>
                <w:b/>
                <w:bCs/>
                <w:smallCaps/>
                <w:sz w:val="20"/>
              </w:rPr>
              <w:t>Sample Sources of Evidence:</w:t>
            </w:r>
          </w:p>
          <w:p w:rsidR="00483981" w:rsidRPr="003F4DC4" w:rsidRDefault="00483981" w:rsidP="00483981">
            <w:pPr>
              <w:pStyle w:val="ListParagraph"/>
              <w:keepNext/>
              <w:keepLines/>
              <w:numPr>
                <w:ilvl w:val="0"/>
                <w:numId w:val="108"/>
              </w:numPr>
              <w:rPr>
                <w:bCs/>
                <w:sz w:val="18"/>
                <w:szCs w:val="18"/>
              </w:rPr>
            </w:pPr>
            <w:r w:rsidRPr="003F4DC4">
              <w:rPr>
                <w:sz w:val="18"/>
                <w:szCs w:val="18"/>
              </w:rPr>
              <w:t>Assessment results</w:t>
            </w:r>
          </w:p>
          <w:p w:rsidR="00483981" w:rsidRPr="003F4DC4" w:rsidRDefault="00483981" w:rsidP="00483981">
            <w:pPr>
              <w:pStyle w:val="ListParagraph"/>
              <w:keepNext/>
              <w:keepLines/>
              <w:numPr>
                <w:ilvl w:val="0"/>
                <w:numId w:val="108"/>
              </w:numPr>
              <w:rPr>
                <w:bCs/>
                <w:sz w:val="18"/>
                <w:szCs w:val="18"/>
              </w:rPr>
            </w:pPr>
            <w:r w:rsidRPr="003F4DC4">
              <w:rPr>
                <w:sz w:val="18"/>
                <w:szCs w:val="18"/>
              </w:rPr>
              <w:t>Service delivery plan</w:t>
            </w:r>
          </w:p>
          <w:p w:rsidR="00483981" w:rsidRPr="003F4DC4" w:rsidRDefault="00483981" w:rsidP="00483981">
            <w:pPr>
              <w:pStyle w:val="ListParagraph"/>
              <w:keepNext/>
              <w:keepLines/>
              <w:numPr>
                <w:ilvl w:val="0"/>
                <w:numId w:val="108"/>
              </w:numPr>
              <w:rPr>
                <w:bCs/>
                <w:sz w:val="18"/>
                <w:szCs w:val="18"/>
              </w:rPr>
            </w:pPr>
            <w:r w:rsidRPr="003F4DC4">
              <w:rPr>
                <w:sz w:val="18"/>
                <w:szCs w:val="18"/>
              </w:rPr>
              <w:t>Meeting minutes</w:t>
            </w:r>
          </w:p>
          <w:p w:rsidR="00483981" w:rsidRPr="00035A41" w:rsidRDefault="00483981" w:rsidP="00483981">
            <w:pPr>
              <w:pStyle w:val="ListParagraph"/>
              <w:keepNext/>
              <w:keepLines/>
              <w:numPr>
                <w:ilvl w:val="0"/>
                <w:numId w:val="108"/>
              </w:numPr>
              <w:spacing w:after="120"/>
              <w:rPr>
                <w:bCs/>
                <w:sz w:val="20"/>
              </w:rPr>
            </w:pPr>
            <w:r w:rsidRPr="003F4DC4">
              <w:rPr>
                <w:sz w:val="18"/>
                <w:szCs w:val="18"/>
              </w:rPr>
              <w:t>Other</w:t>
            </w:r>
          </w:p>
        </w:tc>
        <w:tc>
          <w:tcPr>
            <w:tcW w:w="5220"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051BD0" w:rsidRDefault="00051BD0" w:rsidP="00051BD0">
      <w:pPr>
        <w:rPr>
          <w:sz w:val="12"/>
          <w:szCs w:val="12"/>
        </w:rPr>
      </w:pPr>
    </w:p>
    <w:tbl>
      <w:tblPr>
        <w:tblW w:w="14400" w:type="dxa"/>
        <w:tblInd w:w="108" w:type="dxa"/>
        <w:tblLook w:val="0000" w:firstRow="0" w:lastRow="0" w:firstColumn="0" w:lastColumn="0" w:noHBand="0" w:noVBand="0"/>
      </w:tblPr>
      <w:tblGrid>
        <w:gridCol w:w="9180"/>
        <w:gridCol w:w="5220"/>
      </w:tblGrid>
      <w:tr w:rsidR="00D8765A" w:rsidRPr="00A23375" w:rsidTr="00D8765A">
        <w:tc>
          <w:tcPr>
            <w:tcW w:w="9180"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D8765A" w:rsidRPr="00A23375" w:rsidRDefault="00D8765A" w:rsidP="00780851">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220"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D8765A" w:rsidRPr="00A23375" w:rsidRDefault="00D8765A" w:rsidP="00780851">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D8765A">
        <w:trPr>
          <w:trHeight w:val="2251"/>
        </w:trPr>
        <w:tc>
          <w:tcPr>
            <w:tcW w:w="9180"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z w:val="20"/>
                <w:szCs w:val="20"/>
              </w:rPr>
            </w:pPr>
            <w:r>
              <w:rPr>
                <w:b/>
                <w:sz w:val="20"/>
                <w:szCs w:val="20"/>
              </w:rPr>
              <w:t>I-C 13.</w:t>
            </w:r>
            <w:r>
              <w:rPr>
                <w:b/>
                <w:sz w:val="20"/>
              </w:rPr>
              <w:t xml:space="preserve"> </w:t>
            </w:r>
            <w:r>
              <w:rPr>
                <w:b/>
                <w:sz w:val="20"/>
              </w:rPr>
              <w:tab/>
            </w:r>
            <w:r w:rsidRPr="00527305">
              <w:rPr>
                <w:sz w:val="20"/>
                <w:szCs w:val="20"/>
              </w:rPr>
              <w:t>Verifies that</w:t>
            </w:r>
            <w:r>
              <w:rPr>
                <w:sz w:val="20"/>
                <w:szCs w:val="20"/>
              </w:rPr>
              <w:t xml:space="preserve"> </w:t>
            </w:r>
            <w:r>
              <w:rPr>
                <w:sz w:val="20"/>
              </w:rPr>
              <w:t>a</w:t>
            </w:r>
            <w:r w:rsidRPr="00527305">
              <w:rPr>
                <w:sz w:val="20"/>
                <w:szCs w:val="20"/>
              </w:rPr>
              <w:t xml:space="preserve"> school that receives I</w:t>
            </w:r>
            <w:r>
              <w:rPr>
                <w:sz w:val="20"/>
                <w:szCs w:val="20"/>
              </w:rPr>
              <w:t>-</w:t>
            </w:r>
            <w:r w:rsidRPr="00527305">
              <w:rPr>
                <w:sz w:val="20"/>
                <w:szCs w:val="20"/>
              </w:rPr>
              <w:t xml:space="preserve">C funds </w:t>
            </w:r>
            <w:r>
              <w:rPr>
                <w:sz w:val="20"/>
                <w:szCs w:val="20"/>
              </w:rPr>
              <w:t>that consolidates all or part of those funds into a Title I schoolwide program has met the following criteria:</w:t>
            </w:r>
          </w:p>
          <w:p w:rsidR="00483981" w:rsidRPr="003F4DC4" w:rsidRDefault="00483981" w:rsidP="00483981">
            <w:pPr>
              <w:keepNext/>
              <w:keepLines/>
              <w:ind w:left="1133" w:hanging="360"/>
              <w:rPr>
                <w:sz w:val="18"/>
                <w:szCs w:val="18"/>
              </w:rPr>
            </w:pPr>
            <w:r w:rsidRPr="003F4DC4">
              <w:rPr>
                <w:sz w:val="18"/>
                <w:szCs w:val="18"/>
              </w:rPr>
              <w:fldChar w:fldCharType="begin">
                <w:ffData>
                  <w:name w:val="Check1"/>
                  <w:enabled/>
                  <w:calcOnExit w:val="0"/>
                  <w:checkBox>
                    <w:sizeAuto/>
                    <w:default w:val="0"/>
                  </w:checkBox>
                </w:ffData>
              </w:fldChar>
            </w:r>
            <w:r w:rsidRPr="003F4DC4">
              <w:rPr>
                <w:sz w:val="18"/>
                <w:szCs w:val="18"/>
              </w:rPr>
              <w:instrText xml:space="preserve"> FORMCHECKBOX </w:instrText>
            </w:r>
            <w:r w:rsidR="00283205">
              <w:rPr>
                <w:sz w:val="18"/>
                <w:szCs w:val="18"/>
              </w:rPr>
            </w:r>
            <w:r w:rsidR="00283205">
              <w:rPr>
                <w:sz w:val="18"/>
                <w:szCs w:val="18"/>
              </w:rPr>
              <w:fldChar w:fldCharType="separate"/>
            </w:r>
            <w:r w:rsidRPr="003F4DC4">
              <w:rPr>
                <w:sz w:val="18"/>
                <w:szCs w:val="18"/>
              </w:rPr>
              <w:fldChar w:fldCharType="end"/>
            </w:r>
            <w:r w:rsidRPr="003F4DC4">
              <w:rPr>
                <w:sz w:val="18"/>
                <w:szCs w:val="18"/>
              </w:rPr>
              <w:tab/>
              <w:t>parents have been consulted regarding the consolidation of I-C funds into the schoolwide program;</w:t>
            </w:r>
          </w:p>
          <w:p w:rsidR="00483981" w:rsidRPr="003F4DC4" w:rsidRDefault="00483981" w:rsidP="00483981">
            <w:pPr>
              <w:keepNext/>
              <w:keepLines/>
              <w:ind w:left="1133" w:hanging="360"/>
              <w:rPr>
                <w:sz w:val="18"/>
                <w:szCs w:val="18"/>
              </w:rPr>
            </w:pPr>
            <w:r w:rsidRPr="003F4DC4">
              <w:rPr>
                <w:sz w:val="18"/>
                <w:szCs w:val="18"/>
              </w:rPr>
              <w:fldChar w:fldCharType="begin">
                <w:ffData>
                  <w:name w:val="Check1"/>
                  <w:enabled/>
                  <w:calcOnExit w:val="0"/>
                  <w:checkBox>
                    <w:sizeAuto/>
                    <w:default w:val="0"/>
                  </w:checkBox>
                </w:ffData>
              </w:fldChar>
            </w:r>
            <w:r w:rsidRPr="003F4DC4">
              <w:rPr>
                <w:sz w:val="18"/>
                <w:szCs w:val="18"/>
              </w:rPr>
              <w:instrText xml:space="preserve"> FORMCHECKBOX </w:instrText>
            </w:r>
            <w:r w:rsidR="00283205">
              <w:rPr>
                <w:sz w:val="18"/>
                <w:szCs w:val="18"/>
              </w:rPr>
            </w:r>
            <w:r w:rsidR="00283205">
              <w:rPr>
                <w:sz w:val="18"/>
                <w:szCs w:val="18"/>
              </w:rPr>
              <w:fldChar w:fldCharType="separate"/>
            </w:r>
            <w:r w:rsidRPr="003F4DC4">
              <w:rPr>
                <w:sz w:val="18"/>
                <w:szCs w:val="18"/>
              </w:rPr>
              <w:fldChar w:fldCharType="end"/>
            </w:r>
            <w:r w:rsidRPr="003F4DC4">
              <w:rPr>
                <w:sz w:val="18"/>
                <w:szCs w:val="18"/>
              </w:rPr>
              <w:tab/>
              <w:t>the school has described and documented how it has met the unique educational needs of the migrant students as specified in the “Guidance to Consolidate Title I-C Funds into a Schoolwide Program” prior to consolidating fu</w:t>
            </w:r>
            <w:r>
              <w:rPr>
                <w:sz w:val="18"/>
                <w:szCs w:val="18"/>
              </w:rPr>
              <w:t>nds in the schoolwide plan; and</w:t>
            </w:r>
          </w:p>
          <w:p w:rsidR="00483981" w:rsidRPr="003F4DC4" w:rsidRDefault="00483981" w:rsidP="00483981">
            <w:pPr>
              <w:keepNext/>
              <w:keepLines/>
              <w:ind w:left="1133" w:hanging="360"/>
              <w:rPr>
                <w:sz w:val="18"/>
                <w:szCs w:val="18"/>
              </w:rPr>
            </w:pPr>
            <w:r w:rsidRPr="003F4DC4">
              <w:rPr>
                <w:sz w:val="18"/>
                <w:szCs w:val="18"/>
              </w:rPr>
              <w:fldChar w:fldCharType="begin">
                <w:ffData>
                  <w:name w:val="Check1"/>
                  <w:enabled/>
                  <w:calcOnExit w:val="0"/>
                  <w:checkBox>
                    <w:sizeAuto/>
                    <w:default w:val="0"/>
                  </w:checkBox>
                </w:ffData>
              </w:fldChar>
            </w:r>
            <w:r w:rsidRPr="003F4DC4">
              <w:rPr>
                <w:sz w:val="18"/>
                <w:szCs w:val="18"/>
              </w:rPr>
              <w:instrText xml:space="preserve"> FORMCHECKBOX </w:instrText>
            </w:r>
            <w:r w:rsidR="00283205">
              <w:rPr>
                <w:sz w:val="18"/>
                <w:szCs w:val="18"/>
              </w:rPr>
            </w:r>
            <w:r w:rsidR="00283205">
              <w:rPr>
                <w:sz w:val="18"/>
                <w:szCs w:val="18"/>
              </w:rPr>
              <w:fldChar w:fldCharType="separate"/>
            </w:r>
            <w:r w:rsidRPr="003F4DC4">
              <w:rPr>
                <w:sz w:val="18"/>
                <w:szCs w:val="18"/>
              </w:rPr>
              <w:fldChar w:fldCharType="end"/>
            </w:r>
            <w:r w:rsidRPr="003F4DC4">
              <w:rPr>
                <w:sz w:val="18"/>
                <w:szCs w:val="18"/>
              </w:rPr>
              <w:tab/>
              <w:t>the schoolwide plan addresses the needs of migrant students and indicates the amount of I-C funding consolidated in the schoolwide plan.</w:t>
            </w:r>
          </w:p>
          <w:p w:rsidR="00483981" w:rsidRDefault="00483981" w:rsidP="00483981">
            <w:pPr>
              <w:keepNext/>
              <w:keepLines/>
              <w:spacing w:before="120"/>
              <w:ind w:left="773" w:hanging="773"/>
              <w:rPr>
                <w:sz w:val="20"/>
              </w:rPr>
            </w:pPr>
            <w:r>
              <w:rPr>
                <w:b/>
                <w:smallCaps/>
                <w:sz w:val="20"/>
              </w:rPr>
              <w:t>Statutes/Regulations Reference:</w:t>
            </w:r>
            <w:r>
              <w:rPr>
                <w:bCs/>
                <w:smallCaps/>
                <w:sz w:val="16"/>
              </w:rPr>
              <w:t xml:space="preserve"> </w:t>
            </w:r>
            <w:r w:rsidRPr="006C63E1">
              <w:rPr>
                <w:sz w:val="16"/>
                <w:szCs w:val="16"/>
              </w:rPr>
              <w:t>1306(b)(4)</w:t>
            </w:r>
          </w:p>
          <w:p w:rsidR="00483981" w:rsidRDefault="00483981" w:rsidP="00483981">
            <w:pPr>
              <w:keepNext/>
              <w:keepLines/>
              <w:ind w:left="773" w:hanging="773"/>
              <w:rPr>
                <w:sz w:val="20"/>
              </w:rPr>
            </w:pPr>
            <w:r>
              <w:rPr>
                <w:b/>
                <w:bCs/>
                <w:smallCaps/>
                <w:sz w:val="20"/>
              </w:rPr>
              <w:t>Sample Sources of Evidence:</w:t>
            </w:r>
          </w:p>
          <w:p w:rsidR="00483981" w:rsidRPr="003F4DC4" w:rsidRDefault="00483981" w:rsidP="00483981">
            <w:pPr>
              <w:pStyle w:val="ListParagraph"/>
              <w:keepNext/>
              <w:keepLines/>
              <w:numPr>
                <w:ilvl w:val="0"/>
                <w:numId w:val="109"/>
              </w:numPr>
              <w:tabs>
                <w:tab w:val="clear" w:pos="1906"/>
              </w:tabs>
              <w:ind w:left="1152"/>
              <w:rPr>
                <w:sz w:val="18"/>
                <w:szCs w:val="18"/>
              </w:rPr>
            </w:pPr>
            <w:r w:rsidRPr="003F4DC4">
              <w:rPr>
                <w:sz w:val="18"/>
                <w:szCs w:val="18"/>
              </w:rPr>
              <w:t>Schoolwide plan</w:t>
            </w:r>
          </w:p>
          <w:p w:rsidR="00483981" w:rsidRPr="003F4DC4" w:rsidRDefault="00483981" w:rsidP="00483981">
            <w:pPr>
              <w:pStyle w:val="ListParagraph"/>
              <w:keepNext/>
              <w:keepLines/>
              <w:numPr>
                <w:ilvl w:val="0"/>
                <w:numId w:val="109"/>
              </w:numPr>
              <w:tabs>
                <w:tab w:val="clear" w:pos="1906"/>
              </w:tabs>
              <w:ind w:left="1152"/>
              <w:rPr>
                <w:sz w:val="18"/>
                <w:szCs w:val="18"/>
              </w:rPr>
            </w:pPr>
            <w:r w:rsidRPr="003F4DC4">
              <w:rPr>
                <w:sz w:val="18"/>
                <w:szCs w:val="18"/>
              </w:rPr>
              <w:t>Service delivery plan</w:t>
            </w:r>
          </w:p>
          <w:p w:rsidR="00483981" w:rsidRPr="003F4DC4" w:rsidRDefault="00483981" w:rsidP="00483981">
            <w:pPr>
              <w:pStyle w:val="ListParagraph"/>
              <w:keepNext/>
              <w:keepLines/>
              <w:numPr>
                <w:ilvl w:val="0"/>
                <w:numId w:val="109"/>
              </w:numPr>
              <w:tabs>
                <w:tab w:val="clear" w:pos="1906"/>
              </w:tabs>
              <w:ind w:left="1152"/>
              <w:rPr>
                <w:sz w:val="18"/>
                <w:szCs w:val="18"/>
              </w:rPr>
            </w:pPr>
            <w:r w:rsidRPr="003F4DC4">
              <w:rPr>
                <w:sz w:val="18"/>
                <w:szCs w:val="18"/>
              </w:rPr>
              <w:t>Needs assessment</w:t>
            </w:r>
          </w:p>
          <w:p w:rsidR="00483981" w:rsidRPr="003F4DC4" w:rsidRDefault="00483981" w:rsidP="00483981">
            <w:pPr>
              <w:pStyle w:val="ListParagraph"/>
              <w:keepNext/>
              <w:keepLines/>
              <w:numPr>
                <w:ilvl w:val="0"/>
                <w:numId w:val="109"/>
              </w:numPr>
              <w:tabs>
                <w:tab w:val="clear" w:pos="1906"/>
              </w:tabs>
              <w:ind w:left="1152"/>
              <w:rPr>
                <w:sz w:val="18"/>
                <w:szCs w:val="18"/>
              </w:rPr>
            </w:pPr>
            <w:r w:rsidRPr="003F4DC4">
              <w:rPr>
                <w:sz w:val="18"/>
                <w:szCs w:val="18"/>
              </w:rPr>
              <w:t>Parent consultation meeting notes</w:t>
            </w:r>
          </w:p>
          <w:p w:rsidR="00483981" w:rsidRPr="00035A41" w:rsidRDefault="00483981" w:rsidP="00483981">
            <w:pPr>
              <w:pStyle w:val="ListParagraph"/>
              <w:keepNext/>
              <w:keepLines/>
              <w:numPr>
                <w:ilvl w:val="0"/>
                <w:numId w:val="109"/>
              </w:numPr>
              <w:tabs>
                <w:tab w:val="clear" w:pos="1906"/>
              </w:tabs>
              <w:spacing w:after="120"/>
              <w:ind w:left="1133"/>
              <w:rPr>
                <w:bCs/>
                <w:sz w:val="20"/>
              </w:rPr>
            </w:pPr>
            <w:r w:rsidRPr="003F4DC4">
              <w:rPr>
                <w:sz w:val="18"/>
                <w:szCs w:val="18"/>
              </w:rPr>
              <w:t>Other</w:t>
            </w:r>
          </w:p>
        </w:tc>
        <w:tc>
          <w:tcPr>
            <w:tcW w:w="5220"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5F149B" w:rsidRDefault="005F149B" w:rsidP="00F843E1">
      <w:pPr>
        <w:keepNext/>
        <w:keepLines/>
        <w:rPr>
          <w:b/>
          <w:bCs/>
          <w:smallCaps/>
        </w:rPr>
        <w:sectPr w:rsidR="005F149B" w:rsidSect="005F149B">
          <w:headerReference w:type="default" r:id="rId18"/>
          <w:type w:val="oddPage"/>
          <w:pgSz w:w="15840" w:h="12240" w:orient="landscape" w:code="1"/>
          <w:pgMar w:top="720" w:right="720" w:bottom="720" w:left="720" w:header="720" w:footer="720" w:gutter="0"/>
          <w:cols w:space="720"/>
          <w:docGrid w:linePitch="360"/>
        </w:sectPr>
      </w:pPr>
    </w:p>
    <w:tbl>
      <w:tblPr>
        <w:tblW w:w="0" w:type="auto"/>
        <w:tblLook w:val="04A0" w:firstRow="1" w:lastRow="0" w:firstColumn="1" w:lastColumn="0" w:noHBand="0" w:noVBand="1"/>
      </w:tblPr>
      <w:tblGrid>
        <w:gridCol w:w="1252"/>
        <w:gridCol w:w="3661"/>
        <w:gridCol w:w="268"/>
        <w:gridCol w:w="2293"/>
        <w:gridCol w:w="4012"/>
        <w:gridCol w:w="268"/>
        <w:gridCol w:w="860"/>
        <w:gridCol w:w="1786"/>
      </w:tblGrid>
      <w:tr w:rsidR="00A23375" w:rsidRPr="0055732C" w:rsidTr="00A23375">
        <w:tc>
          <w:tcPr>
            <w:tcW w:w="1252" w:type="dxa"/>
            <w:vAlign w:val="bottom"/>
          </w:tcPr>
          <w:p w:rsidR="00A23375" w:rsidRPr="00A673F2" w:rsidRDefault="00A23375" w:rsidP="004A297E">
            <w:pPr>
              <w:keepNext/>
              <w:keepLines/>
              <w:rPr>
                <w:b/>
                <w:bCs/>
                <w:smallCaps/>
              </w:rPr>
            </w:pPr>
            <w:r w:rsidRPr="00A673F2">
              <w:rPr>
                <w:b/>
                <w:bCs/>
                <w:smallCaps/>
              </w:rPr>
              <w:lastRenderedPageBreak/>
              <w:t>District:</w:t>
            </w:r>
          </w:p>
        </w:tc>
        <w:tc>
          <w:tcPr>
            <w:tcW w:w="3737" w:type="dxa"/>
            <w:tcBorders>
              <w:bottom w:val="single" w:sz="4" w:space="0" w:color="auto"/>
            </w:tcBorders>
            <w:vAlign w:val="bottom"/>
          </w:tcPr>
          <w:p w:rsidR="00A23375" w:rsidRPr="0055732C" w:rsidRDefault="001D44F3" w:rsidP="004A297E">
            <w:pPr>
              <w:keepNext/>
              <w:keepLine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 w:type="dxa"/>
            <w:vAlign w:val="bottom"/>
          </w:tcPr>
          <w:p w:rsidR="00A23375" w:rsidRPr="0055732C" w:rsidRDefault="00A23375" w:rsidP="004A297E">
            <w:pPr>
              <w:keepNext/>
              <w:keepLines/>
            </w:pPr>
          </w:p>
        </w:tc>
        <w:tc>
          <w:tcPr>
            <w:tcW w:w="2320" w:type="dxa"/>
            <w:vAlign w:val="bottom"/>
          </w:tcPr>
          <w:p w:rsidR="00A23375" w:rsidRPr="00A673F2" w:rsidRDefault="00A23375" w:rsidP="004A297E">
            <w:pPr>
              <w:keepNext/>
              <w:keepLines/>
              <w:rPr>
                <w:b/>
                <w:bCs/>
                <w:smallCaps/>
              </w:rPr>
            </w:pPr>
            <w:r w:rsidRPr="00A673F2">
              <w:rPr>
                <w:b/>
                <w:bCs/>
                <w:smallCaps/>
              </w:rPr>
              <w:t>District Contact:</w:t>
            </w:r>
          </w:p>
        </w:tc>
        <w:tc>
          <w:tcPr>
            <w:tcW w:w="4097" w:type="dxa"/>
            <w:tcBorders>
              <w:bottom w:val="single" w:sz="4" w:space="0" w:color="auto"/>
            </w:tcBorders>
            <w:vAlign w:val="bottom"/>
          </w:tcPr>
          <w:p w:rsidR="00A23375" w:rsidRPr="0055732C" w:rsidRDefault="00A23375" w:rsidP="004A297E">
            <w:pPr>
              <w:keepNext/>
              <w:keepLines/>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 w:type="dxa"/>
            <w:vAlign w:val="bottom"/>
          </w:tcPr>
          <w:p w:rsidR="00A23375" w:rsidRPr="0055732C" w:rsidRDefault="00A23375" w:rsidP="004A297E">
            <w:pPr>
              <w:keepNext/>
              <w:keepLines/>
            </w:pPr>
          </w:p>
        </w:tc>
        <w:tc>
          <w:tcPr>
            <w:tcW w:w="860" w:type="dxa"/>
            <w:vAlign w:val="bottom"/>
          </w:tcPr>
          <w:p w:rsidR="00A23375" w:rsidRPr="00A673F2" w:rsidRDefault="00A23375" w:rsidP="004A297E">
            <w:pPr>
              <w:keepNext/>
              <w:keepLines/>
              <w:rPr>
                <w:b/>
                <w:bCs/>
                <w:smallCaps/>
              </w:rPr>
            </w:pPr>
            <w:r w:rsidRPr="00A673F2">
              <w:rPr>
                <w:b/>
                <w:bCs/>
                <w:smallCaps/>
              </w:rPr>
              <w:t>Date:</w:t>
            </w:r>
          </w:p>
        </w:tc>
        <w:tc>
          <w:tcPr>
            <w:tcW w:w="1812" w:type="dxa"/>
            <w:tcBorders>
              <w:bottom w:val="single" w:sz="4" w:space="0" w:color="auto"/>
            </w:tcBorders>
            <w:vAlign w:val="bottom"/>
          </w:tcPr>
          <w:p w:rsidR="00A23375" w:rsidRPr="0055732C" w:rsidRDefault="00A23375" w:rsidP="004A297E">
            <w:pPr>
              <w:keepNext/>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3981" w:rsidRPr="0070417F" w:rsidTr="00A23375">
        <w:tc>
          <w:tcPr>
            <w:tcW w:w="14616" w:type="dxa"/>
            <w:gridSpan w:val="8"/>
          </w:tcPr>
          <w:p w:rsidR="00483981" w:rsidRPr="0070417F" w:rsidRDefault="00483981" w:rsidP="00483981">
            <w:pPr>
              <w:keepNext/>
              <w:keepLines/>
              <w:spacing w:before="60" w:after="60"/>
              <w:rPr>
                <w:i/>
                <w:sz w:val="22"/>
                <w:szCs w:val="22"/>
              </w:rPr>
            </w:pPr>
            <w:r w:rsidRPr="0070417F">
              <w:rPr>
                <w:i/>
                <w:sz w:val="22"/>
                <w:szCs w:val="22"/>
              </w:rPr>
              <w:t>Enter a concise explanation in the District Response column for each indicator and submit evidence and/or documentation to support compliance. Note that some documents are already on file at EED and will not need to be submitted again. In other cases, you will need to submit copies of documents to EED along with this District Response Form.</w:t>
            </w:r>
          </w:p>
        </w:tc>
      </w:tr>
    </w:tbl>
    <w:p w:rsidR="00D8765A" w:rsidRPr="00D8765A" w:rsidRDefault="00D8765A" w:rsidP="00D8765A">
      <w:pPr>
        <w:pStyle w:val="Header"/>
        <w:tabs>
          <w:tab w:val="clear" w:pos="4320"/>
          <w:tab w:val="clear" w:pos="8640"/>
          <w:tab w:val="right" w:pos="14400"/>
        </w:tabs>
        <w:spacing w:before="120"/>
        <w:rPr>
          <w:b/>
          <w:bCs/>
          <w:caps/>
        </w:rPr>
      </w:pPr>
      <w:r w:rsidRPr="00D8765A">
        <w:rPr>
          <w:b/>
          <w:bCs/>
          <w:caps/>
        </w:rPr>
        <w:t>TITLE I, PART D – NEGLECTED OR DELINQUENT CHILDREN &amp; YOUTH</w:t>
      </w: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F35027">
        <w:trPr>
          <w:cantSplit/>
          <w:trHeight w:val="4111"/>
          <w:jc w:val="center"/>
        </w:trPr>
        <w:tc>
          <w:tcPr>
            <w:tcW w:w="9165" w:type="dxa"/>
            <w:tcBorders>
              <w:top w:val="single" w:sz="4" w:space="0" w:color="auto"/>
              <w:left w:val="double" w:sz="4" w:space="0" w:color="auto"/>
              <w:bottom w:val="double" w:sz="4" w:space="0" w:color="auto"/>
              <w:right w:val="single" w:sz="4" w:space="0" w:color="auto"/>
            </w:tcBorders>
          </w:tcPr>
          <w:p w:rsidR="00483981" w:rsidRPr="00F113CD" w:rsidRDefault="00483981" w:rsidP="00483981">
            <w:pPr>
              <w:spacing w:before="120"/>
              <w:ind w:left="773" w:hanging="773"/>
              <w:rPr>
                <w:spacing w:val="-2"/>
                <w:sz w:val="20"/>
                <w:szCs w:val="20"/>
              </w:rPr>
            </w:pPr>
            <w:bookmarkStart w:id="16" w:name="Section5ID"/>
            <w:bookmarkEnd w:id="16"/>
            <w:r w:rsidRPr="00E22FC3">
              <w:rPr>
                <w:b/>
                <w:sz w:val="20"/>
                <w:szCs w:val="20"/>
              </w:rPr>
              <w:t xml:space="preserve">I-D 1. </w:t>
            </w:r>
            <w:r w:rsidRPr="00E22FC3">
              <w:rPr>
                <w:b/>
                <w:sz w:val="20"/>
                <w:szCs w:val="20"/>
              </w:rPr>
              <w:tab/>
            </w:r>
            <w:r w:rsidRPr="00F113CD">
              <w:rPr>
                <w:spacing w:val="-2"/>
                <w:sz w:val="20"/>
                <w:szCs w:val="20"/>
              </w:rPr>
              <w:t>Verifies that the district has implemented the activities and programs approved in their application that:</w:t>
            </w:r>
          </w:p>
          <w:p w:rsidR="00483981" w:rsidRPr="00F113CD" w:rsidRDefault="00483981" w:rsidP="00483981">
            <w:pPr>
              <w:ind w:left="1133" w:hanging="360"/>
              <w:rPr>
                <w:sz w:val="18"/>
                <w:szCs w:val="18"/>
              </w:rPr>
            </w:pPr>
            <w:r w:rsidRPr="00F113CD">
              <w:rPr>
                <w:sz w:val="18"/>
                <w:szCs w:val="18"/>
              </w:rPr>
              <w:fldChar w:fldCharType="begin">
                <w:ffData>
                  <w:name w:val="Check35"/>
                  <w:enabled/>
                  <w:calcOnExit w:val="0"/>
                  <w:checkBox>
                    <w:sizeAuto/>
                    <w:default w:val="1"/>
                    <w:checked w:val="0"/>
                  </w:checkBox>
                </w:ffData>
              </w:fldChar>
            </w:r>
            <w:r w:rsidRPr="00F113CD">
              <w:rPr>
                <w:sz w:val="18"/>
                <w:szCs w:val="18"/>
              </w:rPr>
              <w:instrText xml:space="preserve"> FORMCHECKBOX </w:instrText>
            </w:r>
            <w:r w:rsidR="00283205">
              <w:rPr>
                <w:sz w:val="18"/>
                <w:szCs w:val="18"/>
              </w:rPr>
            </w:r>
            <w:r w:rsidR="00283205">
              <w:rPr>
                <w:sz w:val="18"/>
                <w:szCs w:val="18"/>
              </w:rPr>
              <w:fldChar w:fldCharType="separate"/>
            </w:r>
            <w:r w:rsidRPr="00F113CD">
              <w:rPr>
                <w:sz w:val="18"/>
                <w:szCs w:val="18"/>
              </w:rPr>
              <w:fldChar w:fldCharType="end"/>
            </w:r>
            <w:r w:rsidRPr="00F113CD">
              <w:rPr>
                <w:sz w:val="18"/>
                <w:szCs w:val="18"/>
              </w:rPr>
              <w:tab/>
              <w:t>meet the goals and objectives of the State plan;</w:t>
            </w:r>
          </w:p>
          <w:p w:rsidR="00483981" w:rsidRPr="00F113CD" w:rsidRDefault="00483981" w:rsidP="00483981">
            <w:pPr>
              <w:ind w:left="1133" w:hanging="360"/>
              <w:rPr>
                <w:sz w:val="18"/>
                <w:szCs w:val="18"/>
              </w:rPr>
            </w:pPr>
            <w:r w:rsidRPr="00F113CD">
              <w:rPr>
                <w:sz w:val="18"/>
                <w:szCs w:val="18"/>
              </w:rPr>
              <w:fldChar w:fldCharType="begin">
                <w:ffData>
                  <w:name w:val="Check35"/>
                  <w:enabled/>
                  <w:calcOnExit w:val="0"/>
                  <w:checkBox>
                    <w:sizeAuto/>
                    <w:default w:val="1"/>
                    <w:checked w:val="0"/>
                  </w:checkBox>
                </w:ffData>
              </w:fldChar>
            </w:r>
            <w:r w:rsidRPr="00F113CD">
              <w:rPr>
                <w:sz w:val="18"/>
                <w:szCs w:val="18"/>
              </w:rPr>
              <w:instrText xml:space="preserve"> FORMCHECKBOX </w:instrText>
            </w:r>
            <w:r w:rsidR="00283205">
              <w:rPr>
                <w:sz w:val="18"/>
                <w:szCs w:val="18"/>
              </w:rPr>
            </w:r>
            <w:r w:rsidR="00283205">
              <w:rPr>
                <w:sz w:val="18"/>
                <w:szCs w:val="18"/>
              </w:rPr>
              <w:fldChar w:fldCharType="separate"/>
            </w:r>
            <w:r w:rsidRPr="00F113CD">
              <w:rPr>
                <w:sz w:val="18"/>
                <w:szCs w:val="18"/>
              </w:rPr>
              <w:fldChar w:fldCharType="end"/>
            </w:r>
            <w:r w:rsidRPr="00F113CD">
              <w:rPr>
                <w:sz w:val="18"/>
                <w:szCs w:val="18"/>
              </w:rPr>
              <w:tab/>
              <w:t>assess the educational needs of the incarcerated youth with the state academic assessments;</w:t>
            </w:r>
          </w:p>
          <w:p w:rsidR="00483981" w:rsidRPr="00F113CD" w:rsidRDefault="00483981" w:rsidP="00483981">
            <w:pPr>
              <w:ind w:left="1133" w:hanging="360"/>
              <w:rPr>
                <w:sz w:val="18"/>
                <w:szCs w:val="18"/>
              </w:rPr>
            </w:pPr>
            <w:r w:rsidRPr="00F113CD">
              <w:rPr>
                <w:sz w:val="18"/>
                <w:szCs w:val="18"/>
              </w:rPr>
              <w:fldChar w:fldCharType="begin">
                <w:ffData>
                  <w:name w:val="Check35"/>
                  <w:enabled/>
                  <w:calcOnExit w:val="0"/>
                  <w:checkBox>
                    <w:sizeAuto/>
                    <w:default w:val="1"/>
                    <w:checked w:val="0"/>
                  </w:checkBox>
                </w:ffData>
              </w:fldChar>
            </w:r>
            <w:r w:rsidRPr="00F113CD">
              <w:rPr>
                <w:sz w:val="18"/>
                <w:szCs w:val="18"/>
              </w:rPr>
              <w:instrText xml:space="preserve"> FORMCHECKBOX </w:instrText>
            </w:r>
            <w:r w:rsidR="00283205">
              <w:rPr>
                <w:sz w:val="18"/>
                <w:szCs w:val="18"/>
              </w:rPr>
            </w:r>
            <w:r w:rsidR="00283205">
              <w:rPr>
                <w:sz w:val="18"/>
                <w:szCs w:val="18"/>
              </w:rPr>
              <w:fldChar w:fldCharType="separate"/>
            </w:r>
            <w:r w:rsidRPr="00F113CD">
              <w:rPr>
                <w:sz w:val="18"/>
                <w:szCs w:val="18"/>
              </w:rPr>
              <w:fldChar w:fldCharType="end"/>
            </w:r>
            <w:r w:rsidRPr="00F113CD">
              <w:rPr>
                <w:sz w:val="18"/>
                <w:szCs w:val="18"/>
              </w:rPr>
              <w:tab/>
              <w:t>give priority to children and youth in correctional institutions who are likely to complete incarceration within a 2-year period;</w:t>
            </w:r>
          </w:p>
          <w:p w:rsidR="00483981" w:rsidRPr="00F113CD" w:rsidRDefault="00483981" w:rsidP="00483981">
            <w:pPr>
              <w:ind w:left="1133" w:hanging="360"/>
              <w:rPr>
                <w:sz w:val="18"/>
                <w:szCs w:val="18"/>
              </w:rPr>
            </w:pPr>
            <w:r w:rsidRPr="00F113CD">
              <w:rPr>
                <w:sz w:val="18"/>
                <w:szCs w:val="18"/>
              </w:rPr>
              <w:fldChar w:fldCharType="begin">
                <w:ffData>
                  <w:name w:val="Check35"/>
                  <w:enabled/>
                  <w:calcOnExit w:val="0"/>
                  <w:checkBox>
                    <w:sizeAuto/>
                    <w:default w:val="1"/>
                    <w:checked w:val="0"/>
                  </w:checkBox>
                </w:ffData>
              </w:fldChar>
            </w:r>
            <w:r w:rsidRPr="00F113CD">
              <w:rPr>
                <w:sz w:val="18"/>
                <w:szCs w:val="18"/>
              </w:rPr>
              <w:instrText xml:space="preserve"> FORMCHECKBOX </w:instrText>
            </w:r>
            <w:r w:rsidR="00283205">
              <w:rPr>
                <w:sz w:val="18"/>
                <w:szCs w:val="18"/>
              </w:rPr>
            </w:r>
            <w:r w:rsidR="00283205">
              <w:rPr>
                <w:sz w:val="18"/>
                <w:szCs w:val="18"/>
              </w:rPr>
              <w:fldChar w:fldCharType="separate"/>
            </w:r>
            <w:r w:rsidRPr="00F113CD">
              <w:rPr>
                <w:sz w:val="18"/>
                <w:szCs w:val="18"/>
              </w:rPr>
              <w:fldChar w:fldCharType="end"/>
            </w:r>
            <w:r w:rsidRPr="00F113CD">
              <w:rPr>
                <w:sz w:val="18"/>
                <w:szCs w:val="18"/>
              </w:rPr>
              <w:tab/>
              <w:t xml:space="preserve">include a designated individual in each affected correctional facility or institution  to be responsible for issues relating to the transition of  children and youth from the facility to locally operated programs; </w:t>
            </w:r>
          </w:p>
          <w:p w:rsidR="00483981" w:rsidRPr="00F113CD" w:rsidRDefault="00483981" w:rsidP="00483981">
            <w:pPr>
              <w:ind w:left="1133" w:hanging="360"/>
              <w:rPr>
                <w:sz w:val="18"/>
                <w:szCs w:val="18"/>
              </w:rPr>
            </w:pPr>
            <w:r w:rsidRPr="00F113CD">
              <w:rPr>
                <w:sz w:val="18"/>
                <w:szCs w:val="18"/>
              </w:rPr>
              <w:fldChar w:fldCharType="begin">
                <w:ffData>
                  <w:name w:val="Check35"/>
                  <w:enabled/>
                  <w:calcOnExit w:val="0"/>
                  <w:checkBox>
                    <w:sizeAuto/>
                    <w:default w:val="1"/>
                    <w:checked w:val="0"/>
                  </w:checkBox>
                </w:ffData>
              </w:fldChar>
            </w:r>
            <w:r w:rsidRPr="00F113CD">
              <w:rPr>
                <w:sz w:val="18"/>
                <w:szCs w:val="18"/>
              </w:rPr>
              <w:instrText xml:space="preserve"> FORMCHECKBOX </w:instrText>
            </w:r>
            <w:r w:rsidR="00283205">
              <w:rPr>
                <w:sz w:val="18"/>
                <w:szCs w:val="18"/>
              </w:rPr>
            </w:r>
            <w:r w:rsidR="00283205">
              <w:rPr>
                <w:sz w:val="18"/>
                <w:szCs w:val="18"/>
              </w:rPr>
              <w:fldChar w:fldCharType="separate"/>
            </w:r>
            <w:r w:rsidRPr="00F113CD">
              <w:rPr>
                <w:sz w:val="18"/>
                <w:szCs w:val="18"/>
              </w:rPr>
              <w:fldChar w:fldCharType="end"/>
            </w:r>
            <w:r w:rsidRPr="00F113CD">
              <w:rPr>
                <w:sz w:val="18"/>
                <w:szCs w:val="18"/>
              </w:rPr>
              <w:tab/>
              <w:t>include appropriate professional development for teachers and staff; and</w:t>
            </w:r>
          </w:p>
          <w:p w:rsidR="00483981" w:rsidRPr="00F113CD" w:rsidRDefault="00483981" w:rsidP="00483981">
            <w:pPr>
              <w:ind w:left="1133" w:hanging="360"/>
              <w:rPr>
                <w:sz w:val="18"/>
                <w:szCs w:val="18"/>
              </w:rPr>
            </w:pPr>
            <w:r w:rsidRPr="00F113CD">
              <w:rPr>
                <w:sz w:val="18"/>
                <w:szCs w:val="18"/>
              </w:rPr>
              <w:fldChar w:fldCharType="begin">
                <w:ffData>
                  <w:name w:val="Check35"/>
                  <w:enabled/>
                  <w:calcOnExit w:val="0"/>
                  <w:checkBox>
                    <w:sizeAuto/>
                    <w:default w:val="1"/>
                    <w:checked w:val="0"/>
                  </w:checkBox>
                </w:ffData>
              </w:fldChar>
            </w:r>
            <w:r w:rsidRPr="00F113CD">
              <w:rPr>
                <w:sz w:val="18"/>
                <w:szCs w:val="18"/>
              </w:rPr>
              <w:instrText xml:space="preserve"> FORMCHECKBOX </w:instrText>
            </w:r>
            <w:r w:rsidR="00283205">
              <w:rPr>
                <w:sz w:val="18"/>
                <w:szCs w:val="18"/>
              </w:rPr>
            </w:r>
            <w:r w:rsidR="00283205">
              <w:rPr>
                <w:sz w:val="18"/>
                <w:szCs w:val="18"/>
              </w:rPr>
              <w:fldChar w:fldCharType="separate"/>
            </w:r>
            <w:r w:rsidRPr="00F113CD">
              <w:rPr>
                <w:sz w:val="18"/>
                <w:szCs w:val="18"/>
              </w:rPr>
              <w:fldChar w:fldCharType="end"/>
            </w:r>
            <w:r w:rsidRPr="00F113CD">
              <w:rPr>
                <w:sz w:val="18"/>
                <w:szCs w:val="18"/>
              </w:rPr>
              <w:tab/>
              <w:t>provides appropriate transition assistance to help the child or youth stay in school, including where feasible:</w:t>
            </w:r>
          </w:p>
          <w:p w:rsidR="00483981" w:rsidRPr="00F113CD" w:rsidRDefault="00483981" w:rsidP="00483981">
            <w:pPr>
              <w:numPr>
                <w:ilvl w:val="0"/>
                <w:numId w:val="62"/>
              </w:numPr>
              <w:rPr>
                <w:sz w:val="18"/>
                <w:szCs w:val="18"/>
              </w:rPr>
            </w:pPr>
            <w:r>
              <w:rPr>
                <w:sz w:val="18"/>
                <w:szCs w:val="18"/>
              </w:rPr>
              <w:t>C</w:t>
            </w:r>
            <w:r w:rsidRPr="00F113CD">
              <w:rPr>
                <w:sz w:val="18"/>
                <w:szCs w:val="18"/>
              </w:rPr>
              <w:t>oordination of services for the family</w:t>
            </w:r>
          </w:p>
          <w:p w:rsidR="00483981" w:rsidRPr="00F113CD" w:rsidRDefault="00483981" w:rsidP="00483981">
            <w:pPr>
              <w:numPr>
                <w:ilvl w:val="0"/>
                <w:numId w:val="62"/>
              </w:numPr>
              <w:rPr>
                <w:sz w:val="18"/>
                <w:szCs w:val="18"/>
              </w:rPr>
            </w:pPr>
            <w:r>
              <w:rPr>
                <w:sz w:val="18"/>
                <w:szCs w:val="18"/>
              </w:rPr>
              <w:t>C</w:t>
            </w:r>
            <w:r w:rsidRPr="00F113CD">
              <w:rPr>
                <w:sz w:val="18"/>
                <w:szCs w:val="18"/>
              </w:rPr>
              <w:t>ounseling</w:t>
            </w:r>
          </w:p>
          <w:p w:rsidR="00483981" w:rsidRPr="00F113CD" w:rsidRDefault="00483981" w:rsidP="00483981">
            <w:pPr>
              <w:numPr>
                <w:ilvl w:val="0"/>
                <w:numId w:val="62"/>
              </w:numPr>
              <w:rPr>
                <w:sz w:val="18"/>
                <w:szCs w:val="18"/>
              </w:rPr>
            </w:pPr>
            <w:r>
              <w:rPr>
                <w:sz w:val="18"/>
                <w:szCs w:val="18"/>
              </w:rPr>
              <w:t>A</w:t>
            </w:r>
            <w:r w:rsidRPr="00F113CD">
              <w:rPr>
                <w:sz w:val="18"/>
                <w:szCs w:val="18"/>
              </w:rPr>
              <w:t>ssistance in accessing drug and alcohol abuse prevention programs</w:t>
            </w:r>
          </w:p>
          <w:p w:rsidR="00483981" w:rsidRPr="00F113CD" w:rsidRDefault="00483981" w:rsidP="00483981">
            <w:pPr>
              <w:numPr>
                <w:ilvl w:val="0"/>
                <w:numId w:val="62"/>
              </w:numPr>
              <w:rPr>
                <w:sz w:val="18"/>
                <w:szCs w:val="18"/>
              </w:rPr>
            </w:pPr>
            <w:r>
              <w:rPr>
                <w:sz w:val="18"/>
                <w:szCs w:val="18"/>
              </w:rPr>
              <w:t>T</w:t>
            </w:r>
            <w:r w:rsidRPr="00F113CD">
              <w:rPr>
                <w:sz w:val="18"/>
                <w:szCs w:val="18"/>
              </w:rPr>
              <w:t>utoring</w:t>
            </w:r>
          </w:p>
          <w:p w:rsidR="00483981" w:rsidRPr="00F113CD" w:rsidRDefault="00483981" w:rsidP="00483981">
            <w:pPr>
              <w:numPr>
                <w:ilvl w:val="0"/>
                <w:numId w:val="62"/>
              </w:numPr>
              <w:rPr>
                <w:sz w:val="18"/>
                <w:szCs w:val="18"/>
              </w:rPr>
            </w:pPr>
            <w:r>
              <w:rPr>
                <w:sz w:val="18"/>
                <w:szCs w:val="18"/>
              </w:rPr>
              <w:t>F</w:t>
            </w:r>
            <w:r w:rsidRPr="00F113CD">
              <w:rPr>
                <w:sz w:val="18"/>
                <w:szCs w:val="18"/>
              </w:rPr>
              <w:t>amily counseling</w:t>
            </w:r>
          </w:p>
          <w:p w:rsidR="00483981" w:rsidRDefault="00483981" w:rsidP="00483981">
            <w:pPr>
              <w:spacing w:before="120"/>
              <w:rPr>
                <w:sz w:val="20"/>
                <w:szCs w:val="20"/>
              </w:rPr>
            </w:pPr>
            <w:r>
              <w:rPr>
                <w:b/>
                <w:smallCaps/>
                <w:sz w:val="20"/>
              </w:rPr>
              <w:t>Statutes/Regulations Reference:</w:t>
            </w:r>
            <w:r>
              <w:rPr>
                <w:bCs/>
                <w:smallCaps/>
                <w:sz w:val="16"/>
              </w:rPr>
              <w:t xml:space="preserve"> </w:t>
            </w:r>
            <w:r w:rsidRPr="00C92BC7">
              <w:rPr>
                <w:sz w:val="16"/>
                <w:szCs w:val="16"/>
              </w:rPr>
              <w:t>1414(c)(1,2,4,10,11), 1418, 1424, 1425(3)</w:t>
            </w:r>
          </w:p>
          <w:p w:rsidR="00483981" w:rsidRDefault="00483981" w:rsidP="00483981">
            <w:pPr>
              <w:rPr>
                <w:sz w:val="20"/>
                <w:szCs w:val="20"/>
              </w:rPr>
            </w:pPr>
            <w:r>
              <w:rPr>
                <w:b/>
                <w:bCs/>
                <w:smallCaps/>
                <w:sz w:val="20"/>
              </w:rPr>
              <w:t>Sample Sources of Evidence:</w:t>
            </w:r>
          </w:p>
          <w:p w:rsidR="00483981" w:rsidRPr="00F113CD" w:rsidRDefault="00483981" w:rsidP="00483981">
            <w:pPr>
              <w:pStyle w:val="ListParagraph"/>
              <w:numPr>
                <w:ilvl w:val="0"/>
                <w:numId w:val="75"/>
              </w:numPr>
              <w:ind w:left="1133"/>
              <w:rPr>
                <w:sz w:val="18"/>
                <w:szCs w:val="18"/>
              </w:rPr>
            </w:pPr>
            <w:r w:rsidRPr="00F113CD">
              <w:rPr>
                <w:sz w:val="18"/>
                <w:szCs w:val="18"/>
              </w:rPr>
              <w:t>Data analysis</w:t>
            </w:r>
          </w:p>
          <w:p w:rsidR="00483981" w:rsidRPr="00F113CD" w:rsidRDefault="00483981" w:rsidP="00483981">
            <w:pPr>
              <w:pStyle w:val="ListParagraph"/>
              <w:numPr>
                <w:ilvl w:val="0"/>
                <w:numId w:val="75"/>
              </w:numPr>
              <w:ind w:left="1133"/>
              <w:rPr>
                <w:sz w:val="18"/>
                <w:szCs w:val="18"/>
              </w:rPr>
            </w:pPr>
            <w:r w:rsidRPr="00F113CD">
              <w:rPr>
                <w:sz w:val="18"/>
                <w:szCs w:val="18"/>
              </w:rPr>
              <w:t>Documentation submitted to EED</w:t>
            </w:r>
          </w:p>
          <w:p w:rsidR="00483981" w:rsidRPr="00F113CD" w:rsidRDefault="00483981" w:rsidP="00483981">
            <w:pPr>
              <w:pStyle w:val="ListParagraph"/>
              <w:numPr>
                <w:ilvl w:val="0"/>
                <w:numId w:val="75"/>
              </w:numPr>
              <w:ind w:left="1133"/>
              <w:rPr>
                <w:sz w:val="18"/>
                <w:szCs w:val="18"/>
              </w:rPr>
            </w:pPr>
            <w:r w:rsidRPr="00F113CD">
              <w:rPr>
                <w:sz w:val="18"/>
                <w:szCs w:val="18"/>
              </w:rPr>
              <w:t>Student records/IEPs</w:t>
            </w:r>
          </w:p>
          <w:p w:rsidR="00483981" w:rsidRPr="00F35027" w:rsidRDefault="00483981" w:rsidP="00483981">
            <w:pPr>
              <w:pStyle w:val="ListParagraph"/>
              <w:numPr>
                <w:ilvl w:val="0"/>
                <w:numId w:val="75"/>
              </w:numPr>
              <w:spacing w:after="120"/>
              <w:ind w:left="1133"/>
              <w:rPr>
                <w:sz w:val="20"/>
                <w:szCs w:val="20"/>
              </w:rPr>
            </w:pPr>
            <w:r w:rsidRPr="00F113CD">
              <w:rPr>
                <w:sz w:val="18"/>
                <w:szCs w:val="18"/>
              </w:rPr>
              <w:t>Completion/Transition records</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5B185E" w:rsidRDefault="005B185E" w:rsidP="005B185E">
      <w:pPr>
        <w:pStyle w:val="Header"/>
        <w:tabs>
          <w:tab w:val="clear" w:pos="4320"/>
          <w:tab w:val="clear" w:pos="8640"/>
        </w:tabs>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522C8F">
        <w:trPr>
          <w:cantSplit/>
          <w:trHeight w:val="3580"/>
          <w:jc w:val="center"/>
        </w:trPr>
        <w:tc>
          <w:tcPr>
            <w:tcW w:w="9165" w:type="dxa"/>
            <w:tcBorders>
              <w:top w:val="single" w:sz="4" w:space="0" w:color="auto"/>
              <w:left w:val="double" w:sz="4" w:space="0" w:color="auto"/>
              <w:bottom w:val="double" w:sz="4" w:space="0" w:color="auto"/>
              <w:right w:val="single" w:sz="4" w:space="0" w:color="auto"/>
            </w:tcBorders>
          </w:tcPr>
          <w:p w:rsidR="00483981" w:rsidRPr="00C92BC7" w:rsidRDefault="00483981" w:rsidP="00483981">
            <w:pPr>
              <w:keepNext/>
              <w:keepLines/>
              <w:spacing w:before="120"/>
              <w:ind w:left="773" w:hanging="773"/>
              <w:rPr>
                <w:sz w:val="20"/>
                <w:szCs w:val="20"/>
              </w:rPr>
            </w:pPr>
            <w:r w:rsidRPr="00E22FC3">
              <w:rPr>
                <w:b/>
                <w:sz w:val="20"/>
                <w:szCs w:val="20"/>
              </w:rPr>
              <w:t xml:space="preserve">I-D </w:t>
            </w:r>
            <w:r>
              <w:rPr>
                <w:b/>
                <w:sz w:val="20"/>
                <w:szCs w:val="20"/>
              </w:rPr>
              <w:t>2</w:t>
            </w:r>
            <w:r w:rsidRPr="00E22FC3">
              <w:rPr>
                <w:b/>
                <w:sz w:val="20"/>
                <w:szCs w:val="20"/>
              </w:rPr>
              <w:t xml:space="preserve">. </w:t>
            </w:r>
            <w:r w:rsidRPr="00E22FC3">
              <w:rPr>
                <w:b/>
                <w:sz w:val="20"/>
                <w:szCs w:val="20"/>
              </w:rPr>
              <w:tab/>
            </w:r>
            <w:r w:rsidRPr="00C92BC7">
              <w:rPr>
                <w:sz w:val="20"/>
                <w:szCs w:val="20"/>
              </w:rPr>
              <w:t>Verifies that the district’s N&amp;D formula program under subpart 1, or the facility project funded under subpart 2:</w:t>
            </w:r>
          </w:p>
          <w:p w:rsidR="00483981" w:rsidRPr="00F113CD" w:rsidRDefault="00483981" w:rsidP="00483981">
            <w:pPr>
              <w:keepNext/>
              <w:keepLines/>
              <w:tabs>
                <w:tab w:val="left" w:pos="1133"/>
              </w:tabs>
              <w:ind w:left="1133" w:hanging="360"/>
              <w:rPr>
                <w:sz w:val="18"/>
                <w:szCs w:val="18"/>
              </w:rPr>
            </w:pPr>
            <w:r w:rsidRPr="00F113CD">
              <w:rPr>
                <w:sz w:val="18"/>
                <w:szCs w:val="18"/>
              </w:rPr>
              <w:fldChar w:fldCharType="begin">
                <w:ffData>
                  <w:name w:val="Check35"/>
                  <w:enabled/>
                  <w:calcOnExit w:val="0"/>
                  <w:checkBox>
                    <w:sizeAuto/>
                    <w:default w:val="1"/>
                    <w:checked w:val="0"/>
                  </w:checkBox>
                </w:ffData>
              </w:fldChar>
            </w:r>
            <w:r w:rsidRPr="00F113CD">
              <w:rPr>
                <w:sz w:val="18"/>
                <w:szCs w:val="18"/>
              </w:rPr>
              <w:instrText xml:space="preserve"> FORMCHECKBOX </w:instrText>
            </w:r>
            <w:r w:rsidR="00283205">
              <w:rPr>
                <w:sz w:val="18"/>
                <w:szCs w:val="18"/>
              </w:rPr>
            </w:r>
            <w:r w:rsidR="00283205">
              <w:rPr>
                <w:sz w:val="18"/>
                <w:szCs w:val="18"/>
              </w:rPr>
              <w:fldChar w:fldCharType="separate"/>
            </w:r>
            <w:r w:rsidRPr="00F113CD">
              <w:rPr>
                <w:sz w:val="18"/>
                <w:szCs w:val="18"/>
              </w:rPr>
              <w:fldChar w:fldCharType="end"/>
            </w:r>
            <w:r w:rsidRPr="00F113CD">
              <w:rPr>
                <w:sz w:val="18"/>
                <w:szCs w:val="18"/>
              </w:rPr>
              <w:tab/>
              <w:t>involves parents, where feasible, to improve the educational achievement and prevent the delinquency of their children, and youth;</w:t>
            </w:r>
          </w:p>
          <w:p w:rsidR="00483981" w:rsidRPr="00F113CD" w:rsidRDefault="00483981" w:rsidP="00483981">
            <w:pPr>
              <w:keepNext/>
              <w:keepLines/>
              <w:tabs>
                <w:tab w:val="left" w:pos="1133"/>
              </w:tabs>
              <w:ind w:left="1133" w:hanging="360"/>
              <w:rPr>
                <w:sz w:val="18"/>
                <w:szCs w:val="18"/>
              </w:rPr>
            </w:pPr>
            <w:r w:rsidRPr="00F113CD">
              <w:rPr>
                <w:sz w:val="18"/>
                <w:szCs w:val="18"/>
              </w:rPr>
              <w:fldChar w:fldCharType="begin">
                <w:ffData>
                  <w:name w:val="Check35"/>
                  <w:enabled/>
                  <w:calcOnExit w:val="0"/>
                  <w:checkBox>
                    <w:sizeAuto/>
                    <w:default w:val="1"/>
                    <w:checked w:val="0"/>
                  </w:checkBox>
                </w:ffData>
              </w:fldChar>
            </w:r>
            <w:r w:rsidRPr="00F113CD">
              <w:rPr>
                <w:sz w:val="18"/>
                <w:szCs w:val="18"/>
              </w:rPr>
              <w:instrText xml:space="preserve"> FORMCHECKBOX </w:instrText>
            </w:r>
            <w:r w:rsidR="00283205">
              <w:rPr>
                <w:sz w:val="18"/>
                <w:szCs w:val="18"/>
              </w:rPr>
            </w:r>
            <w:r w:rsidR="00283205">
              <w:rPr>
                <w:sz w:val="18"/>
                <w:szCs w:val="18"/>
              </w:rPr>
              <w:fldChar w:fldCharType="separate"/>
            </w:r>
            <w:r w:rsidRPr="00F113CD">
              <w:rPr>
                <w:sz w:val="18"/>
                <w:szCs w:val="18"/>
              </w:rPr>
              <w:fldChar w:fldCharType="end"/>
            </w:r>
            <w:r w:rsidRPr="00F113CD">
              <w:rPr>
                <w:sz w:val="18"/>
                <w:szCs w:val="18"/>
              </w:rPr>
              <w:tab/>
              <w:t>ensures, where feasible, that educational programs in the correctional facility are coordinated with the student’s home school to ensure that student assessments and appropriate academic records are shared, particularly with respect to a student with an individualized education program under part B of the Individuals with Disabilities Education Act;</w:t>
            </w:r>
          </w:p>
          <w:p w:rsidR="00483981" w:rsidRPr="00F113CD" w:rsidRDefault="00483981" w:rsidP="00483981">
            <w:pPr>
              <w:keepNext/>
              <w:keepLines/>
              <w:tabs>
                <w:tab w:val="left" w:pos="1133"/>
              </w:tabs>
              <w:ind w:left="1133" w:hanging="360"/>
              <w:rPr>
                <w:sz w:val="18"/>
                <w:szCs w:val="18"/>
              </w:rPr>
            </w:pPr>
            <w:r w:rsidRPr="00F113CD">
              <w:rPr>
                <w:sz w:val="18"/>
                <w:szCs w:val="18"/>
              </w:rPr>
              <w:fldChar w:fldCharType="begin">
                <w:ffData>
                  <w:name w:val="Check35"/>
                  <w:enabled/>
                  <w:calcOnExit w:val="0"/>
                  <w:checkBox>
                    <w:sizeAuto/>
                    <w:default w:val="1"/>
                    <w:checked w:val="0"/>
                  </w:checkBox>
                </w:ffData>
              </w:fldChar>
            </w:r>
            <w:r w:rsidRPr="00F113CD">
              <w:rPr>
                <w:sz w:val="18"/>
                <w:szCs w:val="18"/>
              </w:rPr>
              <w:instrText xml:space="preserve"> FORMCHECKBOX </w:instrText>
            </w:r>
            <w:r w:rsidR="00283205">
              <w:rPr>
                <w:sz w:val="18"/>
                <w:szCs w:val="18"/>
              </w:rPr>
            </w:r>
            <w:r w:rsidR="00283205">
              <w:rPr>
                <w:sz w:val="18"/>
                <w:szCs w:val="18"/>
              </w:rPr>
              <w:fldChar w:fldCharType="separate"/>
            </w:r>
            <w:r w:rsidRPr="00F113CD">
              <w:rPr>
                <w:sz w:val="18"/>
                <w:szCs w:val="18"/>
              </w:rPr>
              <w:fldChar w:fldCharType="end"/>
            </w:r>
            <w:r w:rsidRPr="00F113CD">
              <w:rPr>
                <w:sz w:val="18"/>
                <w:szCs w:val="18"/>
              </w:rPr>
              <w:tab/>
              <w:t>notifies the local school if the child is in need of special education services;</w:t>
            </w:r>
          </w:p>
          <w:p w:rsidR="00483981" w:rsidRPr="00F113CD" w:rsidRDefault="00483981" w:rsidP="00483981">
            <w:pPr>
              <w:keepNext/>
              <w:keepLines/>
              <w:tabs>
                <w:tab w:val="left" w:pos="1133"/>
              </w:tabs>
              <w:ind w:left="1133" w:hanging="360"/>
              <w:rPr>
                <w:b/>
                <w:bCs/>
                <w:sz w:val="18"/>
                <w:szCs w:val="18"/>
              </w:rPr>
            </w:pPr>
            <w:r w:rsidRPr="00F113CD">
              <w:rPr>
                <w:sz w:val="18"/>
                <w:szCs w:val="18"/>
              </w:rPr>
              <w:fldChar w:fldCharType="begin">
                <w:ffData>
                  <w:name w:val="Check35"/>
                  <w:enabled/>
                  <w:calcOnExit w:val="0"/>
                  <w:checkBox>
                    <w:sizeAuto/>
                    <w:default w:val="1"/>
                    <w:checked w:val="0"/>
                  </w:checkBox>
                </w:ffData>
              </w:fldChar>
            </w:r>
            <w:r w:rsidRPr="00F113CD">
              <w:rPr>
                <w:sz w:val="18"/>
                <w:szCs w:val="18"/>
              </w:rPr>
              <w:instrText xml:space="preserve"> FORMCHECKBOX </w:instrText>
            </w:r>
            <w:r w:rsidR="00283205">
              <w:rPr>
                <w:sz w:val="18"/>
                <w:szCs w:val="18"/>
              </w:rPr>
            </w:r>
            <w:r w:rsidR="00283205">
              <w:rPr>
                <w:sz w:val="18"/>
                <w:szCs w:val="18"/>
              </w:rPr>
              <w:fldChar w:fldCharType="separate"/>
            </w:r>
            <w:r w:rsidRPr="00F113CD">
              <w:rPr>
                <w:sz w:val="18"/>
                <w:szCs w:val="18"/>
              </w:rPr>
              <w:fldChar w:fldCharType="end"/>
            </w:r>
            <w:r w:rsidRPr="00F113CD">
              <w:rPr>
                <w:sz w:val="18"/>
                <w:szCs w:val="18"/>
              </w:rPr>
              <w:tab/>
              <w:t>provides support programs that encourage children and youth who have dropped out of school to reenter school once their term at the correctional facility has been completed, or provides such youth with the skills necessary to gain employment or seek a secondary school diploma or its recognized equivalent; and</w:t>
            </w:r>
          </w:p>
          <w:p w:rsidR="00483981" w:rsidRPr="00F113CD" w:rsidRDefault="00483981" w:rsidP="00483981">
            <w:pPr>
              <w:keepNext/>
              <w:keepLines/>
              <w:tabs>
                <w:tab w:val="left" w:pos="1133"/>
              </w:tabs>
              <w:ind w:left="1133" w:hanging="360"/>
              <w:rPr>
                <w:sz w:val="18"/>
                <w:szCs w:val="18"/>
              </w:rPr>
            </w:pPr>
            <w:r w:rsidRPr="00F113CD">
              <w:rPr>
                <w:sz w:val="18"/>
                <w:szCs w:val="18"/>
              </w:rPr>
              <w:fldChar w:fldCharType="begin">
                <w:ffData>
                  <w:name w:val="Check35"/>
                  <w:enabled/>
                  <w:calcOnExit w:val="0"/>
                  <w:checkBox>
                    <w:sizeAuto/>
                    <w:default w:val="1"/>
                    <w:checked w:val="0"/>
                  </w:checkBox>
                </w:ffData>
              </w:fldChar>
            </w:r>
            <w:r w:rsidRPr="00F113CD">
              <w:rPr>
                <w:sz w:val="18"/>
                <w:szCs w:val="18"/>
              </w:rPr>
              <w:instrText xml:space="preserve"> FORMCHECKBOX </w:instrText>
            </w:r>
            <w:r w:rsidR="00283205">
              <w:rPr>
                <w:sz w:val="18"/>
                <w:szCs w:val="18"/>
              </w:rPr>
            </w:r>
            <w:r w:rsidR="00283205">
              <w:rPr>
                <w:sz w:val="18"/>
                <w:szCs w:val="18"/>
              </w:rPr>
              <w:fldChar w:fldCharType="separate"/>
            </w:r>
            <w:r w:rsidRPr="00F113CD">
              <w:rPr>
                <w:sz w:val="18"/>
                <w:szCs w:val="18"/>
              </w:rPr>
              <w:fldChar w:fldCharType="end"/>
            </w:r>
            <w:r w:rsidRPr="00F113CD">
              <w:rPr>
                <w:sz w:val="18"/>
                <w:szCs w:val="18"/>
              </w:rPr>
              <w:tab/>
              <w:t>works with local businesses to develop training, mentoring, and work-related programs for youth and children, if appropriate.</w:t>
            </w:r>
          </w:p>
          <w:p w:rsidR="00483981" w:rsidRDefault="00483981" w:rsidP="00483981">
            <w:pPr>
              <w:keepNext/>
              <w:keepLines/>
              <w:spacing w:before="120"/>
              <w:rPr>
                <w:sz w:val="20"/>
                <w:szCs w:val="20"/>
              </w:rPr>
            </w:pPr>
            <w:r w:rsidRPr="00293492">
              <w:rPr>
                <w:b/>
                <w:smallCaps/>
                <w:sz w:val="20"/>
                <w:szCs w:val="20"/>
              </w:rPr>
              <w:t>Statutes/Regulations Reference:</w:t>
            </w:r>
            <w:r>
              <w:rPr>
                <w:bCs/>
                <w:smallCaps/>
                <w:sz w:val="16"/>
              </w:rPr>
              <w:t xml:space="preserve"> </w:t>
            </w:r>
            <w:r w:rsidRPr="00C92BC7">
              <w:rPr>
                <w:sz w:val="16"/>
                <w:szCs w:val="16"/>
              </w:rPr>
              <w:t>1414(c)(9,12,14,15,16), 1425(1,2,4,8,11)</w:t>
            </w:r>
          </w:p>
          <w:p w:rsidR="00483981" w:rsidRDefault="00483981" w:rsidP="00483981">
            <w:pPr>
              <w:keepNext/>
              <w:keepLines/>
              <w:rPr>
                <w:sz w:val="20"/>
                <w:szCs w:val="20"/>
              </w:rPr>
            </w:pPr>
            <w:r>
              <w:rPr>
                <w:b/>
                <w:bCs/>
                <w:smallCaps/>
                <w:sz w:val="20"/>
              </w:rPr>
              <w:t>Sample Sources of Evidence:</w:t>
            </w:r>
          </w:p>
          <w:p w:rsidR="00483981" w:rsidRPr="00F113CD" w:rsidRDefault="00483981" w:rsidP="00483981">
            <w:pPr>
              <w:pStyle w:val="ListParagraph"/>
              <w:keepNext/>
              <w:keepLines/>
              <w:numPr>
                <w:ilvl w:val="0"/>
                <w:numId w:val="80"/>
              </w:numPr>
              <w:tabs>
                <w:tab w:val="left" w:pos="1133"/>
              </w:tabs>
              <w:ind w:left="1133"/>
              <w:rPr>
                <w:sz w:val="18"/>
                <w:szCs w:val="18"/>
              </w:rPr>
            </w:pPr>
            <w:r w:rsidRPr="00F113CD">
              <w:rPr>
                <w:sz w:val="18"/>
                <w:szCs w:val="18"/>
              </w:rPr>
              <w:t>Meeting sign-up sheets, minutes etc.</w:t>
            </w:r>
          </w:p>
          <w:p w:rsidR="00483981" w:rsidRPr="00F113CD" w:rsidRDefault="00483981" w:rsidP="00483981">
            <w:pPr>
              <w:pStyle w:val="ListParagraph"/>
              <w:keepNext/>
              <w:keepLines/>
              <w:numPr>
                <w:ilvl w:val="0"/>
                <w:numId w:val="80"/>
              </w:numPr>
              <w:tabs>
                <w:tab w:val="left" w:pos="1133"/>
              </w:tabs>
              <w:ind w:left="1133"/>
              <w:rPr>
                <w:sz w:val="18"/>
                <w:szCs w:val="18"/>
              </w:rPr>
            </w:pPr>
            <w:r w:rsidRPr="00F113CD">
              <w:rPr>
                <w:sz w:val="18"/>
                <w:szCs w:val="18"/>
              </w:rPr>
              <w:t>LEA/Correctional facility policies/MOAs</w:t>
            </w:r>
          </w:p>
          <w:p w:rsidR="00483981" w:rsidRPr="00F113CD" w:rsidRDefault="00483981" w:rsidP="00483981">
            <w:pPr>
              <w:pStyle w:val="ListParagraph"/>
              <w:keepNext/>
              <w:keepLines/>
              <w:numPr>
                <w:ilvl w:val="0"/>
                <w:numId w:val="80"/>
              </w:numPr>
              <w:tabs>
                <w:tab w:val="left" w:pos="1133"/>
              </w:tabs>
              <w:ind w:left="1133"/>
              <w:rPr>
                <w:sz w:val="18"/>
                <w:szCs w:val="18"/>
              </w:rPr>
            </w:pPr>
            <w:r w:rsidRPr="00F113CD">
              <w:rPr>
                <w:sz w:val="18"/>
                <w:szCs w:val="18"/>
              </w:rPr>
              <w:t>Information/training packets</w:t>
            </w:r>
          </w:p>
          <w:p w:rsidR="00483981" w:rsidRPr="007B6D73" w:rsidRDefault="00483981" w:rsidP="00483981">
            <w:pPr>
              <w:pStyle w:val="ListParagraph"/>
              <w:keepNext/>
              <w:keepLines/>
              <w:numPr>
                <w:ilvl w:val="0"/>
                <w:numId w:val="80"/>
              </w:numPr>
              <w:tabs>
                <w:tab w:val="left" w:pos="1133"/>
              </w:tabs>
              <w:spacing w:after="120"/>
              <w:ind w:left="1133"/>
              <w:rPr>
                <w:sz w:val="20"/>
                <w:szCs w:val="20"/>
              </w:rPr>
            </w:pPr>
            <w:r w:rsidRPr="00F113CD">
              <w:rPr>
                <w:sz w:val="18"/>
                <w:szCs w:val="18"/>
              </w:rPr>
              <w:t>Individual transitional/education plans</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5B185E" w:rsidRPr="00AA1720" w:rsidRDefault="005B185E" w:rsidP="005B185E">
      <w:pPr>
        <w:pStyle w:val="Header"/>
        <w:tabs>
          <w:tab w:val="clear" w:pos="4320"/>
          <w:tab w:val="clear" w:pos="8640"/>
        </w:tabs>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lastRenderedPageBreak/>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522C8F">
        <w:trPr>
          <w:cantSplit/>
          <w:trHeight w:val="1050"/>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spacing w:before="120"/>
              <w:ind w:left="773" w:hanging="773"/>
              <w:rPr>
                <w:sz w:val="20"/>
                <w:szCs w:val="20"/>
              </w:rPr>
            </w:pPr>
            <w:r w:rsidRPr="00E22FC3">
              <w:rPr>
                <w:b/>
                <w:sz w:val="20"/>
                <w:szCs w:val="20"/>
              </w:rPr>
              <w:t xml:space="preserve">I-D </w:t>
            </w:r>
            <w:r>
              <w:rPr>
                <w:b/>
                <w:sz w:val="20"/>
                <w:szCs w:val="20"/>
              </w:rPr>
              <w:t>3</w:t>
            </w:r>
            <w:r w:rsidRPr="00E22FC3">
              <w:rPr>
                <w:b/>
                <w:sz w:val="20"/>
                <w:szCs w:val="20"/>
              </w:rPr>
              <w:t xml:space="preserve">. </w:t>
            </w:r>
            <w:r w:rsidRPr="00E22FC3">
              <w:rPr>
                <w:b/>
                <w:sz w:val="20"/>
                <w:szCs w:val="20"/>
              </w:rPr>
              <w:tab/>
            </w:r>
            <w:r w:rsidRPr="00C359BB">
              <w:rPr>
                <w:sz w:val="20"/>
                <w:szCs w:val="20"/>
              </w:rPr>
              <w:t xml:space="preserve">Verifies that the district consults with experts and provides the necessary training to ensure that the planning and operation of institution-wide projects are of high quality and that teachers meet the </w:t>
            </w:r>
            <w:r>
              <w:rPr>
                <w:sz w:val="20"/>
                <w:szCs w:val="20"/>
              </w:rPr>
              <w:t>ESEA</w:t>
            </w:r>
            <w:r w:rsidRPr="00C359BB">
              <w:rPr>
                <w:sz w:val="20"/>
                <w:szCs w:val="20"/>
              </w:rPr>
              <w:t xml:space="preserve"> Highly Qualified requirements, if applicable, and other qualified staff who are trained to work with children and youth with disabilities take into consideration the unique needs of such children and youth.</w:t>
            </w:r>
          </w:p>
          <w:p w:rsidR="00483981" w:rsidRDefault="00483981" w:rsidP="00483981">
            <w:pPr>
              <w:spacing w:before="120"/>
              <w:rPr>
                <w:sz w:val="20"/>
                <w:szCs w:val="20"/>
              </w:rPr>
            </w:pPr>
            <w:r w:rsidRPr="00293492">
              <w:rPr>
                <w:b/>
                <w:smallCaps/>
                <w:sz w:val="20"/>
                <w:szCs w:val="20"/>
              </w:rPr>
              <w:t>Statutes/Regulations Reference:</w:t>
            </w:r>
            <w:r>
              <w:rPr>
                <w:bCs/>
                <w:smallCaps/>
                <w:sz w:val="16"/>
              </w:rPr>
              <w:t xml:space="preserve">  </w:t>
            </w:r>
            <w:r w:rsidRPr="00C359BB">
              <w:rPr>
                <w:sz w:val="16"/>
                <w:szCs w:val="16"/>
              </w:rPr>
              <w:t>Title I, Part A 1119(a)(1,3), Part D 1425(5), 1414(c)(5,17)</w:t>
            </w:r>
          </w:p>
          <w:p w:rsidR="00483981" w:rsidRDefault="00483981" w:rsidP="00483981">
            <w:pPr>
              <w:rPr>
                <w:sz w:val="20"/>
                <w:szCs w:val="20"/>
              </w:rPr>
            </w:pPr>
            <w:r>
              <w:rPr>
                <w:b/>
                <w:bCs/>
                <w:smallCaps/>
                <w:sz w:val="20"/>
              </w:rPr>
              <w:t>Sample Sources of Evidence:</w:t>
            </w:r>
          </w:p>
          <w:p w:rsidR="00483981" w:rsidRPr="00F113CD" w:rsidRDefault="00483981" w:rsidP="00483981">
            <w:pPr>
              <w:pStyle w:val="ListParagraph"/>
              <w:numPr>
                <w:ilvl w:val="0"/>
                <w:numId w:val="76"/>
              </w:numPr>
              <w:ind w:left="1133"/>
              <w:rPr>
                <w:sz w:val="18"/>
                <w:szCs w:val="18"/>
              </w:rPr>
            </w:pPr>
            <w:r w:rsidRPr="00F113CD">
              <w:rPr>
                <w:sz w:val="18"/>
                <w:szCs w:val="18"/>
              </w:rPr>
              <w:t>Professional Development plan/schedule</w:t>
            </w:r>
          </w:p>
          <w:p w:rsidR="00483981" w:rsidRPr="00F113CD" w:rsidRDefault="00483981" w:rsidP="00483981">
            <w:pPr>
              <w:pStyle w:val="ListParagraph"/>
              <w:numPr>
                <w:ilvl w:val="0"/>
                <w:numId w:val="76"/>
              </w:numPr>
              <w:ind w:left="1133"/>
              <w:rPr>
                <w:sz w:val="18"/>
                <w:szCs w:val="18"/>
              </w:rPr>
            </w:pPr>
            <w:r w:rsidRPr="00F113CD">
              <w:rPr>
                <w:sz w:val="18"/>
                <w:szCs w:val="18"/>
              </w:rPr>
              <w:t>Signup sheets</w:t>
            </w:r>
          </w:p>
          <w:p w:rsidR="00483981" w:rsidRPr="00F113CD" w:rsidRDefault="00483981" w:rsidP="00483981">
            <w:pPr>
              <w:pStyle w:val="ListParagraph"/>
              <w:numPr>
                <w:ilvl w:val="0"/>
                <w:numId w:val="76"/>
              </w:numPr>
              <w:ind w:left="1133"/>
              <w:rPr>
                <w:sz w:val="18"/>
                <w:szCs w:val="18"/>
              </w:rPr>
            </w:pPr>
            <w:r w:rsidRPr="00F113CD">
              <w:rPr>
                <w:sz w:val="18"/>
                <w:szCs w:val="18"/>
              </w:rPr>
              <w:t>Personnel files</w:t>
            </w:r>
          </w:p>
          <w:p w:rsidR="00483981" w:rsidRPr="00F113CD" w:rsidRDefault="00483981" w:rsidP="00483981">
            <w:pPr>
              <w:pStyle w:val="ListParagraph"/>
              <w:numPr>
                <w:ilvl w:val="0"/>
                <w:numId w:val="76"/>
              </w:numPr>
              <w:ind w:left="1133"/>
              <w:rPr>
                <w:sz w:val="18"/>
                <w:szCs w:val="18"/>
              </w:rPr>
            </w:pPr>
            <w:r w:rsidRPr="00F113CD">
              <w:rPr>
                <w:sz w:val="18"/>
                <w:szCs w:val="18"/>
              </w:rPr>
              <w:t>Training materials</w:t>
            </w:r>
          </w:p>
          <w:p w:rsidR="00483981" w:rsidRPr="00522C8F" w:rsidRDefault="00483981" w:rsidP="00483981">
            <w:pPr>
              <w:pStyle w:val="ListParagraph"/>
              <w:numPr>
                <w:ilvl w:val="0"/>
                <w:numId w:val="76"/>
              </w:numPr>
              <w:spacing w:after="120"/>
              <w:ind w:left="1133"/>
              <w:rPr>
                <w:sz w:val="20"/>
                <w:szCs w:val="20"/>
              </w:rPr>
            </w:pPr>
            <w:r w:rsidRPr="00F113CD">
              <w:rPr>
                <w:sz w:val="18"/>
                <w:szCs w:val="18"/>
              </w:rPr>
              <w:t>Job description &amp; minimum qualifications</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5B185E" w:rsidRDefault="005B185E" w:rsidP="005B185E">
      <w:pPr>
        <w:pStyle w:val="Header"/>
        <w:tabs>
          <w:tab w:val="clear" w:pos="4320"/>
          <w:tab w:val="clear" w:pos="8640"/>
        </w:tabs>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522C8F">
        <w:trPr>
          <w:cantSplit/>
          <w:trHeight w:val="937"/>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z w:val="20"/>
                <w:szCs w:val="20"/>
              </w:rPr>
            </w:pPr>
            <w:r w:rsidRPr="00E22FC3">
              <w:rPr>
                <w:b/>
                <w:sz w:val="20"/>
                <w:szCs w:val="20"/>
              </w:rPr>
              <w:t xml:space="preserve">I-D </w:t>
            </w:r>
            <w:r>
              <w:rPr>
                <w:b/>
                <w:sz w:val="20"/>
                <w:szCs w:val="20"/>
              </w:rPr>
              <w:t>4</w:t>
            </w:r>
            <w:r w:rsidRPr="00E22FC3">
              <w:rPr>
                <w:b/>
                <w:sz w:val="20"/>
                <w:szCs w:val="20"/>
              </w:rPr>
              <w:t>.</w:t>
            </w:r>
            <w:r>
              <w:rPr>
                <w:b/>
                <w:sz w:val="20"/>
                <w:szCs w:val="20"/>
              </w:rPr>
              <w:tab/>
            </w:r>
            <w:r w:rsidRPr="00C359BB">
              <w:rPr>
                <w:sz w:val="20"/>
                <w:szCs w:val="20"/>
              </w:rPr>
              <w:t>Verifies that educational programs in the correctional facility are related to assisting students to meet state high academic achievement standards, and that students have the same opportunities to achieve as they would in local schools.</w:t>
            </w:r>
          </w:p>
          <w:p w:rsidR="00483981" w:rsidRDefault="00483981" w:rsidP="00483981">
            <w:pPr>
              <w:keepNext/>
              <w:keepLines/>
              <w:spacing w:before="120"/>
              <w:ind w:left="773" w:hanging="773"/>
              <w:rPr>
                <w:sz w:val="20"/>
                <w:szCs w:val="20"/>
              </w:rPr>
            </w:pPr>
            <w:r w:rsidRPr="00293492">
              <w:rPr>
                <w:b/>
                <w:smallCaps/>
                <w:sz w:val="20"/>
                <w:szCs w:val="20"/>
              </w:rPr>
              <w:t>Statutes/Regulations Reference:</w:t>
            </w:r>
            <w:r>
              <w:rPr>
                <w:bCs/>
                <w:smallCaps/>
                <w:sz w:val="16"/>
              </w:rPr>
              <w:t xml:space="preserve">  </w:t>
            </w:r>
            <w:r w:rsidRPr="00C359BB">
              <w:rPr>
                <w:sz w:val="16"/>
                <w:szCs w:val="16"/>
              </w:rPr>
              <w:t>1414(a)(1)(B), 1414(c)(4), 1425(6)</w:t>
            </w:r>
          </w:p>
          <w:p w:rsidR="00483981" w:rsidRDefault="00483981" w:rsidP="00483981">
            <w:pPr>
              <w:keepNext/>
              <w:keepLines/>
              <w:ind w:left="773" w:hanging="773"/>
              <w:rPr>
                <w:sz w:val="20"/>
                <w:szCs w:val="20"/>
              </w:rPr>
            </w:pPr>
            <w:r>
              <w:rPr>
                <w:b/>
                <w:bCs/>
                <w:smallCaps/>
                <w:sz w:val="20"/>
              </w:rPr>
              <w:t>Sample Sources of Evidence:</w:t>
            </w:r>
          </w:p>
          <w:p w:rsidR="00483981" w:rsidRPr="00F113CD" w:rsidRDefault="00483981" w:rsidP="00483981">
            <w:pPr>
              <w:pStyle w:val="ListParagraph"/>
              <w:keepNext/>
              <w:keepLines/>
              <w:numPr>
                <w:ilvl w:val="0"/>
                <w:numId w:val="78"/>
              </w:numPr>
              <w:ind w:left="1133"/>
              <w:rPr>
                <w:sz w:val="18"/>
                <w:szCs w:val="18"/>
              </w:rPr>
            </w:pPr>
            <w:r w:rsidRPr="00F113CD">
              <w:rPr>
                <w:sz w:val="18"/>
                <w:szCs w:val="18"/>
              </w:rPr>
              <w:t>Lesson plans</w:t>
            </w:r>
          </w:p>
          <w:p w:rsidR="00483981" w:rsidRPr="00F113CD" w:rsidRDefault="00483981" w:rsidP="00483981">
            <w:pPr>
              <w:pStyle w:val="ListParagraph"/>
              <w:keepNext/>
              <w:keepLines/>
              <w:numPr>
                <w:ilvl w:val="0"/>
                <w:numId w:val="78"/>
              </w:numPr>
              <w:ind w:left="1133"/>
              <w:rPr>
                <w:sz w:val="18"/>
                <w:szCs w:val="18"/>
              </w:rPr>
            </w:pPr>
            <w:r w:rsidRPr="00F113CD">
              <w:rPr>
                <w:sz w:val="18"/>
                <w:szCs w:val="18"/>
              </w:rPr>
              <w:t>SBA test scores</w:t>
            </w:r>
          </w:p>
          <w:p w:rsidR="00483981" w:rsidRPr="00522C8F" w:rsidRDefault="00483981" w:rsidP="00483981">
            <w:pPr>
              <w:pStyle w:val="ListParagraph"/>
              <w:keepNext/>
              <w:keepLines/>
              <w:numPr>
                <w:ilvl w:val="0"/>
                <w:numId w:val="78"/>
              </w:numPr>
              <w:spacing w:after="120"/>
              <w:ind w:left="1133"/>
              <w:rPr>
                <w:sz w:val="20"/>
                <w:szCs w:val="20"/>
              </w:rPr>
            </w:pPr>
            <w:r w:rsidRPr="00F113CD">
              <w:rPr>
                <w:sz w:val="18"/>
                <w:szCs w:val="18"/>
              </w:rPr>
              <w:t>Data analysis results</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5B185E" w:rsidRPr="00AA1720" w:rsidRDefault="005B185E" w:rsidP="005B185E">
      <w:pPr>
        <w:pStyle w:val="Header"/>
        <w:tabs>
          <w:tab w:val="clear" w:pos="4320"/>
          <w:tab w:val="clear" w:pos="8640"/>
        </w:tabs>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522C8F">
        <w:trPr>
          <w:cantSplit/>
          <w:trHeight w:val="1050"/>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spacing w:before="120"/>
              <w:ind w:left="773" w:hanging="773"/>
              <w:rPr>
                <w:sz w:val="20"/>
                <w:szCs w:val="20"/>
              </w:rPr>
            </w:pPr>
            <w:r w:rsidRPr="00E22FC3">
              <w:rPr>
                <w:b/>
                <w:sz w:val="20"/>
                <w:szCs w:val="20"/>
              </w:rPr>
              <w:t xml:space="preserve">I-D </w:t>
            </w:r>
            <w:r>
              <w:rPr>
                <w:b/>
                <w:sz w:val="20"/>
                <w:szCs w:val="20"/>
              </w:rPr>
              <w:t>5</w:t>
            </w:r>
            <w:r w:rsidRPr="00E22FC3">
              <w:rPr>
                <w:b/>
                <w:sz w:val="20"/>
                <w:szCs w:val="20"/>
              </w:rPr>
              <w:t>.</w:t>
            </w:r>
            <w:r>
              <w:rPr>
                <w:b/>
                <w:sz w:val="20"/>
                <w:szCs w:val="20"/>
              </w:rPr>
              <w:tab/>
            </w:r>
            <w:r w:rsidRPr="00C359BB">
              <w:rPr>
                <w:sz w:val="20"/>
                <w:szCs w:val="20"/>
              </w:rPr>
              <w:t xml:space="preserve">Verifies that the district coordinates funds received under this subpart with other local, </w:t>
            </w:r>
            <w:r>
              <w:rPr>
                <w:sz w:val="20"/>
                <w:szCs w:val="20"/>
              </w:rPr>
              <w:t>state</w:t>
            </w:r>
            <w:r w:rsidRPr="00C359BB">
              <w:rPr>
                <w:sz w:val="20"/>
                <w:szCs w:val="20"/>
              </w:rPr>
              <w:t xml:space="preserve">, and </w:t>
            </w:r>
            <w:r>
              <w:rPr>
                <w:sz w:val="20"/>
                <w:szCs w:val="20"/>
              </w:rPr>
              <w:t>federal</w:t>
            </w:r>
            <w:r w:rsidRPr="00C359BB">
              <w:rPr>
                <w:sz w:val="20"/>
                <w:szCs w:val="20"/>
              </w:rPr>
              <w:t xml:space="preserve"> funds available to provide services to participating children and youth, such as funds made available under Title I and vocational and technical education programs, dropout prevention programs, and special education programs.</w:t>
            </w:r>
          </w:p>
          <w:p w:rsidR="00483981" w:rsidRDefault="00483981" w:rsidP="00483981">
            <w:pPr>
              <w:spacing w:before="120"/>
              <w:ind w:left="773" w:hanging="773"/>
              <w:rPr>
                <w:sz w:val="20"/>
                <w:szCs w:val="20"/>
              </w:rPr>
            </w:pPr>
            <w:r w:rsidRPr="00293492">
              <w:rPr>
                <w:b/>
                <w:smallCaps/>
                <w:sz w:val="20"/>
                <w:szCs w:val="20"/>
              </w:rPr>
              <w:t>Statutes/Regulations Reference:</w:t>
            </w:r>
            <w:r>
              <w:rPr>
                <w:bCs/>
                <w:smallCaps/>
                <w:sz w:val="16"/>
              </w:rPr>
              <w:t xml:space="preserve">  </w:t>
            </w:r>
            <w:r w:rsidRPr="00C359BB">
              <w:rPr>
                <w:sz w:val="16"/>
                <w:szCs w:val="16"/>
              </w:rPr>
              <w:t>1425(9), 1414(c)(8)</w:t>
            </w:r>
          </w:p>
          <w:p w:rsidR="00483981" w:rsidRDefault="00483981" w:rsidP="00483981">
            <w:pPr>
              <w:ind w:left="773" w:hanging="773"/>
              <w:rPr>
                <w:sz w:val="20"/>
                <w:szCs w:val="20"/>
              </w:rPr>
            </w:pPr>
            <w:r>
              <w:rPr>
                <w:b/>
                <w:bCs/>
                <w:smallCaps/>
                <w:sz w:val="20"/>
              </w:rPr>
              <w:t>Sample Sources of Evidence:</w:t>
            </w:r>
          </w:p>
          <w:p w:rsidR="00483981" w:rsidRPr="00F113CD" w:rsidRDefault="00483981" w:rsidP="00483981">
            <w:pPr>
              <w:pStyle w:val="ListParagraph"/>
              <w:numPr>
                <w:ilvl w:val="0"/>
                <w:numId w:val="77"/>
              </w:numPr>
              <w:ind w:left="1133"/>
              <w:rPr>
                <w:sz w:val="18"/>
                <w:szCs w:val="18"/>
              </w:rPr>
            </w:pPr>
            <w:r w:rsidRPr="00F113CD">
              <w:rPr>
                <w:sz w:val="18"/>
                <w:szCs w:val="18"/>
              </w:rPr>
              <w:t>Program budgets</w:t>
            </w:r>
          </w:p>
          <w:p w:rsidR="00483981" w:rsidRPr="00F113CD" w:rsidRDefault="00483981" w:rsidP="00483981">
            <w:pPr>
              <w:pStyle w:val="ListParagraph"/>
              <w:numPr>
                <w:ilvl w:val="0"/>
                <w:numId w:val="77"/>
              </w:numPr>
              <w:ind w:left="1133"/>
              <w:rPr>
                <w:sz w:val="18"/>
                <w:szCs w:val="18"/>
              </w:rPr>
            </w:pPr>
            <w:r w:rsidRPr="00F113CD">
              <w:rPr>
                <w:sz w:val="18"/>
                <w:szCs w:val="18"/>
              </w:rPr>
              <w:t>Grants</w:t>
            </w:r>
          </w:p>
          <w:p w:rsidR="00483981" w:rsidRPr="00522C8F" w:rsidRDefault="00483981" w:rsidP="00483981">
            <w:pPr>
              <w:pStyle w:val="ListParagraph"/>
              <w:numPr>
                <w:ilvl w:val="0"/>
                <w:numId w:val="77"/>
              </w:numPr>
              <w:spacing w:after="120"/>
              <w:ind w:left="1133"/>
              <w:rPr>
                <w:sz w:val="20"/>
                <w:szCs w:val="20"/>
              </w:rPr>
            </w:pPr>
            <w:r w:rsidRPr="00F113CD">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5B185E" w:rsidRPr="00AA1720" w:rsidRDefault="005B185E" w:rsidP="005B185E">
      <w:pPr>
        <w:pStyle w:val="Header"/>
        <w:tabs>
          <w:tab w:val="clear" w:pos="4320"/>
          <w:tab w:val="clear" w:pos="8640"/>
        </w:tabs>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522C8F">
        <w:trPr>
          <w:cantSplit/>
          <w:trHeight w:val="937"/>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spacing w:before="120"/>
              <w:ind w:left="773" w:hanging="773"/>
              <w:rPr>
                <w:sz w:val="20"/>
                <w:szCs w:val="20"/>
              </w:rPr>
            </w:pPr>
            <w:r w:rsidRPr="00E22FC3">
              <w:rPr>
                <w:b/>
                <w:sz w:val="20"/>
                <w:szCs w:val="20"/>
              </w:rPr>
              <w:t xml:space="preserve">I-D </w:t>
            </w:r>
            <w:r>
              <w:rPr>
                <w:b/>
                <w:sz w:val="20"/>
                <w:szCs w:val="20"/>
              </w:rPr>
              <w:t>6</w:t>
            </w:r>
            <w:r w:rsidRPr="00E22FC3">
              <w:rPr>
                <w:b/>
                <w:sz w:val="20"/>
                <w:szCs w:val="20"/>
              </w:rPr>
              <w:t xml:space="preserve">. </w:t>
            </w:r>
            <w:r w:rsidRPr="00E22FC3">
              <w:rPr>
                <w:b/>
                <w:sz w:val="20"/>
                <w:szCs w:val="20"/>
              </w:rPr>
              <w:tab/>
            </w:r>
            <w:r w:rsidRPr="0027318B">
              <w:rPr>
                <w:sz w:val="20"/>
                <w:szCs w:val="20"/>
              </w:rPr>
              <w:t>Verifies that the district coordinates programs operated under this subpart with activities funded under the Juvenile Justice and Delinquency Prevention Act of 1974 and other comparable programs, including data showing it has maintained fiscal effort, if applicable.</w:t>
            </w:r>
          </w:p>
          <w:p w:rsidR="00483981" w:rsidRDefault="00483981" w:rsidP="00483981">
            <w:pPr>
              <w:spacing w:before="120"/>
              <w:ind w:left="593" w:hanging="593"/>
              <w:rPr>
                <w:sz w:val="20"/>
                <w:szCs w:val="20"/>
              </w:rPr>
            </w:pPr>
            <w:r w:rsidRPr="00293492">
              <w:rPr>
                <w:b/>
                <w:smallCaps/>
                <w:sz w:val="20"/>
                <w:szCs w:val="20"/>
              </w:rPr>
              <w:t>Statutes/Regulations Reference:</w:t>
            </w:r>
            <w:r>
              <w:rPr>
                <w:bCs/>
                <w:smallCaps/>
                <w:sz w:val="16"/>
              </w:rPr>
              <w:t xml:space="preserve">  </w:t>
            </w:r>
            <w:r w:rsidRPr="0027318B">
              <w:rPr>
                <w:sz w:val="16"/>
                <w:szCs w:val="16"/>
              </w:rPr>
              <w:t>1425(10), 1414(c)(7)(19)</w:t>
            </w:r>
          </w:p>
          <w:p w:rsidR="00483981" w:rsidRDefault="00483981" w:rsidP="00483981">
            <w:pPr>
              <w:ind w:left="593" w:hanging="593"/>
              <w:rPr>
                <w:sz w:val="20"/>
                <w:szCs w:val="20"/>
              </w:rPr>
            </w:pPr>
            <w:r>
              <w:rPr>
                <w:b/>
                <w:bCs/>
                <w:smallCaps/>
                <w:sz w:val="20"/>
              </w:rPr>
              <w:t>Sample Sources of Evidence:</w:t>
            </w:r>
          </w:p>
          <w:p w:rsidR="00483981" w:rsidRPr="00F113CD" w:rsidRDefault="00483981" w:rsidP="00483981">
            <w:pPr>
              <w:pStyle w:val="ListParagraph"/>
              <w:numPr>
                <w:ilvl w:val="0"/>
                <w:numId w:val="79"/>
              </w:numPr>
              <w:ind w:left="1133"/>
              <w:rPr>
                <w:sz w:val="18"/>
                <w:szCs w:val="18"/>
              </w:rPr>
            </w:pPr>
            <w:r w:rsidRPr="00F113CD">
              <w:rPr>
                <w:sz w:val="18"/>
                <w:szCs w:val="18"/>
              </w:rPr>
              <w:t>MOAs</w:t>
            </w:r>
          </w:p>
          <w:p w:rsidR="00483981" w:rsidRPr="00F113CD" w:rsidRDefault="00483981" w:rsidP="00483981">
            <w:pPr>
              <w:pStyle w:val="ListParagraph"/>
              <w:numPr>
                <w:ilvl w:val="0"/>
                <w:numId w:val="79"/>
              </w:numPr>
              <w:ind w:left="1133"/>
              <w:rPr>
                <w:sz w:val="18"/>
                <w:szCs w:val="18"/>
              </w:rPr>
            </w:pPr>
            <w:r w:rsidRPr="00F113CD">
              <w:rPr>
                <w:sz w:val="18"/>
                <w:szCs w:val="18"/>
              </w:rPr>
              <w:t>Documentation submitted to EED</w:t>
            </w:r>
          </w:p>
          <w:p w:rsidR="00483981" w:rsidRPr="00522C8F" w:rsidRDefault="00483981" w:rsidP="00483981">
            <w:pPr>
              <w:pStyle w:val="ListParagraph"/>
              <w:numPr>
                <w:ilvl w:val="0"/>
                <w:numId w:val="79"/>
              </w:numPr>
              <w:spacing w:after="120"/>
              <w:ind w:left="1133"/>
              <w:rPr>
                <w:sz w:val="20"/>
                <w:szCs w:val="20"/>
              </w:rPr>
            </w:pPr>
            <w:r w:rsidRPr="00F113CD">
              <w:rPr>
                <w:sz w:val="18"/>
                <w:szCs w:val="18"/>
              </w:rPr>
              <w:t>Grant applications</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5B185E" w:rsidRPr="00AA1720" w:rsidRDefault="005B185E" w:rsidP="005B185E">
      <w:pPr>
        <w:pStyle w:val="Header"/>
        <w:tabs>
          <w:tab w:val="clear" w:pos="4320"/>
          <w:tab w:val="clear" w:pos="8640"/>
        </w:tabs>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7B6D73">
        <w:trPr>
          <w:cantSplit/>
          <w:trHeight w:val="1970"/>
          <w:jc w:val="center"/>
        </w:trPr>
        <w:tc>
          <w:tcPr>
            <w:tcW w:w="9165" w:type="dxa"/>
            <w:tcBorders>
              <w:top w:val="single" w:sz="4" w:space="0" w:color="auto"/>
              <w:left w:val="double" w:sz="4" w:space="0" w:color="auto"/>
              <w:bottom w:val="double" w:sz="4" w:space="0" w:color="auto"/>
              <w:right w:val="single" w:sz="4" w:space="0" w:color="auto"/>
            </w:tcBorders>
          </w:tcPr>
          <w:p w:rsidR="00483981" w:rsidRPr="0090664A" w:rsidRDefault="00483981" w:rsidP="00483981">
            <w:pPr>
              <w:keepNext/>
              <w:keepLines/>
              <w:spacing w:before="120"/>
              <w:ind w:left="773" w:hanging="810"/>
              <w:rPr>
                <w:sz w:val="20"/>
                <w:szCs w:val="20"/>
              </w:rPr>
            </w:pPr>
            <w:r w:rsidRPr="00E22FC3">
              <w:rPr>
                <w:b/>
                <w:sz w:val="20"/>
                <w:szCs w:val="20"/>
              </w:rPr>
              <w:lastRenderedPageBreak/>
              <w:t xml:space="preserve">I-D </w:t>
            </w:r>
            <w:r>
              <w:rPr>
                <w:b/>
                <w:sz w:val="20"/>
                <w:szCs w:val="20"/>
              </w:rPr>
              <w:t>7</w:t>
            </w:r>
            <w:r w:rsidRPr="00E22FC3">
              <w:rPr>
                <w:b/>
                <w:sz w:val="20"/>
                <w:szCs w:val="20"/>
              </w:rPr>
              <w:t xml:space="preserve">. </w:t>
            </w:r>
            <w:r w:rsidRPr="00E22FC3">
              <w:rPr>
                <w:b/>
                <w:sz w:val="20"/>
                <w:szCs w:val="20"/>
              </w:rPr>
              <w:tab/>
            </w:r>
            <w:r w:rsidRPr="0090664A">
              <w:rPr>
                <w:sz w:val="20"/>
                <w:szCs w:val="20"/>
              </w:rPr>
              <w:t xml:space="preserve">Verifies that the district uses Title I, Part D, funds, as applicable: </w:t>
            </w:r>
          </w:p>
          <w:p w:rsidR="00483981" w:rsidRPr="00F113CD" w:rsidRDefault="00483981" w:rsidP="00483981">
            <w:pPr>
              <w:keepNext/>
              <w:keepLines/>
              <w:ind w:left="1133" w:hanging="360"/>
              <w:rPr>
                <w:sz w:val="18"/>
                <w:szCs w:val="18"/>
              </w:rPr>
            </w:pPr>
            <w:r w:rsidRPr="00F113CD">
              <w:rPr>
                <w:sz w:val="18"/>
                <w:szCs w:val="18"/>
              </w:rPr>
              <w:fldChar w:fldCharType="begin">
                <w:ffData>
                  <w:name w:val="Check35"/>
                  <w:enabled/>
                  <w:calcOnExit w:val="0"/>
                  <w:checkBox>
                    <w:sizeAuto/>
                    <w:default w:val="1"/>
                    <w:checked w:val="0"/>
                  </w:checkBox>
                </w:ffData>
              </w:fldChar>
            </w:r>
            <w:r w:rsidRPr="00F113CD">
              <w:rPr>
                <w:sz w:val="18"/>
                <w:szCs w:val="18"/>
              </w:rPr>
              <w:instrText xml:space="preserve"> FORMCHECKBOX </w:instrText>
            </w:r>
            <w:r w:rsidR="00283205">
              <w:rPr>
                <w:sz w:val="18"/>
                <w:szCs w:val="18"/>
              </w:rPr>
            </w:r>
            <w:r w:rsidR="00283205">
              <w:rPr>
                <w:sz w:val="18"/>
                <w:szCs w:val="18"/>
              </w:rPr>
              <w:fldChar w:fldCharType="separate"/>
            </w:r>
            <w:r w:rsidRPr="00F113CD">
              <w:rPr>
                <w:sz w:val="18"/>
                <w:szCs w:val="18"/>
              </w:rPr>
              <w:fldChar w:fldCharType="end"/>
            </w:r>
            <w:r w:rsidRPr="00F113CD">
              <w:rPr>
                <w:sz w:val="18"/>
                <w:szCs w:val="18"/>
              </w:rPr>
              <w:tab/>
              <w:t>Transition of students from correctional facilities to the school environment in or</w:t>
            </w:r>
            <w:r>
              <w:rPr>
                <w:sz w:val="18"/>
                <w:szCs w:val="18"/>
              </w:rPr>
              <w:t>der to complete their education</w:t>
            </w:r>
          </w:p>
          <w:p w:rsidR="00483981" w:rsidRPr="00F113CD" w:rsidRDefault="00483981" w:rsidP="00483981">
            <w:pPr>
              <w:keepNext/>
              <w:keepLines/>
              <w:ind w:left="1133" w:hanging="360"/>
              <w:rPr>
                <w:sz w:val="18"/>
                <w:szCs w:val="18"/>
              </w:rPr>
            </w:pPr>
            <w:r w:rsidRPr="00F113CD">
              <w:rPr>
                <w:sz w:val="18"/>
                <w:szCs w:val="18"/>
              </w:rPr>
              <w:fldChar w:fldCharType="begin">
                <w:ffData>
                  <w:name w:val="Check35"/>
                  <w:enabled/>
                  <w:calcOnExit w:val="0"/>
                  <w:checkBox>
                    <w:sizeAuto/>
                    <w:default w:val="1"/>
                    <w:checked w:val="0"/>
                  </w:checkBox>
                </w:ffData>
              </w:fldChar>
            </w:r>
            <w:r w:rsidRPr="00F113CD">
              <w:rPr>
                <w:sz w:val="18"/>
                <w:szCs w:val="18"/>
              </w:rPr>
              <w:instrText xml:space="preserve"> FORMCHECKBOX </w:instrText>
            </w:r>
            <w:r w:rsidR="00283205">
              <w:rPr>
                <w:sz w:val="18"/>
                <w:szCs w:val="18"/>
              </w:rPr>
            </w:r>
            <w:r w:rsidR="00283205">
              <w:rPr>
                <w:sz w:val="18"/>
                <w:szCs w:val="18"/>
              </w:rPr>
              <w:fldChar w:fldCharType="separate"/>
            </w:r>
            <w:r w:rsidRPr="00F113CD">
              <w:rPr>
                <w:sz w:val="18"/>
                <w:szCs w:val="18"/>
              </w:rPr>
              <w:fldChar w:fldCharType="end"/>
            </w:r>
            <w:r w:rsidRPr="00F113CD">
              <w:rPr>
                <w:sz w:val="18"/>
                <w:szCs w:val="18"/>
              </w:rPr>
              <w:tab/>
              <w:t>Dropout preve</w:t>
            </w:r>
            <w:r>
              <w:rPr>
                <w:sz w:val="18"/>
                <w:szCs w:val="18"/>
              </w:rPr>
              <w:t>ntion programs</w:t>
            </w:r>
          </w:p>
          <w:p w:rsidR="00483981" w:rsidRPr="00F113CD" w:rsidRDefault="00483981" w:rsidP="00483981">
            <w:pPr>
              <w:keepNext/>
              <w:keepLines/>
              <w:ind w:left="1133" w:hanging="360"/>
              <w:rPr>
                <w:sz w:val="18"/>
                <w:szCs w:val="18"/>
              </w:rPr>
            </w:pPr>
            <w:r w:rsidRPr="00F113CD">
              <w:rPr>
                <w:sz w:val="18"/>
                <w:szCs w:val="18"/>
              </w:rPr>
              <w:fldChar w:fldCharType="begin">
                <w:ffData>
                  <w:name w:val="Check35"/>
                  <w:enabled/>
                  <w:calcOnExit w:val="0"/>
                  <w:checkBox>
                    <w:sizeAuto/>
                    <w:default w:val="1"/>
                    <w:checked w:val="0"/>
                  </w:checkBox>
                </w:ffData>
              </w:fldChar>
            </w:r>
            <w:r w:rsidRPr="00F113CD">
              <w:rPr>
                <w:sz w:val="18"/>
                <w:szCs w:val="18"/>
              </w:rPr>
              <w:instrText xml:space="preserve"> FORMCHECKBOX </w:instrText>
            </w:r>
            <w:r w:rsidR="00283205">
              <w:rPr>
                <w:sz w:val="18"/>
                <w:szCs w:val="18"/>
              </w:rPr>
            </w:r>
            <w:r w:rsidR="00283205">
              <w:rPr>
                <w:sz w:val="18"/>
                <w:szCs w:val="18"/>
              </w:rPr>
              <w:fldChar w:fldCharType="separate"/>
            </w:r>
            <w:r w:rsidRPr="00F113CD">
              <w:rPr>
                <w:sz w:val="18"/>
                <w:szCs w:val="18"/>
              </w:rPr>
              <w:fldChar w:fldCharType="end"/>
            </w:r>
            <w:r w:rsidRPr="00F113CD">
              <w:rPr>
                <w:sz w:val="18"/>
                <w:szCs w:val="18"/>
              </w:rPr>
              <w:tab/>
              <w:t>Coordinatio</w:t>
            </w:r>
            <w:r>
              <w:rPr>
                <w:sz w:val="18"/>
                <w:szCs w:val="18"/>
              </w:rPr>
              <w:t>n of health and social services</w:t>
            </w:r>
          </w:p>
          <w:p w:rsidR="00483981" w:rsidRPr="00F113CD" w:rsidRDefault="00483981" w:rsidP="00483981">
            <w:pPr>
              <w:keepNext/>
              <w:keepLines/>
              <w:ind w:left="1133" w:hanging="360"/>
              <w:rPr>
                <w:sz w:val="18"/>
                <w:szCs w:val="18"/>
              </w:rPr>
            </w:pPr>
            <w:r w:rsidRPr="00F113CD">
              <w:rPr>
                <w:sz w:val="18"/>
                <w:szCs w:val="18"/>
              </w:rPr>
              <w:fldChar w:fldCharType="begin">
                <w:ffData>
                  <w:name w:val="Check35"/>
                  <w:enabled/>
                  <w:calcOnExit w:val="0"/>
                  <w:checkBox>
                    <w:sizeAuto/>
                    <w:default w:val="1"/>
                    <w:checked w:val="0"/>
                  </w:checkBox>
                </w:ffData>
              </w:fldChar>
            </w:r>
            <w:r w:rsidRPr="00F113CD">
              <w:rPr>
                <w:sz w:val="18"/>
                <w:szCs w:val="18"/>
              </w:rPr>
              <w:instrText xml:space="preserve"> FORMCHECKBOX </w:instrText>
            </w:r>
            <w:r w:rsidR="00283205">
              <w:rPr>
                <w:sz w:val="18"/>
                <w:szCs w:val="18"/>
              </w:rPr>
            </w:r>
            <w:r w:rsidR="00283205">
              <w:rPr>
                <w:sz w:val="18"/>
                <w:szCs w:val="18"/>
              </w:rPr>
              <w:fldChar w:fldCharType="separate"/>
            </w:r>
            <w:r w:rsidRPr="00F113CD">
              <w:rPr>
                <w:sz w:val="18"/>
                <w:szCs w:val="18"/>
              </w:rPr>
              <w:fldChar w:fldCharType="end"/>
            </w:r>
            <w:r w:rsidRPr="00F113CD">
              <w:rPr>
                <w:sz w:val="18"/>
                <w:szCs w:val="18"/>
              </w:rPr>
              <w:tab/>
              <w:t>Programs to meet the</w:t>
            </w:r>
            <w:r>
              <w:rPr>
                <w:sz w:val="18"/>
                <w:szCs w:val="18"/>
              </w:rPr>
              <w:t xml:space="preserve"> academic needs of participants</w:t>
            </w:r>
          </w:p>
          <w:p w:rsidR="00483981" w:rsidRPr="00F113CD" w:rsidRDefault="00483981" w:rsidP="00483981">
            <w:pPr>
              <w:keepNext/>
              <w:keepLines/>
              <w:ind w:left="1133" w:hanging="360"/>
              <w:rPr>
                <w:sz w:val="18"/>
                <w:szCs w:val="18"/>
              </w:rPr>
            </w:pPr>
            <w:r w:rsidRPr="00F113CD">
              <w:rPr>
                <w:sz w:val="18"/>
                <w:szCs w:val="18"/>
              </w:rPr>
              <w:fldChar w:fldCharType="begin">
                <w:ffData>
                  <w:name w:val="Check35"/>
                  <w:enabled/>
                  <w:calcOnExit w:val="0"/>
                  <w:checkBox>
                    <w:sizeAuto/>
                    <w:default w:val="1"/>
                    <w:checked w:val="0"/>
                  </w:checkBox>
                </w:ffData>
              </w:fldChar>
            </w:r>
            <w:r w:rsidRPr="00F113CD">
              <w:rPr>
                <w:sz w:val="18"/>
                <w:szCs w:val="18"/>
              </w:rPr>
              <w:instrText xml:space="preserve"> FORMCHECKBOX </w:instrText>
            </w:r>
            <w:r w:rsidR="00283205">
              <w:rPr>
                <w:sz w:val="18"/>
                <w:szCs w:val="18"/>
              </w:rPr>
            </w:r>
            <w:r w:rsidR="00283205">
              <w:rPr>
                <w:sz w:val="18"/>
                <w:szCs w:val="18"/>
              </w:rPr>
              <w:fldChar w:fldCharType="separate"/>
            </w:r>
            <w:r w:rsidRPr="00F113CD">
              <w:rPr>
                <w:sz w:val="18"/>
                <w:szCs w:val="18"/>
              </w:rPr>
              <w:fldChar w:fldCharType="end"/>
            </w:r>
            <w:r w:rsidRPr="00F113CD">
              <w:rPr>
                <w:sz w:val="18"/>
                <w:szCs w:val="18"/>
              </w:rPr>
              <w:tab/>
              <w:t>Assistance in securing student loans or grants</w:t>
            </w:r>
            <w:r>
              <w:rPr>
                <w:sz w:val="18"/>
                <w:szCs w:val="18"/>
              </w:rPr>
              <w:t xml:space="preserve"> for postsecondary education</w:t>
            </w:r>
          </w:p>
          <w:p w:rsidR="00483981" w:rsidRPr="00F113CD" w:rsidRDefault="00483981" w:rsidP="00483981">
            <w:pPr>
              <w:keepNext/>
              <w:keepLines/>
              <w:ind w:left="1133" w:hanging="360"/>
              <w:rPr>
                <w:sz w:val="18"/>
                <w:szCs w:val="18"/>
              </w:rPr>
            </w:pPr>
            <w:r w:rsidRPr="00F113CD">
              <w:rPr>
                <w:sz w:val="18"/>
                <w:szCs w:val="18"/>
              </w:rPr>
              <w:fldChar w:fldCharType="begin">
                <w:ffData>
                  <w:name w:val="Check35"/>
                  <w:enabled/>
                  <w:calcOnExit w:val="0"/>
                  <w:checkBox>
                    <w:sizeAuto/>
                    <w:default w:val="1"/>
                    <w:checked w:val="0"/>
                  </w:checkBox>
                </w:ffData>
              </w:fldChar>
            </w:r>
            <w:r w:rsidRPr="00F113CD">
              <w:rPr>
                <w:sz w:val="18"/>
                <w:szCs w:val="18"/>
              </w:rPr>
              <w:instrText xml:space="preserve"> FORMCHECKBOX </w:instrText>
            </w:r>
            <w:r w:rsidR="00283205">
              <w:rPr>
                <w:sz w:val="18"/>
                <w:szCs w:val="18"/>
              </w:rPr>
            </w:r>
            <w:r w:rsidR="00283205">
              <w:rPr>
                <w:sz w:val="18"/>
                <w:szCs w:val="18"/>
              </w:rPr>
              <w:fldChar w:fldCharType="separate"/>
            </w:r>
            <w:r w:rsidRPr="00F113CD">
              <w:rPr>
                <w:sz w:val="18"/>
                <w:szCs w:val="18"/>
              </w:rPr>
              <w:fldChar w:fldCharType="end"/>
            </w:r>
            <w:r w:rsidRPr="00F113CD">
              <w:rPr>
                <w:sz w:val="18"/>
                <w:szCs w:val="18"/>
              </w:rPr>
              <w:tab/>
              <w:t>Mentor</w:t>
            </w:r>
            <w:r>
              <w:rPr>
                <w:sz w:val="18"/>
                <w:szCs w:val="18"/>
              </w:rPr>
              <w:t>ing and peer mediation programs</w:t>
            </w:r>
          </w:p>
          <w:p w:rsidR="00483981" w:rsidRDefault="00483981" w:rsidP="00483981">
            <w:pPr>
              <w:keepNext/>
              <w:keepLines/>
              <w:spacing w:before="120"/>
              <w:ind w:left="323" w:hanging="360"/>
              <w:rPr>
                <w:sz w:val="20"/>
                <w:szCs w:val="20"/>
              </w:rPr>
            </w:pPr>
            <w:r w:rsidRPr="00293492">
              <w:rPr>
                <w:b/>
                <w:smallCaps/>
                <w:sz w:val="20"/>
                <w:szCs w:val="20"/>
              </w:rPr>
              <w:t>Statutes/Regulations Reference:</w:t>
            </w:r>
            <w:r>
              <w:rPr>
                <w:bCs/>
                <w:smallCaps/>
                <w:sz w:val="16"/>
              </w:rPr>
              <w:t xml:space="preserve">  </w:t>
            </w:r>
            <w:r w:rsidRPr="0090664A">
              <w:rPr>
                <w:sz w:val="16"/>
                <w:szCs w:val="16"/>
              </w:rPr>
              <w:t>1415, 1424</w:t>
            </w:r>
          </w:p>
          <w:p w:rsidR="00483981" w:rsidRDefault="00483981" w:rsidP="00483981">
            <w:pPr>
              <w:keepNext/>
              <w:keepLines/>
              <w:ind w:left="323" w:hanging="360"/>
              <w:rPr>
                <w:sz w:val="20"/>
                <w:szCs w:val="20"/>
              </w:rPr>
            </w:pPr>
            <w:r>
              <w:rPr>
                <w:b/>
                <w:bCs/>
                <w:smallCaps/>
                <w:sz w:val="20"/>
              </w:rPr>
              <w:t>Sample Sources of Evidence:</w:t>
            </w:r>
          </w:p>
          <w:p w:rsidR="00483981" w:rsidRPr="00F113CD" w:rsidRDefault="00483981" w:rsidP="00483981">
            <w:pPr>
              <w:pStyle w:val="ListParagraph"/>
              <w:keepNext/>
              <w:keepLines/>
              <w:numPr>
                <w:ilvl w:val="0"/>
                <w:numId w:val="81"/>
              </w:numPr>
              <w:ind w:left="1133"/>
              <w:rPr>
                <w:sz w:val="18"/>
                <w:szCs w:val="18"/>
              </w:rPr>
            </w:pPr>
            <w:r w:rsidRPr="00F113CD">
              <w:rPr>
                <w:sz w:val="18"/>
                <w:szCs w:val="18"/>
              </w:rPr>
              <w:t>Budgets</w:t>
            </w:r>
          </w:p>
          <w:p w:rsidR="00483981" w:rsidRPr="00F113CD" w:rsidRDefault="00483981" w:rsidP="00483981">
            <w:pPr>
              <w:pStyle w:val="ListParagraph"/>
              <w:keepNext/>
              <w:keepLines/>
              <w:numPr>
                <w:ilvl w:val="0"/>
                <w:numId w:val="81"/>
              </w:numPr>
              <w:ind w:left="1133"/>
              <w:rPr>
                <w:sz w:val="18"/>
                <w:szCs w:val="18"/>
              </w:rPr>
            </w:pPr>
            <w:r w:rsidRPr="00F113CD">
              <w:rPr>
                <w:sz w:val="18"/>
                <w:szCs w:val="18"/>
              </w:rPr>
              <w:t>Documentation submitted to EED</w:t>
            </w:r>
          </w:p>
          <w:p w:rsidR="00483981" w:rsidRPr="007B6D73" w:rsidRDefault="00483981" w:rsidP="00483981">
            <w:pPr>
              <w:pStyle w:val="ListParagraph"/>
              <w:keepNext/>
              <w:keepLines/>
              <w:numPr>
                <w:ilvl w:val="0"/>
                <w:numId w:val="81"/>
              </w:numPr>
              <w:spacing w:after="120"/>
              <w:ind w:left="1133"/>
              <w:rPr>
                <w:sz w:val="20"/>
                <w:szCs w:val="20"/>
              </w:rPr>
            </w:pPr>
            <w:r w:rsidRPr="00F113CD">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5B185E" w:rsidRPr="00AA1720" w:rsidRDefault="005B185E" w:rsidP="005B185E">
      <w:pPr>
        <w:pStyle w:val="Header"/>
        <w:tabs>
          <w:tab w:val="clear" w:pos="4320"/>
          <w:tab w:val="clear" w:pos="8640"/>
        </w:tabs>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F113CD">
        <w:trPr>
          <w:cantSplit/>
          <w:trHeight w:val="1970"/>
          <w:jc w:val="center"/>
        </w:trPr>
        <w:tc>
          <w:tcPr>
            <w:tcW w:w="9165" w:type="dxa"/>
            <w:tcBorders>
              <w:top w:val="single" w:sz="4" w:space="0" w:color="auto"/>
              <w:left w:val="double" w:sz="4" w:space="0" w:color="auto"/>
              <w:bottom w:val="double" w:sz="4" w:space="0" w:color="auto"/>
              <w:right w:val="single" w:sz="4" w:space="0" w:color="auto"/>
            </w:tcBorders>
          </w:tcPr>
          <w:p w:rsidR="00483981" w:rsidRPr="0090664A" w:rsidRDefault="00483981" w:rsidP="00483981">
            <w:pPr>
              <w:spacing w:before="120"/>
              <w:ind w:left="773" w:hanging="810"/>
              <w:rPr>
                <w:sz w:val="20"/>
                <w:szCs w:val="20"/>
              </w:rPr>
            </w:pPr>
            <w:r w:rsidRPr="00E22FC3">
              <w:rPr>
                <w:b/>
                <w:sz w:val="20"/>
                <w:szCs w:val="20"/>
              </w:rPr>
              <w:t xml:space="preserve">I-D </w:t>
            </w:r>
            <w:r>
              <w:rPr>
                <w:b/>
                <w:sz w:val="20"/>
                <w:szCs w:val="20"/>
              </w:rPr>
              <w:t>8</w:t>
            </w:r>
            <w:r w:rsidRPr="00E22FC3">
              <w:rPr>
                <w:b/>
                <w:sz w:val="20"/>
                <w:szCs w:val="20"/>
              </w:rPr>
              <w:t xml:space="preserve">. </w:t>
            </w:r>
            <w:r w:rsidRPr="00E22FC3">
              <w:rPr>
                <w:b/>
                <w:sz w:val="20"/>
                <w:szCs w:val="20"/>
              </w:rPr>
              <w:tab/>
            </w:r>
            <w:r w:rsidRPr="0090664A">
              <w:rPr>
                <w:sz w:val="20"/>
                <w:szCs w:val="20"/>
              </w:rPr>
              <w:t>Verifies that the district evaluates the Neglected &amp; Delinquent Program annually, disaggregating data by gender, race, ethnicity, and age, to determine its effectiveness on students and used to plan and improve the program in the following areas:</w:t>
            </w:r>
          </w:p>
          <w:p w:rsidR="00483981" w:rsidRPr="00F113CD" w:rsidRDefault="00483981" w:rsidP="00483981">
            <w:pPr>
              <w:ind w:left="1133" w:hanging="360"/>
              <w:rPr>
                <w:sz w:val="18"/>
                <w:szCs w:val="18"/>
              </w:rPr>
            </w:pPr>
            <w:r w:rsidRPr="00F113CD">
              <w:rPr>
                <w:sz w:val="18"/>
                <w:szCs w:val="18"/>
              </w:rPr>
              <w:fldChar w:fldCharType="begin">
                <w:ffData>
                  <w:name w:val="Check35"/>
                  <w:enabled/>
                  <w:calcOnExit w:val="0"/>
                  <w:checkBox>
                    <w:sizeAuto/>
                    <w:default w:val="1"/>
                    <w:checked w:val="0"/>
                  </w:checkBox>
                </w:ffData>
              </w:fldChar>
            </w:r>
            <w:r w:rsidRPr="00F113CD">
              <w:rPr>
                <w:sz w:val="18"/>
                <w:szCs w:val="18"/>
              </w:rPr>
              <w:instrText xml:space="preserve"> FORMCHECKBOX </w:instrText>
            </w:r>
            <w:r w:rsidR="00283205">
              <w:rPr>
                <w:sz w:val="18"/>
                <w:szCs w:val="18"/>
              </w:rPr>
            </w:r>
            <w:r w:rsidR="00283205">
              <w:rPr>
                <w:sz w:val="18"/>
                <w:szCs w:val="18"/>
              </w:rPr>
              <w:fldChar w:fldCharType="separate"/>
            </w:r>
            <w:r w:rsidRPr="00F113CD">
              <w:rPr>
                <w:sz w:val="18"/>
                <w:szCs w:val="18"/>
              </w:rPr>
              <w:fldChar w:fldCharType="end"/>
            </w:r>
            <w:r w:rsidRPr="00F113CD">
              <w:rPr>
                <w:sz w:val="18"/>
                <w:szCs w:val="18"/>
              </w:rPr>
              <w:tab/>
              <w:t>Educational achievement</w:t>
            </w:r>
          </w:p>
          <w:p w:rsidR="00483981" w:rsidRPr="00F113CD" w:rsidRDefault="00483981" w:rsidP="00483981">
            <w:pPr>
              <w:ind w:left="1133" w:hanging="360"/>
              <w:rPr>
                <w:sz w:val="18"/>
                <w:szCs w:val="18"/>
              </w:rPr>
            </w:pPr>
            <w:r w:rsidRPr="00F113CD">
              <w:rPr>
                <w:sz w:val="18"/>
                <w:szCs w:val="18"/>
              </w:rPr>
              <w:fldChar w:fldCharType="begin">
                <w:ffData>
                  <w:name w:val="Check35"/>
                  <w:enabled/>
                  <w:calcOnExit w:val="0"/>
                  <w:checkBox>
                    <w:sizeAuto/>
                    <w:default w:val="1"/>
                    <w:checked w:val="0"/>
                  </w:checkBox>
                </w:ffData>
              </w:fldChar>
            </w:r>
            <w:r w:rsidRPr="00F113CD">
              <w:rPr>
                <w:sz w:val="18"/>
                <w:szCs w:val="18"/>
              </w:rPr>
              <w:instrText xml:space="preserve"> FORMCHECKBOX </w:instrText>
            </w:r>
            <w:r w:rsidR="00283205">
              <w:rPr>
                <w:sz w:val="18"/>
                <w:szCs w:val="18"/>
              </w:rPr>
            </w:r>
            <w:r w:rsidR="00283205">
              <w:rPr>
                <w:sz w:val="18"/>
                <w:szCs w:val="18"/>
              </w:rPr>
              <w:fldChar w:fldCharType="separate"/>
            </w:r>
            <w:r w:rsidRPr="00F113CD">
              <w:rPr>
                <w:sz w:val="18"/>
                <w:szCs w:val="18"/>
              </w:rPr>
              <w:fldChar w:fldCharType="end"/>
            </w:r>
            <w:r w:rsidRPr="00F113CD">
              <w:rPr>
                <w:sz w:val="18"/>
                <w:szCs w:val="18"/>
              </w:rPr>
              <w:tab/>
              <w:t>Completion of secondary sch</w:t>
            </w:r>
            <w:r>
              <w:rPr>
                <w:sz w:val="18"/>
                <w:szCs w:val="18"/>
              </w:rPr>
              <w:t>ool requirements or equivalency</w:t>
            </w:r>
          </w:p>
          <w:p w:rsidR="00483981" w:rsidRPr="00F113CD" w:rsidRDefault="00483981" w:rsidP="00483981">
            <w:pPr>
              <w:ind w:left="1133" w:hanging="360"/>
              <w:rPr>
                <w:sz w:val="18"/>
                <w:szCs w:val="18"/>
              </w:rPr>
            </w:pPr>
            <w:r w:rsidRPr="00F113CD">
              <w:rPr>
                <w:sz w:val="18"/>
                <w:szCs w:val="18"/>
              </w:rPr>
              <w:fldChar w:fldCharType="begin">
                <w:ffData>
                  <w:name w:val="Check35"/>
                  <w:enabled/>
                  <w:calcOnExit w:val="0"/>
                  <w:checkBox>
                    <w:sizeAuto/>
                    <w:default w:val="1"/>
                    <w:checked w:val="0"/>
                  </w:checkBox>
                </w:ffData>
              </w:fldChar>
            </w:r>
            <w:r w:rsidRPr="00F113CD">
              <w:rPr>
                <w:sz w:val="18"/>
                <w:szCs w:val="18"/>
              </w:rPr>
              <w:instrText xml:space="preserve"> FORMCHECKBOX </w:instrText>
            </w:r>
            <w:r w:rsidR="00283205">
              <w:rPr>
                <w:sz w:val="18"/>
                <w:szCs w:val="18"/>
              </w:rPr>
            </w:r>
            <w:r w:rsidR="00283205">
              <w:rPr>
                <w:sz w:val="18"/>
                <w:szCs w:val="18"/>
              </w:rPr>
              <w:fldChar w:fldCharType="separate"/>
            </w:r>
            <w:r w:rsidRPr="00F113CD">
              <w:rPr>
                <w:sz w:val="18"/>
                <w:szCs w:val="18"/>
              </w:rPr>
              <w:fldChar w:fldCharType="end"/>
            </w:r>
            <w:r w:rsidRPr="00F113CD">
              <w:rPr>
                <w:sz w:val="18"/>
                <w:szCs w:val="18"/>
              </w:rPr>
              <w:tab/>
              <w:t xml:space="preserve">Accrual of credits </w:t>
            </w:r>
            <w:r>
              <w:rPr>
                <w:sz w:val="18"/>
                <w:szCs w:val="18"/>
              </w:rPr>
              <w:t>toward promotion and graduation</w:t>
            </w:r>
          </w:p>
          <w:p w:rsidR="00483981" w:rsidRPr="00F113CD" w:rsidRDefault="00483981" w:rsidP="00483981">
            <w:pPr>
              <w:ind w:left="1133" w:hanging="360"/>
              <w:rPr>
                <w:sz w:val="18"/>
                <w:szCs w:val="18"/>
              </w:rPr>
            </w:pPr>
            <w:r w:rsidRPr="00F113CD">
              <w:rPr>
                <w:sz w:val="18"/>
                <w:szCs w:val="18"/>
              </w:rPr>
              <w:fldChar w:fldCharType="begin">
                <w:ffData>
                  <w:name w:val="Check35"/>
                  <w:enabled/>
                  <w:calcOnExit w:val="0"/>
                  <w:checkBox>
                    <w:sizeAuto/>
                    <w:default w:val="1"/>
                    <w:checked w:val="0"/>
                  </w:checkBox>
                </w:ffData>
              </w:fldChar>
            </w:r>
            <w:r w:rsidRPr="00F113CD">
              <w:rPr>
                <w:sz w:val="18"/>
                <w:szCs w:val="18"/>
              </w:rPr>
              <w:instrText xml:space="preserve"> FORMCHECKBOX </w:instrText>
            </w:r>
            <w:r w:rsidR="00283205">
              <w:rPr>
                <w:sz w:val="18"/>
                <w:szCs w:val="18"/>
              </w:rPr>
            </w:r>
            <w:r w:rsidR="00283205">
              <w:rPr>
                <w:sz w:val="18"/>
                <w:szCs w:val="18"/>
              </w:rPr>
              <w:fldChar w:fldCharType="separate"/>
            </w:r>
            <w:r w:rsidRPr="00F113CD">
              <w:rPr>
                <w:sz w:val="18"/>
                <w:szCs w:val="18"/>
              </w:rPr>
              <w:fldChar w:fldCharType="end"/>
            </w:r>
            <w:r w:rsidRPr="00F113CD">
              <w:rPr>
                <w:sz w:val="18"/>
                <w:szCs w:val="18"/>
              </w:rPr>
              <w:tab/>
              <w:t>Transition to a regular program</w:t>
            </w:r>
            <w:r>
              <w:rPr>
                <w:sz w:val="18"/>
                <w:szCs w:val="18"/>
              </w:rPr>
              <w:t xml:space="preserve"> or other education program</w:t>
            </w:r>
          </w:p>
          <w:p w:rsidR="00483981" w:rsidRPr="00F113CD" w:rsidRDefault="00483981" w:rsidP="00483981">
            <w:pPr>
              <w:ind w:left="1133" w:hanging="360"/>
              <w:rPr>
                <w:sz w:val="18"/>
                <w:szCs w:val="18"/>
              </w:rPr>
            </w:pPr>
            <w:r w:rsidRPr="00F113CD">
              <w:rPr>
                <w:sz w:val="18"/>
                <w:szCs w:val="18"/>
              </w:rPr>
              <w:fldChar w:fldCharType="begin">
                <w:ffData>
                  <w:name w:val="Check35"/>
                  <w:enabled/>
                  <w:calcOnExit w:val="0"/>
                  <w:checkBox>
                    <w:sizeAuto/>
                    <w:default w:val="1"/>
                    <w:checked w:val="0"/>
                  </w:checkBox>
                </w:ffData>
              </w:fldChar>
            </w:r>
            <w:r w:rsidRPr="00F113CD">
              <w:rPr>
                <w:sz w:val="18"/>
                <w:szCs w:val="18"/>
              </w:rPr>
              <w:instrText xml:space="preserve"> FORMCHECKBOX </w:instrText>
            </w:r>
            <w:r w:rsidR="00283205">
              <w:rPr>
                <w:sz w:val="18"/>
                <w:szCs w:val="18"/>
              </w:rPr>
            </w:r>
            <w:r w:rsidR="00283205">
              <w:rPr>
                <w:sz w:val="18"/>
                <w:szCs w:val="18"/>
              </w:rPr>
              <w:fldChar w:fldCharType="separate"/>
            </w:r>
            <w:r w:rsidRPr="00F113CD">
              <w:rPr>
                <w:sz w:val="18"/>
                <w:szCs w:val="18"/>
              </w:rPr>
              <w:fldChar w:fldCharType="end"/>
            </w:r>
            <w:r w:rsidRPr="00F113CD">
              <w:rPr>
                <w:sz w:val="18"/>
                <w:szCs w:val="18"/>
              </w:rPr>
              <w:tab/>
              <w:t>Participation in postsecondary education job training programs</w:t>
            </w:r>
            <w:r>
              <w:rPr>
                <w:sz w:val="18"/>
                <w:szCs w:val="18"/>
              </w:rPr>
              <w:t>, as appropriate, or employment</w:t>
            </w:r>
          </w:p>
          <w:p w:rsidR="00483981" w:rsidRDefault="00483981" w:rsidP="00483981">
            <w:pPr>
              <w:spacing w:before="120"/>
              <w:ind w:left="323" w:hanging="360"/>
              <w:rPr>
                <w:sz w:val="20"/>
                <w:szCs w:val="20"/>
              </w:rPr>
            </w:pPr>
            <w:r w:rsidRPr="00293492">
              <w:rPr>
                <w:b/>
                <w:smallCaps/>
                <w:sz w:val="20"/>
                <w:szCs w:val="20"/>
              </w:rPr>
              <w:t>Statutes/Regulations Reference:</w:t>
            </w:r>
            <w:r>
              <w:rPr>
                <w:bCs/>
                <w:smallCaps/>
                <w:sz w:val="16"/>
              </w:rPr>
              <w:t xml:space="preserve">  </w:t>
            </w:r>
            <w:r w:rsidRPr="003C2F0A">
              <w:rPr>
                <w:sz w:val="16"/>
                <w:szCs w:val="16"/>
              </w:rPr>
              <w:t>1431(a), 1414(c)(6)</w:t>
            </w:r>
          </w:p>
          <w:p w:rsidR="00483981" w:rsidRDefault="00483981" w:rsidP="00483981">
            <w:pPr>
              <w:ind w:left="323" w:hanging="360"/>
              <w:rPr>
                <w:sz w:val="20"/>
                <w:szCs w:val="20"/>
              </w:rPr>
            </w:pPr>
            <w:r>
              <w:rPr>
                <w:b/>
                <w:bCs/>
                <w:smallCaps/>
                <w:sz w:val="20"/>
              </w:rPr>
              <w:t>Sample Sources of Evidence:</w:t>
            </w:r>
          </w:p>
          <w:p w:rsidR="00483981" w:rsidRPr="00F113CD" w:rsidRDefault="00483981" w:rsidP="00483981">
            <w:pPr>
              <w:pStyle w:val="ListParagraph"/>
              <w:numPr>
                <w:ilvl w:val="0"/>
                <w:numId w:val="82"/>
              </w:numPr>
              <w:ind w:left="1133"/>
              <w:rPr>
                <w:sz w:val="18"/>
                <w:szCs w:val="18"/>
              </w:rPr>
            </w:pPr>
            <w:r w:rsidRPr="00F113CD">
              <w:rPr>
                <w:sz w:val="18"/>
                <w:szCs w:val="18"/>
              </w:rPr>
              <w:t>Data analysis</w:t>
            </w:r>
          </w:p>
          <w:p w:rsidR="00483981" w:rsidRPr="00F113CD" w:rsidRDefault="00483981" w:rsidP="00483981">
            <w:pPr>
              <w:pStyle w:val="ListParagraph"/>
              <w:numPr>
                <w:ilvl w:val="0"/>
                <w:numId w:val="82"/>
              </w:numPr>
              <w:ind w:left="1133"/>
              <w:rPr>
                <w:sz w:val="18"/>
                <w:szCs w:val="18"/>
              </w:rPr>
            </w:pPr>
            <w:r w:rsidRPr="00F113CD">
              <w:rPr>
                <w:sz w:val="18"/>
                <w:szCs w:val="18"/>
              </w:rPr>
              <w:t>Documentation submitted to EED</w:t>
            </w:r>
          </w:p>
          <w:p w:rsidR="00483981" w:rsidRPr="00F113CD" w:rsidRDefault="00483981" w:rsidP="00483981">
            <w:pPr>
              <w:pStyle w:val="ListParagraph"/>
              <w:numPr>
                <w:ilvl w:val="0"/>
                <w:numId w:val="82"/>
              </w:numPr>
              <w:ind w:left="1133"/>
              <w:rPr>
                <w:sz w:val="18"/>
                <w:szCs w:val="18"/>
              </w:rPr>
            </w:pPr>
            <w:r w:rsidRPr="00F113CD">
              <w:rPr>
                <w:sz w:val="18"/>
                <w:szCs w:val="18"/>
              </w:rPr>
              <w:t>Student records/IEPs</w:t>
            </w:r>
          </w:p>
          <w:p w:rsidR="00483981" w:rsidRPr="007B6D73" w:rsidRDefault="00483981" w:rsidP="00483981">
            <w:pPr>
              <w:pStyle w:val="ListParagraph"/>
              <w:numPr>
                <w:ilvl w:val="0"/>
                <w:numId w:val="82"/>
              </w:numPr>
              <w:spacing w:after="120"/>
              <w:ind w:left="1133"/>
              <w:rPr>
                <w:sz w:val="20"/>
                <w:szCs w:val="20"/>
              </w:rPr>
            </w:pPr>
            <w:r w:rsidRPr="00F113CD">
              <w:rPr>
                <w:sz w:val="18"/>
                <w:szCs w:val="18"/>
              </w:rPr>
              <w:t>Completion/transition records</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F113CD" w:rsidRDefault="00F113CD" w:rsidP="00D37962">
      <w:pPr>
        <w:keepNext/>
        <w:keepLines/>
        <w:rPr>
          <w:b/>
          <w:bCs/>
          <w:smallCaps/>
        </w:rPr>
        <w:sectPr w:rsidR="00F113CD" w:rsidSect="005F149B">
          <w:headerReference w:type="default" r:id="rId19"/>
          <w:type w:val="oddPage"/>
          <w:pgSz w:w="15840" w:h="12240" w:orient="landscape" w:code="1"/>
          <w:pgMar w:top="720" w:right="720" w:bottom="720" w:left="720" w:header="720" w:footer="720" w:gutter="0"/>
          <w:cols w:space="720"/>
          <w:docGrid w:linePitch="360"/>
        </w:sectPr>
      </w:pPr>
    </w:p>
    <w:tbl>
      <w:tblPr>
        <w:tblW w:w="0" w:type="auto"/>
        <w:tblLook w:val="04A0" w:firstRow="1" w:lastRow="0" w:firstColumn="1" w:lastColumn="0" w:noHBand="0" w:noVBand="1"/>
      </w:tblPr>
      <w:tblGrid>
        <w:gridCol w:w="1252"/>
        <w:gridCol w:w="3661"/>
        <w:gridCol w:w="268"/>
        <w:gridCol w:w="2293"/>
        <w:gridCol w:w="4012"/>
        <w:gridCol w:w="268"/>
        <w:gridCol w:w="860"/>
        <w:gridCol w:w="1786"/>
      </w:tblGrid>
      <w:tr w:rsidR="00A23375" w:rsidRPr="0055732C" w:rsidTr="00A23375">
        <w:tc>
          <w:tcPr>
            <w:tcW w:w="1252" w:type="dxa"/>
            <w:vAlign w:val="bottom"/>
          </w:tcPr>
          <w:p w:rsidR="00A23375" w:rsidRPr="00A673F2" w:rsidRDefault="00A23375" w:rsidP="004A297E">
            <w:pPr>
              <w:keepNext/>
              <w:keepLines/>
              <w:rPr>
                <w:b/>
                <w:bCs/>
                <w:smallCaps/>
              </w:rPr>
            </w:pPr>
            <w:r w:rsidRPr="00A673F2">
              <w:rPr>
                <w:b/>
                <w:bCs/>
                <w:smallCaps/>
              </w:rPr>
              <w:lastRenderedPageBreak/>
              <w:t>District:</w:t>
            </w:r>
          </w:p>
        </w:tc>
        <w:tc>
          <w:tcPr>
            <w:tcW w:w="3737" w:type="dxa"/>
            <w:tcBorders>
              <w:bottom w:val="single" w:sz="4" w:space="0" w:color="auto"/>
            </w:tcBorders>
            <w:vAlign w:val="bottom"/>
          </w:tcPr>
          <w:p w:rsidR="00A23375" w:rsidRPr="0055732C" w:rsidRDefault="001D44F3" w:rsidP="004A297E">
            <w:pPr>
              <w:keepNext/>
              <w:keepLine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 w:type="dxa"/>
            <w:vAlign w:val="bottom"/>
          </w:tcPr>
          <w:p w:rsidR="00A23375" w:rsidRPr="0055732C" w:rsidRDefault="00A23375" w:rsidP="004A297E">
            <w:pPr>
              <w:keepNext/>
              <w:keepLines/>
            </w:pPr>
          </w:p>
        </w:tc>
        <w:tc>
          <w:tcPr>
            <w:tcW w:w="2320" w:type="dxa"/>
            <w:vAlign w:val="bottom"/>
          </w:tcPr>
          <w:p w:rsidR="00A23375" w:rsidRPr="00A673F2" w:rsidRDefault="00A23375" w:rsidP="004A297E">
            <w:pPr>
              <w:keepNext/>
              <w:keepLines/>
              <w:rPr>
                <w:b/>
                <w:bCs/>
                <w:smallCaps/>
              </w:rPr>
            </w:pPr>
            <w:r w:rsidRPr="00A673F2">
              <w:rPr>
                <w:b/>
                <w:bCs/>
                <w:smallCaps/>
              </w:rPr>
              <w:t>District Contact:</w:t>
            </w:r>
          </w:p>
        </w:tc>
        <w:tc>
          <w:tcPr>
            <w:tcW w:w="4097" w:type="dxa"/>
            <w:tcBorders>
              <w:bottom w:val="single" w:sz="4" w:space="0" w:color="auto"/>
            </w:tcBorders>
            <w:vAlign w:val="bottom"/>
          </w:tcPr>
          <w:p w:rsidR="00A23375" w:rsidRPr="0055732C" w:rsidRDefault="00A23375" w:rsidP="004A297E">
            <w:pPr>
              <w:keepNext/>
              <w:keepLines/>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 w:type="dxa"/>
            <w:vAlign w:val="bottom"/>
          </w:tcPr>
          <w:p w:rsidR="00A23375" w:rsidRPr="0055732C" w:rsidRDefault="00A23375" w:rsidP="004A297E">
            <w:pPr>
              <w:keepNext/>
              <w:keepLines/>
            </w:pPr>
          </w:p>
        </w:tc>
        <w:tc>
          <w:tcPr>
            <w:tcW w:w="860" w:type="dxa"/>
            <w:vAlign w:val="bottom"/>
          </w:tcPr>
          <w:p w:rsidR="00A23375" w:rsidRPr="00A673F2" w:rsidRDefault="00A23375" w:rsidP="004A297E">
            <w:pPr>
              <w:keepNext/>
              <w:keepLines/>
              <w:rPr>
                <w:b/>
                <w:bCs/>
                <w:smallCaps/>
              </w:rPr>
            </w:pPr>
            <w:r w:rsidRPr="00A673F2">
              <w:rPr>
                <w:b/>
                <w:bCs/>
                <w:smallCaps/>
              </w:rPr>
              <w:t>Date:</w:t>
            </w:r>
          </w:p>
        </w:tc>
        <w:tc>
          <w:tcPr>
            <w:tcW w:w="1812" w:type="dxa"/>
            <w:tcBorders>
              <w:bottom w:val="single" w:sz="4" w:space="0" w:color="auto"/>
            </w:tcBorders>
            <w:vAlign w:val="bottom"/>
          </w:tcPr>
          <w:p w:rsidR="00A23375" w:rsidRPr="0055732C" w:rsidRDefault="00A23375" w:rsidP="004A297E">
            <w:pPr>
              <w:keepNext/>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3981" w:rsidRPr="0070417F" w:rsidTr="00A23375">
        <w:tc>
          <w:tcPr>
            <w:tcW w:w="14616" w:type="dxa"/>
            <w:gridSpan w:val="8"/>
          </w:tcPr>
          <w:p w:rsidR="00483981" w:rsidRPr="0070417F" w:rsidRDefault="00483981" w:rsidP="00483981">
            <w:pPr>
              <w:keepNext/>
              <w:keepLines/>
              <w:spacing w:before="60"/>
              <w:rPr>
                <w:i/>
                <w:sz w:val="22"/>
                <w:szCs w:val="22"/>
              </w:rPr>
            </w:pPr>
            <w:r w:rsidRPr="0070417F">
              <w:rPr>
                <w:i/>
                <w:sz w:val="22"/>
                <w:szCs w:val="22"/>
              </w:rPr>
              <w:t>Enter a concise explanation in the District Response column for each indicator and submit evidence and/or documentation to support compliance. Note that some documents are already on file at EED and will not need to be submitted again. In other cases, you will need to submit copies of documents to EED along with this District Response Form.</w:t>
            </w:r>
          </w:p>
        </w:tc>
      </w:tr>
    </w:tbl>
    <w:p w:rsidR="00D8765A" w:rsidRPr="00D8765A" w:rsidRDefault="00DF55C3" w:rsidP="00D8765A">
      <w:pPr>
        <w:pStyle w:val="Header"/>
        <w:tabs>
          <w:tab w:val="clear" w:pos="4320"/>
          <w:tab w:val="clear" w:pos="8640"/>
          <w:tab w:val="right" w:pos="14400"/>
        </w:tabs>
        <w:spacing w:before="120"/>
        <w:rPr>
          <w:b/>
          <w:bCs/>
          <w:caps/>
        </w:rPr>
      </w:pPr>
      <w:r w:rsidRPr="00DF55C3">
        <w:rPr>
          <w:b/>
          <w:bCs/>
          <w:caps/>
        </w:rPr>
        <w:t>TITLE II, PART A – TEACHER AND PRINCIPAL TRAINING AND RECRUITMENT</w:t>
      </w: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CB0709">
        <w:trPr>
          <w:cantSplit/>
          <w:trHeight w:val="1268"/>
          <w:jc w:val="center"/>
        </w:trPr>
        <w:tc>
          <w:tcPr>
            <w:tcW w:w="9165" w:type="dxa"/>
            <w:tcBorders>
              <w:top w:val="single" w:sz="4" w:space="0" w:color="auto"/>
              <w:left w:val="double" w:sz="4" w:space="0" w:color="auto"/>
              <w:bottom w:val="double" w:sz="4" w:space="0" w:color="auto"/>
              <w:right w:val="single" w:sz="4" w:space="0" w:color="auto"/>
            </w:tcBorders>
          </w:tcPr>
          <w:p w:rsidR="00483981" w:rsidRPr="00527305" w:rsidRDefault="00483981" w:rsidP="00483981">
            <w:pPr>
              <w:keepNext/>
              <w:keepLines/>
              <w:spacing w:before="120"/>
              <w:ind w:left="773" w:hanging="773"/>
              <w:rPr>
                <w:sz w:val="20"/>
                <w:szCs w:val="20"/>
              </w:rPr>
            </w:pPr>
            <w:bookmarkStart w:id="17" w:name="Section6IIA"/>
            <w:bookmarkEnd w:id="17"/>
            <w:r>
              <w:rPr>
                <w:b/>
                <w:sz w:val="20"/>
                <w:szCs w:val="20"/>
              </w:rPr>
              <w:t>II-A 1.</w:t>
            </w:r>
            <w:r>
              <w:rPr>
                <w:b/>
                <w:sz w:val="20"/>
              </w:rPr>
              <w:t xml:space="preserve"> </w:t>
            </w:r>
            <w:r>
              <w:rPr>
                <w:b/>
                <w:sz w:val="20"/>
              </w:rPr>
              <w:tab/>
            </w:r>
            <w:r w:rsidRPr="00527305">
              <w:rPr>
                <w:sz w:val="20"/>
                <w:szCs w:val="20"/>
              </w:rPr>
              <w:t>Verifies that the district:</w:t>
            </w:r>
          </w:p>
          <w:p w:rsidR="00483981" w:rsidRPr="00F113CD" w:rsidRDefault="00483981" w:rsidP="00483981">
            <w:pPr>
              <w:keepNext/>
              <w:keepLines/>
              <w:ind w:left="1133" w:hanging="360"/>
              <w:rPr>
                <w:sz w:val="18"/>
                <w:szCs w:val="18"/>
              </w:rPr>
            </w:pPr>
            <w:r w:rsidRPr="00F113CD">
              <w:rPr>
                <w:sz w:val="18"/>
                <w:szCs w:val="18"/>
              </w:rPr>
              <w:fldChar w:fldCharType="begin">
                <w:ffData>
                  <w:name w:val="Check1"/>
                  <w:enabled/>
                  <w:calcOnExit w:val="0"/>
                  <w:checkBox>
                    <w:sizeAuto/>
                    <w:default w:val="0"/>
                  </w:checkBox>
                </w:ffData>
              </w:fldChar>
            </w:r>
            <w:r w:rsidRPr="00F113CD">
              <w:rPr>
                <w:sz w:val="18"/>
                <w:szCs w:val="18"/>
              </w:rPr>
              <w:instrText xml:space="preserve"> FORMCHECKBOX </w:instrText>
            </w:r>
            <w:r w:rsidR="00283205">
              <w:rPr>
                <w:sz w:val="18"/>
                <w:szCs w:val="18"/>
              </w:rPr>
            </w:r>
            <w:r w:rsidR="00283205">
              <w:rPr>
                <w:sz w:val="18"/>
                <w:szCs w:val="18"/>
              </w:rPr>
              <w:fldChar w:fldCharType="separate"/>
            </w:r>
            <w:r w:rsidRPr="00F113CD">
              <w:rPr>
                <w:sz w:val="18"/>
                <w:szCs w:val="18"/>
              </w:rPr>
              <w:fldChar w:fldCharType="end"/>
            </w:r>
            <w:r w:rsidRPr="00F113CD">
              <w:rPr>
                <w:sz w:val="18"/>
                <w:szCs w:val="18"/>
              </w:rPr>
              <w:tab/>
              <w:t>conducted an assessment of local needs for professional development and for recruiting and retaining highly qualified principals and teachers as identified by the district and school staff; and</w:t>
            </w:r>
          </w:p>
          <w:p w:rsidR="00483981" w:rsidRPr="00F113CD" w:rsidRDefault="00483981" w:rsidP="00483981">
            <w:pPr>
              <w:keepNext/>
              <w:keepLines/>
              <w:ind w:left="1133" w:hanging="360"/>
              <w:rPr>
                <w:sz w:val="18"/>
                <w:szCs w:val="18"/>
              </w:rPr>
            </w:pPr>
            <w:r w:rsidRPr="00F113CD">
              <w:rPr>
                <w:sz w:val="18"/>
                <w:szCs w:val="18"/>
              </w:rPr>
              <w:fldChar w:fldCharType="begin">
                <w:ffData>
                  <w:name w:val="Check1"/>
                  <w:enabled/>
                  <w:calcOnExit w:val="0"/>
                  <w:checkBox>
                    <w:sizeAuto/>
                    <w:default w:val="0"/>
                  </w:checkBox>
                </w:ffData>
              </w:fldChar>
            </w:r>
            <w:r w:rsidRPr="00F113CD">
              <w:rPr>
                <w:sz w:val="18"/>
                <w:szCs w:val="18"/>
              </w:rPr>
              <w:instrText xml:space="preserve"> FORMCHECKBOX </w:instrText>
            </w:r>
            <w:r w:rsidR="00283205">
              <w:rPr>
                <w:sz w:val="18"/>
                <w:szCs w:val="18"/>
              </w:rPr>
            </w:r>
            <w:r w:rsidR="00283205">
              <w:rPr>
                <w:sz w:val="18"/>
                <w:szCs w:val="18"/>
              </w:rPr>
              <w:fldChar w:fldCharType="separate"/>
            </w:r>
            <w:r w:rsidRPr="00F113CD">
              <w:rPr>
                <w:sz w:val="18"/>
                <w:szCs w:val="18"/>
              </w:rPr>
              <w:fldChar w:fldCharType="end"/>
            </w:r>
            <w:r w:rsidRPr="00F113CD">
              <w:rPr>
                <w:sz w:val="18"/>
                <w:szCs w:val="18"/>
              </w:rPr>
              <w:tab/>
              <w:t>conducted the needs assessment with the involvement of teachers, including Title I-A teachers, and took into account the activities that needed to be conducted in order to give teachers the means, including subject matter knowledge and teaching skills, and to give principals the instructional leadership skills to help teachers, to provide students with the opportunity to meet challenging state and local student academic achievement standards.</w:t>
            </w:r>
          </w:p>
          <w:p w:rsidR="00483981" w:rsidRDefault="00483981" w:rsidP="00483981">
            <w:pPr>
              <w:keepNext/>
              <w:keepLines/>
              <w:spacing w:before="120"/>
              <w:ind w:left="323" w:hanging="360"/>
              <w:rPr>
                <w:sz w:val="20"/>
                <w:szCs w:val="20"/>
              </w:rPr>
            </w:pPr>
            <w:r>
              <w:rPr>
                <w:b/>
                <w:smallCaps/>
                <w:sz w:val="20"/>
              </w:rPr>
              <w:t>Statutes/Regulations Reference:</w:t>
            </w:r>
            <w:r>
              <w:rPr>
                <w:bCs/>
                <w:smallCaps/>
                <w:sz w:val="16"/>
              </w:rPr>
              <w:t xml:space="preserve"> </w:t>
            </w:r>
            <w:r w:rsidRPr="00BF6942">
              <w:rPr>
                <w:sz w:val="16"/>
                <w:szCs w:val="16"/>
              </w:rPr>
              <w:t>2122(c)(1-2)</w:t>
            </w:r>
          </w:p>
          <w:p w:rsidR="00483981" w:rsidRDefault="00483981" w:rsidP="00483981">
            <w:pPr>
              <w:keepNext/>
              <w:keepLines/>
              <w:ind w:left="323" w:hanging="360"/>
              <w:rPr>
                <w:sz w:val="20"/>
                <w:szCs w:val="20"/>
              </w:rPr>
            </w:pPr>
            <w:r>
              <w:rPr>
                <w:b/>
                <w:bCs/>
                <w:smallCaps/>
                <w:sz w:val="20"/>
              </w:rPr>
              <w:t>Sample Sources of Evidence:</w:t>
            </w:r>
          </w:p>
          <w:p w:rsidR="00483981" w:rsidRPr="00F113CD" w:rsidRDefault="00483981" w:rsidP="00483981">
            <w:pPr>
              <w:pStyle w:val="ListParagraph"/>
              <w:keepNext/>
              <w:keepLines/>
              <w:numPr>
                <w:ilvl w:val="0"/>
                <w:numId w:val="83"/>
              </w:numPr>
              <w:ind w:left="1133"/>
              <w:rPr>
                <w:sz w:val="18"/>
                <w:szCs w:val="18"/>
              </w:rPr>
            </w:pPr>
            <w:r w:rsidRPr="00F113CD">
              <w:rPr>
                <w:sz w:val="18"/>
                <w:szCs w:val="18"/>
              </w:rPr>
              <w:t>Survey document &amp; summary of responses</w:t>
            </w:r>
          </w:p>
          <w:p w:rsidR="00483981" w:rsidRPr="00F113CD" w:rsidRDefault="00483981" w:rsidP="00483981">
            <w:pPr>
              <w:pStyle w:val="ListParagraph"/>
              <w:keepNext/>
              <w:keepLines/>
              <w:numPr>
                <w:ilvl w:val="0"/>
                <w:numId w:val="83"/>
              </w:numPr>
              <w:ind w:left="1133"/>
              <w:rPr>
                <w:sz w:val="18"/>
                <w:szCs w:val="18"/>
              </w:rPr>
            </w:pPr>
            <w:r w:rsidRPr="00F113CD">
              <w:rPr>
                <w:sz w:val="18"/>
                <w:szCs w:val="18"/>
              </w:rPr>
              <w:t>Dates of survey</w:t>
            </w:r>
          </w:p>
          <w:p w:rsidR="00483981" w:rsidRPr="00F113CD" w:rsidRDefault="00483981" w:rsidP="00483981">
            <w:pPr>
              <w:pStyle w:val="ListParagraph"/>
              <w:keepNext/>
              <w:keepLines/>
              <w:numPr>
                <w:ilvl w:val="0"/>
                <w:numId w:val="83"/>
              </w:numPr>
              <w:ind w:left="1133"/>
              <w:rPr>
                <w:sz w:val="18"/>
                <w:szCs w:val="18"/>
              </w:rPr>
            </w:pPr>
            <w:r w:rsidRPr="00F113CD">
              <w:rPr>
                <w:spacing w:val="-6"/>
                <w:sz w:val="18"/>
                <w:szCs w:val="18"/>
              </w:rPr>
              <w:t>Data analysis on student achievement</w:t>
            </w:r>
          </w:p>
          <w:p w:rsidR="00483981" w:rsidRPr="00F113CD" w:rsidRDefault="00483981" w:rsidP="00483981">
            <w:pPr>
              <w:pStyle w:val="ListParagraph"/>
              <w:keepNext/>
              <w:keepLines/>
              <w:numPr>
                <w:ilvl w:val="0"/>
                <w:numId w:val="83"/>
              </w:numPr>
              <w:ind w:left="1133"/>
              <w:rPr>
                <w:sz w:val="18"/>
                <w:szCs w:val="18"/>
              </w:rPr>
            </w:pPr>
            <w:r w:rsidRPr="00F113CD">
              <w:rPr>
                <w:sz w:val="18"/>
                <w:szCs w:val="18"/>
              </w:rPr>
              <w:t>Minutes of meeting where results were shared</w:t>
            </w:r>
          </w:p>
          <w:p w:rsidR="00483981" w:rsidRPr="00F113CD" w:rsidRDefault="00483981" w:rsidP="00483981">
            <w:pPr>
              <w:pStyle w:val="ListParagraph"/>
              <w:keepNext/>
              <w:keepLines/>
              <w:numPr>
                <w:ilvl w:val="0"/>
                <w:numId w:val="83"/>
              </w:numPr>
              <w:ind w:left="1133"/>
              <w:rPr>
                <w:sz w:val="18"/>
                <w:szCs w:val="18"/>
              </w:rPr>
            </w:pPr>
            <w:r w:rsidRPr="00F113CD">
              <w:rPr>
                <w:sz w:val="18"/>
                <w:szCs w:val="18"/>
              </w:rPr>
              <w:t>Data analysis on staff Professional Development &amp; hiring needs</w:t>
            </w:r>
          </w:p>
          <w:p w:rsidR="00483981" w:rsidRPr="00CB0709" w:rsidRDefault="00483981" w:rsidP="00483981">
            <w:pPr>
              <w:pStyle w:val="ListParagraph"/>
              <w:keepNext/>
              <w:keepLines/>
              <w:numPr>
                <w:ilvl w:val="0"/>
                <w:numId w:val="83"/>
              </w:numPr>
              <w:spacing w:after="120"/>
              <w:ind w:left="1133"/>
              <w:rPr>
                <w:bCs/>
                <w:sz w:val="20"/>
              </w:rPr>
            </w:pPr>
            <w:r w:rsidRPr="00F113CD">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AD4A7A" w:rsidRDefault="00AD4A7A" w:rsidP="00AD4A7A">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CB0709">
        <w:trPr>
          <w:cantSplit/>
          <w:trHeight w:val="70"/>
          <w:jc w:val="center"/>
        </w:trPr>
        <w:tc>
          <w:tcPr>
            <w:tcW w:w="9165" w:type="dxa"/>
            <w:tcBorders>
              <w:top w:val="single" w:sz="4" w:space="0" w:color="auto"/>
              <w:left w:val="double" w:sz="4" w:space="0" w:color="auto"/>
              <w:bottom w:val="double" w:sz="4" w:space="0" w:color="auto"/>
              <w:right w:val="single" w:sz="4" w:space="0" w:color="auto"/>
            </w:tcBorders>
          </w:tcPr>
          <w:p w:rsidR="00483981" w:rsidRPr="00527305" w:rsidRDefault="00483981" w:rsidP="00483981">
            <w:pPr>
              <w:keepNext/>
              <w:keepLines/>
              <w:spacing w:before="120"/>
              <w:ind w:left="773" w:hanging="773"/>
              <w:rPr>
                <w:sz w:val="20"/>
                <w:szCs w:val="20"/>
              </w:rPr>
            </w:pPr>
            <w:r>
              <w:rPr>
                <w:b/>
                <w:sz w:val="20"/>
                <w:szCs w:val="20"/>
              </w:rPr>
              <w:t>II-A 2.</w:t>
            </w:r>
            <w:r>
              <w:rPr>
                <w:b/>
                <w:sz w:val="20"/>
              </w:rPr>
              <w:t xml:space="preserve"> </w:t>
            </w:r>
            <w:r>
              <w:rPr>
                <w:b/>
                <w:sz w:val="20"/>
              </w:rPr>
              <w:tab/>
            </w:r>
            <w:r w:rsidRPr="00527305">
              <w:rPr>
                <w:sz w:val="20"/>
                <w:szCs w:val="20"/>
              </w:rPr>
              <w:t>Verifies that activities funded by Title II-A:</w:t>
            </w:r>
          </w:p>
          <w:p w:rsidR="00483981" w:rsidRPr="00F113CD" w:rsidRDefault="00483981" w:rsidP="00483981">
            <w:pPr>
              <w:keepNext/>
              <w:keepLines/>
              <w:ind w:left="1133" w:hanging="360"/>
              <w:rPr>
                <w:sz w:val="18"/>
                <w:szCs w:val="18"/>
              </w:rPr>
            </w:pPr>
            <w:r w:rsidRPr="00F113CD">
              <w:rPr>
                <w:sz w:val="18"/>
                <w:szCs w:val="18"/>
              </w:rPr>
              <w:fldChar w:fldCharType="begin">
                <w:ffData>
                  <w:name w:val="Check1"/>
                  <w:enabled/>
                  <w:calcOnExit w:val="0"/>
                  <w:checkBox>
                    <w:sizeAuto/>
                    <w:default w:val="0"/>
                  </w:checkBox>
                </w:ffData>
              </w:fldChar>
            </w:r>
            <w:r w:rsidRPr="00F113CD">
              <w:rPr>
                <w:sz w:val="18"/>
                <w:szCs w:val="18"/>
              </w:rPr>
              <w:instrText xml:space="preserve"> FORMCHECKBOX </w:instrText>
            </w:r>
            <w:r w:rsidR="00283205">
              <w:rPr>
                <w:sz w:val="18"/>
                <w:szCs w:val="18"/>
              </w:rPr>
            </w:r>
            <w:r w:rsidR="00283205">
              <w:rPr>
                <w:sz w:val="18"/>
                <w:szCs w:val="18"/>
              </w:rPr>
              <w:fldChar w:fldCharType="separate"/>
            </w:r>
            <w:r w:rsidRPr="00F113CD">
              <w:rPr>
                <w:sz w:val="18"/>
                <w:szCs w:val="18"/>
              </w:rPr>
              <w:fldChar w:fldCharType="end"/>
            </w:r>
            <w:r w:rsidRPr="00F113CD">
              <w:rPr>
                <w:sz w:val="18"/>
                <w:szCs w:val="18"/>
              </w:rPr>
              <w:tab/>
              <w:t>are aligned with Alaska academic content and performance standards and state assessments, and are aligned with the curricula and progra</w:t>
            </w:r>
            <w:r>
              <w:rPr>
                <w:sz w:val="18"/>
                <w:szCs w:val="18"/>
              </w:rPr>
              <w:t>ms tied to those standards; and</w:t>
            </w:r>
          </w:p>
          <w:p w:rsidR="00483981" w:rsidRPr="00F113CD" w:rsidRDefault="00483981" w:rsidP="00483981">
            <w:pPr>
              <w:keepNext/>
              <w:keepLines/>
              <w:ind w:left="1133" w:hanging="360"/>
              <w:rPr>
                <w:sz w:val="18"/>
                <w:szCs w:val="18"/>
              </w:rPr>
            </w:pPr>
            <w:r w:rsidRPr="00F113CD">
              <w:rPr>
                <w:sz w:val="18"/>
                <w:szCs w:val="18"/>
              </w:rPr>
              <w:fldChar w:fldCharType="begin">
                <w:ffData>
                  <w:name w:val="Check1"/>
                  <w:enabled/>
                  <w:calcOnExit w:val="0"/>
                  <w:checkBox>
                    <w:sizeAuto/>
                    <w:default w:val="0"/>
                  </w:checkBox>
                </w:ffData>
              </w:fldChar>
            </w:r>
            <w:r w:rsidRPr="00F113CD">
              <w:rPr>
                <w:sz w:val="18"/>
                <w:szCs w:val="18"/>
              </w:rPr>
              <w:instrText xml:space="preserve"> FORMCHECKBOX </w:instrText>
            </w:r>
            <w:r w:rsidR="00283205">
              <w:rPr>
                <w:sz w:val="18"/>
                <w:szCs w:val="18"/>
              </w:rPr>
            </w:r>
            <w:r w:rsidR="00283205">
              <w:rPr>
                <w:sz w:val="18"/>
                <w:szCs w:val="18"/>
              </w:rPr>
              <w:fldChar w:fldCharType="separate"/>
            </w:r>
            <w:r w:rsidRPr="00F113CD">
              <w:rPr>
                <w:sz w:val="18"/>
                <w:szCs w:val="18"/>
              </w:rPr>
              <w:fldChar w:fldCharType="end"/>
            </w:r>
            <w:r w:rsidRPr="00F113CD">
              <w:rPr>
                <w:sz w:val="18"/>
                <w:szCs w:val="18"/>
              </w:rPr>
              <w:tab/>
              <w:t>were based on research and an explanation of why the activities funded were expected to improve student achievement.</w:t>
            </w:r>
          </w:p>
          <w:p w:rsidR="00483981" w:rsidRDefault="00483981" w:rsidP="00483981">
            <w:pPr>
              <w:keepNext/>
              <w:keepLines/>
              <w:spacing w:before="120"/>
              <w:ind w:left="323" w:hanging="360"/>
              <w:rPr>
                <w:sz w:val="20"/>
                <w:szCs w:val="20"/>
              </w:rPr>
            </w:pPr>
            <w:r>
              <w:rPr>
                <w:b/>
                <w:smallCaps/>
                <w:sz w:val="20"/>
              </w:rPr>
              <w:t>Statutes/Regulations Reference:</w:t>
            </w:r>
            <w:r>
              <w:rPr>
                <w:bCs/>
                <w:smallCaps/>
                <w:sz w:val="16"/>
              </w:rPr>
              <w:t xml:space="preserve"> </w:t>
            </w:r>
            <w:r w:rsidRPr="00BF6942">
              <w:rPr>
                <w:sz w:val="16"/>
                <w:szCs w:val="16"/>
              </w:rPr>
              <w:t>2122(b)(1)(A-B)</w:t>
            </w:r>
          </w:p>
          <w:p w:rsidR="00483981" w:rsidRDefault="00483981" w:rsidP="00483981">
            <w:pPr>
              <w:keepNext/>
              <w:keepLines/>
              <w:ind w:left="323" w:hanging="360"/>
              <w:rPr>
                <w:sz w:val="20"/>
                <w:szCs w:val="20"/>
              </w:rPr>
            </w:pPr>
            <w:r>
              <w:rPr>
                <w:b/>
                <w:bCs/>
                <w:smallCaps/>
                <w:sz w:val="20"/>
              </w:rPr>
              <w:t>Sample Sources of Evidence:</w:t>
            </w:r>
          </w:p>
          <w:p w:rsidR="00483981" w:rsidRPr="00F113CD" w:rsidRDefault="00483981" w:rsidP="00483981">
            <w:pPr>
              <w:pStyle w:val="ListParagraph"/>
              <w:keepNext/>
              <w:keepLines/>
              <w:numPr>
                <w:ilvl w:val="0"/>
                <w:numId w:val="84"/>
              </w:numPr>
              <w:ind w:left="1133"/>
              <w:rPr>
                <w:sz w:val="18"/>
                <w:szCs w:val="18"/>
              </w:rPr>
            </w:pPr>
            <w:r w:rsidRPr="00F113CD">
              <w:rPr>
                <w:sz w:val="18"/>
                <w:szCs w:val="18"/>
              </w:rPr>
              <w:t>Documentation of research base and/or effect on improving student achievement</w:t>
            </w:r>
          </w:p>
          <w:p w:rsidR="00483981" w:rsidRPr="00F113CD" w:rsidRDefault="00483981" w:rsidP="00483981">
            <w:pPr>
              <w:pStyle w:val="ListParagraph"/>
              <w:keepNext/>
              <w:keepLines/>
              <w:numPr>
                <w:ilvl w:val="0"/>
                <w:numId w:val="84"/>
              </w:numPr>
              <w:ind w:left="1133"/>
              <w:rPr>
                <w:sz w:val="18"/>
                <w:szCs w:val="18"/>
              </w:rPr>
            </w:pPr>
            <w:r w:rsidRPr="00F113CD">
              <w:rPr>
                <w:sz w:val="18"/>
                <w:szCs w:val="18"/>
              </w:rPr>
              <w:t>Professional development plan</w:t>
            </w:r>
          </w:p>
          <w:p w:rsidR="00483981" w:rsidRPr="00CB0709" w:rsidRDefault="00483981" w:rsidP="00483981">
            <w:pPr>
              <w:pStyle w:val="ListParagraph"/>
              <w:keepNext/>
              <w:keepLines/>
              <w:numPr>
                <w:ilvl w:val="0"/>
                <w:numId w:val="84"/>
              </w:numPr>
              <w:spacing w:after="120"/>
              <w:ind w:left="1133"/>
              <w:rPr>
                <w:bCs/>
                <w:sz w:val="20"/>
              </w:rPr>
            </w:pPr>
            <w:r w:rsidRPr="00F113CD">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AD4A7A" w:rsidRDefault="00AD4A7A" w:rsidP="00AD4A7A">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8F43FD">
        <w:trPr>
          <w:cantSplit/>
          <w:trHeight w:val="80"/>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z w:val="20"/>
                <w:szCs w:val="20"/>
              </w:rPr>
            </w:pPr>
            <w:r>
              <w:rPr>
                <w:b/>
                <w:sz w:val="20"/>
                <w:szCs w:val="20"/>
              </w:rPr>
              <w:t>II-A 3.</w:t>
            </w:r>
            <w:r>
              <w:rPr>
                <w:b/>
                <w:sz w:val="20"/>
              </w:rPr>
              <w:t xml:space="preserve"> </w:t>
            </w:r>
            <w:r>
              <w:rPr>
                <w:b/>
                <w:sz w:val="20"/>
              </w:rPr>
              <w:tab/>
            </w:r>
            <w:r w:rsidRPr="00527305">
              <w:rPr>
                <w:sz w:val="20"/>
                <w:szCs w:val="20"/>
              </w:rPr>
              <w:t>Verifies how the Title II-A funded activities</w:t>
            </w:r>
            <w:r>
              <w:rPr>
                <w:sz w:val="20"/>
                <w:szCs w:val="20"/>
              </w:rPr>
              <w:t xml:space="preserve"> were planned or have had</w:t>
            </w:r>
            <w:r w:rsidRPr="00527305">
              <w:rPr>
                <w:sz w:val="20"/>
                <w:szCs w:val="20"/>
              </w:rPr>
              <w:t xml:space="preserve"> a substantial, measurable, and positive impact on student academic achievement and how the activities are used as part of a broader strategy to help eliminate the achievement gap that separates low-income and minority students from other students.</w:t>
            </w:r>
          </w:p>
          <w:p w:rsidR="00483981" w:rsidRDefault="00483981" w:rsidP="00483981">
            <w:pPr>
              <w:keepNext/>
              <w:keepLines/>
              <w:spacing w:before="120"/>
              <w:ind w:left="773" w:hanging="773"/>
              <w:rPr>
                <w:bCs/>
                <w:sz w:val="20"/>
              </w:rPr>
            </w:pPr>
            <w:r>
              <w:rPr>
                <w:b/>
                <w:smallCaps/>
                <w:sz w:val="20"/>
              </w:rPr>
              <w:t>Statutes/Regulations Reference:</w:t>
            </w:r>
            <w:r>
              <w:rPr>
                <w:bCs/>
                <w:smallCaps/>
                <w:sz w:val="16"/>
              </w:rPr>
              <w:t xml:space="preserve"> </w:t>
            </w:r>
            <w:r w:rsidRPr="00BF6942">
              <w:rPr>
                <w:sz w:val="16"/>
                <w:szCs w:val="16"/>
              </w:rPr>
              <w:t>2122(b)(2)</w:t>
            </w:r>
          </w:p>
          <w:p w:rsidR="00483981" w:rsidRDefault="00483981" w:rsidP="00483981">
            <w:pPr>
              <w:keepNext/>
              <w:keepLines/>
              <w:ind w:left="773" w:hanging="773"/>
              <w:rPr>
                <w:bCs/>
                <w:sz w:val="20"/>
              </w:rPr>
            </w:pPr>
            <w:r>
              <w:rPr>
                <w:b/>
                <w:bCs/>
                <w:smallCaps/>
                <w:sz w:val="20"/>
              </w:rPr>
              <w:t>Sample Sources of Evidence:</w:t>
            </w:r>
          </w:p>
          <w:p w:rsidR="00483981" w:rsidRPr="00F113CD" w:rsidRDefault="00483981" w:rsidP="00483981">
            <w:pPr>
              <w:pStyle w:val="ListParagraph"/>
              <w:keepNext/>
              <w:keepLines/>
              <w:numPr>
                <w:ilvl w:val="0"/>
                <w:numId w:val="85"/>
              </w:numPr>
              <w:ind w:left="1133"/>
              <w:rPr>
                <w:bCs/>
                <w:sz w:val="18"/>
                <w:szCs w:val="18"/>
              </w:rPr>
            </w:pPr>
            <w:r w:rsidRPr="00F113CD">
              <w:rPr>
                <w:sz w:val="18"/>
                <w:szCs w:val="18"/>
              </w:rPr>
              <w:t>Written documentation</w:t>
            </w:r>
          </w:p>
          <w:p w:rsidR="00483981" w:rsidRPr="00F113CD" w:rsidRDefault="00483981" w:rsidP="00483981">
            <w:pPr>
              <w:pStyle w:val="ListParagraph"/>
              <w:keepNext/>
              <w:keepLines/>
              <w:numPr>
                <w:ilvl w:val="0"/>
                <w:numId w:val="85"/>
              </w:numPr>
              <w:ind w:left="1133"/>
              <w:rPr>
                <w:bCs/>
                <w:sz w:val="18"/>
                <w:szCs w:val="18"/>
              </w:rPr>
            </w:pPr>
            <w:r w:rsidRPr="00F113CD">
              <w:rPr>
                <w:sz w:val="18"/>
                <w:szCs w:val="18"/>
              </w:rPr>
              <w:t>Professional development plan</w:t>
            </w:r>
          </w:p>
          <w:p w:rsidR="00483981" w:rsidRPr="00F113CD" w:rsidRDefault="00483981" w:rsidP="00483981">
            <w:pPr>
              <w:pStyle w:val="ListParagraph"/>
              <w:keepNext/>
              <w:keepLines/>
              <w:numPr>
                <w:ilvl w:val="0"/>
                <w:numId w:val="85"/>
              </w:numPr>
              <w:ind w:left="1133"/>
              <w:rPr>
                <w:bCs/>
                <w:sz w:val="18"/>
                <w:szCs w:val="18"/>
              </w:rPr>
            </w:pPr>
            <w:r w:rsidRPr="00F113CD">
              <w:rPr>
                <w:sz w:val="18"/>
                <w:szCs w:val="18"/>
              </w:rPr>
              <w:t>Student achievement results</w:t>
            </w:r>
          </w:p>
          <w:p w:rsidR="00483981" w:rsidRPr="00F113CD" w:rsidRDefault="00483981" w:rsidP="00483981">
            <w:pPr>
              <w:pStyle w:val="ListParagraph"/>
              <w:keepNext/>
              <w:keepLines/>
              <w:numPr>
                <w:ilvl w:val="0"/>
                <w:numId w:val="85"/>
              </w:numPr>
              <w:ind w:left="1133"/>
              <w:rPr>
                <w:bCs/>
                <w:sz w:val="18"/>
                <w:szCs w:val="18"/>
              </w:rPr>
            </w:pPr>
            <w:r w:rsidRPr="00F113CD">
              <w:rPr>
                <w:sz w:val="18"/>
                <w:szCs w:val="18"/>
              </w:rPr>
              <w:t>Evaluation results</w:t>
            </w:r>
          </w:p>
          <w:p w:rsidR="00483981" w:rsidRPr="008F43FD" w:rsidRDefault="00483981" w:rsidP="00483981">
            <w:pPr>
              <w:pStyle w:val="ListParagraph"/>
              <w:keepNext/>
              <w:keepLines/>
              <w:numPr>
                <w:ilvl w:val="0"/>
                <w:numId w:val="85"/>
              </w:numPr>
              <w:spacing w:after="120"/>
              <w:ind w:left="1133"/>
              <w:rPr>
                <w:bCs/>
                <w:sz w:val="20"/>
              </w:rPr>
            </w:pPr>
            <w:r w:rsidRPr="00F113CD">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AD4A7A" w:rsidRDefault="00AD4A7A" w:rsidP="00AD4A7A">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lastRenderedPageBreak/>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8F43FD">
        <w:trPr>
          <w:cantSplit/>
          <w:trHeight w:val="70"/>
          <w:jc w:val="center"/>
        </w:trPr>
        <w:tc>
          <w:tcPr>
            <w:tcW w:w="9165" w:type="dxa"/>
            <w:tcBorders>
              <w:top w:val="single" w:sz="4" w:space="0" w:color="auto"/>
              <w:left w:val="double" w:sz="4" w:space="0" w:color="auto"/>
              <w:bottom w:val="double" w:sz="4" w:space="0" w:color="auto"/>
              <w:right w:val="double" w:sz="4" w:space="0" w:color="auto"/>
            </w:tcBorders>
          </w:tcPr>
          <w:p w:rsidR="00483981" w:rsidRDefault="00483981" w:rsidP="00483981">
            <w:pPr>
              <w:keepNext/>
              <w:keepLines/>
              <w:spacing w:before="120"/>
              <w:ind w:left="773" w:hanging="773"/>
              <w:rPr>
                <w:sz w:val="20"/>
                <w:szCs w:val="20"/>
              </w:rPr>
            </w:pPr>
            <w:r>
              <w:rPr>
                <w:b/>
                <w:sz w:val="20"/>
                <w:szCs w:val="20"/>
              </w:rPr>
              <w:t>II-A 4.</w:t>
            </w:r>
            <w:r>
              <w:rPr>
                <w:b/>
                <w:sz w:val="20"/>
              </w:rPr>
              <w:t xml:space="preserve"> </w:t>
            </w:r>
            <w:r>
              <w:rPr>
                <w:b/>
                <w:sz w:val="20"/>
              </w:rPr>
              <w:tab/>
            </w:r>
            <w:r w:rsidRPr="00527305">
              <w:rPr>
                <w:sz w:val="20"/>
                <w:szCs w:val="20"/>
              </w:rPr>
              <w:t xml:space="preserve">Verifies that funds </w:t>
            </w:r>
            <w:r>
              <w:rPr>
                <w:sz w:val="20"/>
                <w:szCs w:val="20"/>
              </w:rPr>
              <w:t xml:space="preserve">have been </w:t>
            </w:r>
            <w:r w:rsidRPr="00527305">
              <w:rPr>
                <w:sz w:val="20"/>
                <w:szCs w:val="20"/>
              </w:rPr>
              <w:t xml:space="preserve"> targeted to schools that have</w:t>
            </w:r>
            <w:r>
              <w:rPr>
                <w:sz w:val="20"/>
                <w:szCs w:val="20"/>
              </w:rPr>
              <w:t>:</w:t>
            </w:r>
          </w:p>
          <w:p w:rsidR="00483981" w:rsidRPr="00F113CD" w:rsidRDefault="00483981" w:rsidP="00483981">
            <w:pPr>
              <w:keepNext/>
              <w:keepLines/>
              <w:ind w:left="1133" w:hanging="360"/>
              <w:rPr>
                <w:sz w:val="18"/>
                <w:szCs w:val="18"/>
              </w:rPr>
            </w:pPr>
            <w:r w:rsidRPr="00F113CD">
              <w:rPr>
                <w:sz w:val="18"/>
                <w:szCs w:val="18"/>
              </w:rPr>
              <w:fldChar w:fldCharType="begin">
                <w:ffData>
                  <w:name w:val="Check1"/>
                  <w:enabled/>
                  <w:calcOnExit w:val="0"/>
                  <w:checkBox>
                    <w:sizeAuto/>
                    <w:default w:val="0"/>
                  </w:checkBox>
                </w:ffData>
              </w:fldChar>
            </w:r>
            <w:r w:rsidRPr="00F113CD">
              <w:rPr>
                <w:sz w:val="18"/>
                <w:szCs w:val="18"/>
              </w:rPr>
              <w:instrText xml:space="preserve"> FORMCHECKBOX </w:instrText>
            </w:r>
            <w:r w:rsidR="00283205">
              <w:rPr>
                <w:sz w:val="18"/>
                <w:szCs w:val="18"/>
              </w:rPr>
            </w:r>
            <w:r w:rsidR="00283205">
              <w:rPr>
                <w:sz w:val="18"/>
                <w:szCs w:val="18"/>
              </w:rPr>
              <w:fldChar w:fldCharType="separate"/>
            </w:r>
            <w:r w:rsidRPr="00F113CD">
              <w:rPr>
                <w:sz w:val="18"/>
                <w:szCs w:val="18"/>
              </w:rPr>
              <w:fldChar w:fldCharType="end"/>
            </w:r>
            <w:r w:rsidRPr="00F113CD">
              <w:rPr>
                <w:sz w:val="18"/>
                <w:szCs w:val="18"/>
              </w:rPr>
              <w:tab/>
              <w:t>the lowest proportion of highly qualified teachers,</w:t>
            </w:r>
          </w:p>
          <w:p w:rsidR="00483981" w:rsidRPr="00F113CD" w:rsidRDefault="00483981" w:rsidP="00483981">
            <w:pPr>
              <w:keepNext/>
              <w:keepLines/>
              <w:ind w:left="1133" w:hanging="360"/>
              <w:rPr>
                <w:sz w:val="18"/>
                <w:szCs w:val="18"/>
              </w:rPr>
            </w:pPr>
            <w:r w:rsidRPr="00F113CD">
              <w:rPr>
                <w:sz w:val="18"/>
                <w:szCs w:val="18"/>
              </w:rPr>
              <w:fldChar w:fldCharType="begin">
                <w:ffData>
                  <w:name w:val="Check1"/>
                  <w:enabled/>
                  <w:calcOnExit w:val="0"/>
                  <w:checkBox>
                    <w:sizeAuto/>
                    <w:default w:val="0"/>
                  </w:checkBox>
                </w:ffData>
              </w:fldChar>
            </w:r>
            <w:r w:rsidRPr="00F113CD">
              <w:rPr>
                <w:sz w:val="18"/>
                <w:szCs w:val="18"/>
              </w:rPr>
              <w:instrText xml:space="preserve"> FORMCHECKBOX </w:instrText>
            </w:r>
            <w:r w:rsidR="00283205">
              <w:rPr>
                <w:sz w:val="18"/>
                <w:szCs w:val="18"/>
              </w:rPr>
            </w:r>
            <w:r w:rsidR="00283205">
              <w:rPr>
                <w:sz w:val="18"/>
                <w:szCs w:val="18"/>
              </w:rPr>
              <w:fldChar w:fldCharType="separate"/>
            </w:r>
            <w:r w:rsidRPr="00F113CD">
              <w:rPr>
                <w:sz w:val="18"/>
                <w:szCs w:val="18"/>
              </w:rPr>
              <w:fldChar w:fldCharType="end"/>
            </w:r>
            <w:r w:rsidRPr="00F113CD">
              <w:rPr>
                <w:sz w:val="18"/>
                <w:szCs w:val="18"/>
              </w:rPr>
              <w:tab/>
              <w:t xml:space="preserve">the largest class size, or </w:t>
            </w:r>
          </w:p>
          <w:p w:rsidR="00483981" w:rsidRPr="00F113CD" w:rsidRDefault="00483981" w:rsidP="00483981">
            <w:pPr>
              <w:keepNext/>
              <w:keepLines/>
              <w:ind w:left="1133" w:hanging="360"/>
              <w:rPr>
                <w:sz w:val="18"/>
                <w:szCs w:val="18"/>
              </w:rPr>
            </w:pPr>
            <w:r w:rsidRPr="00F113CD">
              <w:rPr>
                <w:sz w:val="18"/>
                <w:szCs w:val="18"/>
              </w:rPr>
              <w:fldChar w:fldCharType="begin">
                <w:ffData>
                  <w:name w:val="Check1"/>
                  <w:enabled/>
                  <w:calcOnExit w:val="0"/>
                  <w:checkBox>
                    <w:sizeAuto/>
                    <w:default w:val="0"/>
                  </w:checkBox>
                </w:ffData>
              </w:fldChar>
            </w:r>
            <w:r w:rsidRPr="00F113CD">
              <w:rPr>
                <w:sz w:val="18"/>
                <w:szCs w:val="18"/>
              </w:rPr>
              <w:instrText xml:space="preserve"> FORMCHECKBOX </w:instrText>
            </w:r>
            <w:r w:rsidR="00283205">
              <w:rPr>
                <w:sz w:val="18"/>
                <w:szCs w:val="18"/>
              </w:rPr>
            </w:r>
            <w:r w:rsidR="00283205">
              <w:rPr>
                <w:sz w:val="18"/>
                <w:szCs w:val="18"/>
              </w:rPr>
              <w:fldChar w:fldCharType="separate"/>
            </w:r>
            <w:r w:rsidRPr="00F113CD">
              <w:rPr>
                <w:sz w:val="18"/>
                <w:szCs w:val="18"/>
              </w:rPr>
              <w:fldChar w:fldCharType="end"/>
            </w:r>
            <w:r w:rsidRPr="00F113CD">
              <w:rPr>
                <w:sz w:val="18"/>
                <w:szCs w:val="18"/>
              </w:rPr>
              <w:tab/>
              <w:t>are identified as low performing schools with 1- or 2-star ASPI ratings.</w:t>
            </w:r>
          </w:p>
          <w:p w:rsidR="00483981" w:rsidRDefault="00483981" w:rsidP="00483981">
            <w:pPr>
              <w:keepNext/>
              <w:keepLines/>
              <w:spacing w:before="120"/>
              <w:ind w:left="773" w:hanging="773"/>
              <w:rPr>
                <w:sz w:val="20"/>
                <w:szCs w:val="20"/>
              </w:rPr>
            </w:pPr>
            <w:r>
              <w:rPr>
                <w:b/>
                <w:smallCaps/>
                <w:sz w:val="20"/>
              </w:rPr>
              <w:t>Statutes/Regulations Reference:</w:t>
            </w:r>
            <w:r>
              <w:rPr>
                <w:bCs/>
                <w:smallCaps/>
                <w:sz w:val="16"/>
              </w:rPr>
              <w:t xml:space="preserve"> </w:t>
            </w:r>
            <w:r w:rsidRPr="00BF6942">
              <w:rPr>
                <w:sz w:val="16"/>
                <w:szCs w:val="16"/>
              </w:rPr>
              <w:t>2122(b)(3)</w:t>
            </w:r>
            <w:r>
              <w:rPr>
                <w:sz w:val="16"/>
                <w:szCs w:val="16"/>
              </w:rPr>
              <w:t>, ESEA Flexibility Waiver</w:t>
            </w:r>
          </w:p>
          <w:p w:rsidR="00483981" w:rsidRDefault="00483981" w:rsidP="00483981">
            <w:pPr>
              <w:keepNext/>
              <w:keepLines/>
              <w:ind w:left="773" w:hanging="773"/>
              <w:rPr>
                <w:sz w:val="20"/>
                <w:szCs w:val="20"/>
              </w:rPr>
            </w:pPr>
            <w:r>
              <w:rPr>
                <w:b/>
                <w:bCs/>
                <w:smallCaps/>
                <w:sz w:val="20"/>
              </w:rPr>
              <w:t>Sample Sources of Evidence:</w:t>
            </w:r>
          </w:p>
          <w:p w:rsidR="00483981" w:rsidRPr="00F113CD" w:rsidRDefault="00483981" w:rsidP="00483981">
            <w:pPr>
              <w:pStyle w:val="ListParagraph"/>
              <w:keepNext/>
              <w:keepLines/>
              <w:numPr>
                <w:ilvl w:val="0"/>
                <w:numId w:val="86"/>
              </w:numPr>
              <w:ind w:left="1133"/>
              <w:rPr>
                <w:sz w:val="18"/>
                <w:szCs w:val="18"/>
              </w:rPr>
            </w:pPr>
            <w:r w:rsidRPr="00F113CD">
              <w:rPr>
                <w:sz w:val="18"/>
                <w:szCs w:val="18"/>
              </w:rPr>
              <w:t>ESEA Application</w:t>
            </w:r>
          </w:p>
          <w:p w:rsidR="00483981" w:rsidRPr="00F113CD" w:rsidRDefault="00483981" w:rsidP="00483981">
            <w:pPr>
              <w:pStyle w:val="ListParagraph"/>
              <w:keepNext/>
              <w:keepLines/>
              <w:numPr>
                <w:ilvl w:val="0"/>
                <w:numId w:val="86"/>
              </w:numPr>
              <w:ind w:left="1133"/>
              <w:rPr>
                <w:sz w:val="18"/>
                <w:szCs w:val="18"/>
              </w:rPr>
            </w:pPr>
            <w:r w:rsidRPr="00F113CD">
              <w:rPr>
                <w:sz w:val="18"/>
                <w:szCs w:val="18"/>
              </w:rPr>
              <w:t>Written documentation</w:t>
            </w:r>
          </w:p>
          <w:p w:rsidR="00483981" w:rsidRPr="00F113CD" w:rsidRDefault="00483981" w:rsidP="00483981">
            <w:pPr>
              <w:pStyle w:val="ListParagraph"/>
              <w:keepNext/>
              <w:keepLines/>
              <w:numPr>
                <w:ilvl w:val="0"/>
                <w:numId w:val="86"/>
              </w:numPr>
              <w:ind w:left="1133"/>
              <w:rPr>
                <w:sz w:val="18"/>
                <w:szCs w:val="18"/>
              </w:rPr>
            </w:pPr>
            <w:r w:rsidRPr="00F113CD">
              <w:rPr>
                <w:sz w:val="18"/>
                <w:szCs w:val="18"/>
              </w:rPr>
              <w:t>Documentation indicating no need in one or more targeted areas</w:t>
            </w:r>
          </w:p>
          <w:p w:rsidR="00483981" w:rsidRPr="008F43FD" w:rsidRDefault="00483981" w:rsidP="00483981">
            <w:pPr>
              <w:pStyle w:val="ListParagraph"/>
              <w:keepNext/>
              <w:keepLines/>
              <w:numPr>
                <w:ilvl w:val="0"/>
                <w:numId w:val="86"/>
              </w:numPr>
              <w:spacing w:after="120"/>
              <w:ind w:left="1133"/>
              <w:rPr>
                <w:bCs/>
                <w:sz w:val="20"/>
              </w:rPr>
            </w:pPr>
            <w:r w:rsidRPr="00F113CD">
              <w:rPr>
                <w:sz w:val="18"/>
                <w:szCs w:val="18"/>
              </w:rPr>
              <w:t>Other</w:t>
            </w:r>
          </w:p>
        </w:tc>
        <w:tc>
          <w:tcPr>
            <w:tcW w:w="5196" w:type="dxa"/>
            <w:tcBorders>
              <w:top w:val="single" w:sz="4" w:space="0" w:color="auto"/>
              <w:left w:val="doub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AD4A7A" w:rsidRDefault="00AD4A7A" w:rsidP="00AD4A7A">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8F43FD">
        <w:trPr>
          <w:cantSplit/>
          <w:trHeight w:val="70"/>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z w:val="20"/>
                <w:szCs w:val="20"/>
              </w:rPr>
            </w:pPr>
            <w:r>
              <w:rPr>
                <w:b/>
                <w:sz w:val="20"/>
                <w:szCs w:val="20"/>
              </w:rPr>
              <w:t>II-A 5.</w:t>
            </w:r>
            <w:r>
              <w:rPr>
                <w:b/>
                <w:sz w:val="20"/>
              </w:rPr>
              <w:t xml:space="preserve"> </w:t>
            </w:r>
            <w:r>
              <w:rPr>
                <w:b/>
                <w:sz w:val="20"/>
              </w:rPr>
              <w:tab/>
            </w:r>
            <w:r w:rsidRPr="00527305">
              <w:rPr>
                <w:sz w:val="20"/>
                <w:szCs w:val="20"/>
              </w:rPr>
              <w:t xml:space="preserve">Verifies that professional development activities funded under Title II-A have been coordinated with other professional development activities provided through other </w:t>
            </w:r>
            <w:r>
              <w:rPr>
                <w:sz w:val="20"/>
                <w:szCs w:val="20"/>
              </w:rPr>
              <w:t>federal</w:t>
            </w:r>
            <w:r w:rsidRPr="00527305">
              <w:rPr>
                <w:sz w:val="20"/>
                <w:szCs w:val="20"/>
              </w:rPr>
              <w:t xml:space="preserve">, </w:t>
            </w:r>
            <w:r>
              <w:rPr>
                <w:sz w:val="20"/>
                <w:szCs w:val="20"/>
              </w:rPr>
              <w:t>state</w:t>
            </w:r>
            <w:r w:rsidRPr="00527305">
              <w:rPr>
                <w:sz w:val="20"/>
                <w:szCs w:val="20"/>
              </w:rPr>
              <w:t>, and local programs.</w:t>
            </w:r>
          </w:p>
          <w:p w:rsidR="00483981" w:rsidRDefault="00483981" w:rsidP="00483981">
            <w:pPr>
              <w:keepNext/>
              <w:keepLines/>
              <w:spacing w:before="120"/>
              <w:ind w:left="773" w:hanging="773"/>
              <w:rPr>
                <w:bCs/>
                <w:sz w:val="20"/>
              </w:rPr>
            </w:pPr>
            <w:r>
              <w:rPr>
                <w:b/>
                <w:smallCaps/>
                <w:sz w:val="20"/>
              </w:rPr>
              <w:t>Statutes/Regulations Reference:</w:t>
            </w:r>
            <w:r>
              <w:rPr>
                <w:bCs/>
                <w:smallCaps/>
                <w:sz w:val="16"/>
              </w:rPr>
              <w:t xml:space="preserve"> </w:t>
            </w:r>
            <w:r w:rsidRPr="001C4C20">
              <w:rPr>
                <w:sz w:val="16"/>
                <w:szCs w:val="16"/>
              </w:rPr>
              <w:t>2122(b)(4)</w:t>
            </w:r>
          </w:p>
          <w:p w:rsidR="00483981" w:rsidRDefault="00483981" w:rsidP="00483981">
            <w:pPr>
              <w:keepNext/>
              <w:keepLines/>
              <w:ind w:left="773" w:hanging="773"/>
              <w:rPr>
                <w:bCs/>
                <w:sz w:val="20"/>
              </w:rPr>
            </w:pPr>
            <w:r>
              <w:rPr>
                <w:b/>
                <w:bCs/>
                <w:smallCaps/>
                <w:sz w:val="20"/>
              </w:rPr>
              <w:t>Sample Sources of Evidence:</w:t>
            </w:r>
          </w:p>
          <w:p w:rsidR="00483981" w:rsidRPr="00F113CD" w:rsidRDefault="00483981" w:rsidP="00483981">
            <w:pPr>
              <w:pStyle w:val="ListParagraph"/>
              <w:keepNext/>
              <w:keepLines/>
              <w:numPr>
                <w:ilvl w:val="0"/>
                <w:numId w:val="87"/>
              </w:numPr>
              <w:ind w:left="1133"/>
              <w:rPr>
                <w:bCs/>
                <w:sz w:val="18"/>
                <w:szCs w:val="18"/>
              </w:rPr>
            </w:pPr>
            <w:r w:rsidRPr="00F113CD">
              <w:rPr>
                <w:sz w:val="18"/>
                <w:szCs w:val="18"/>
              </w:rPr>
              <w:t>Written documentation</w:t>
            </w:r>
          </w:p>
          <w:p w:rsidR="00483981" w:rsidRPr="00F113CD" w:rsidRDefault="00483981" w:rsidP="00483981">
            <w:pPr>
              <w:pStyle w:val="ListParagraph"/>
              <w:keepNext/>
              <w:keepLines/>
              <w:numPr>
                <w:ilvl w:val="0"/>
                <w:numId w:val="87"/>
              </w:numPr>
              <w:ind w:left="1133"/>
              <w:rPr>
                <w:bCs/>
                <w:sz w:val="18"/>
                <w:szCs w:val="18"/>
              </w:rPr>
            </w:pPr>
            <w:r w:rsidRPr="00F113CD">
              <w:rPr>
                <w:sz w:val="18"/>
                <w:szCs w:val="18"/>
              </w:rPr>
              <w:t>In-service records</w:t>
            </w:r>
          </w:p>
          <w:p w:rsidR="00483981" w:rsidRPr="00F113CD" w:rsidRDefault="00483981" w:rsidP="00483981">
            <w:pPr>
              <w:pStyle w:val="ListParagraph"/>
              <w:keepNext/>
              <w:keepLines/>
              <w:numPr>
                <w:ilvl w:val="0"/>
                <w:numId w:val="87"/>
              </w:numPr>
              <w:ind w:left="1133"/>
              <w:rPr>
                <w:bCs/>
                <w:sz w:val="18"/>
                <w:szCs w:val="18"/>
              </w:rPr>
            </w:pPr>
            <w:r w:rsidRPr="00F113CD">
              <w:rPr>
                <w:sz w:val="18"/>
                <w:szCs w:val="18"/>
              </w:rPr>
              <w:t>Budgets showing payments to trainers, staff, etc.</w:t>
            </w:r>
          </w:p>
          <w:p w:rsidR="00483981" w:rsidRPr="00F113CD" w:rsidRDefault="00483981" w:rsidP="00483981">
            <w:pPr>
              <w:pStyle w:val="ListParagraph"/>
              <w:keepNext/>
              <w:keepLines/>
              <w:numPr>
                <w:ilvl w:val="0"/>
                <w:numId w:val="87"/>
              </w:numPr>
              <w:ind w:left="1133"/>
              <w:rPr>
                <w:bCs/>
                <w:sz w:val="18"/>
                <w:szCs w:val="18"/>
              </w:rPr>
            </w:pPr>
            <w:r w:rsidRPr="00F113CD">
              <w:rPr>
                <w:sz w:val="18"/>
                <w:szCs w:val="18"/>
              </w:rPr>
              <w:t>Professional development plan</w:t>
            </w:r>
          </w:p>
          <w:p w:rsidR="00483981" w:rsidRPr="008F43FD" w:rsidRDefault="00483981" w:rsidP="00483981">
            <w:pPr>
              <w:pStyle w:val="ListParagraph"/>
              <w:keepNext/>
              <w:keepLines/>
              <w:numPr>
                <w:ilvl w:val="0"/>
                <w:numId w:val="87"/>
              </w:numPr>
              <w:spacing w:after="120"/>
              <w:ind w:left="1133"/>
              <w:rPr>
                <w:bCs/>
                <w:sz w:val="20"/>
              </w:rPr>
            </w:pPr>
            <w:r w:rsidRPr="00F113CD">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AD4A7A" w:rsidRDefault="00AD4A7A" w:rsidP="00AD4A7A">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906D29">
        <w:trPr>
          <w:cantSplit/>
          <w:trHeight w:val="70"/>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z w:val="20"/>
                <w:szCs w:val="20"/>
              </w:rPr>
            </w:pPr>
            <w:r>
              <w:rPr>
                <w:b/>
                <w:sz w:val="20"/>
                <w:szCs w:val="20"/>
              </w:rPr>
              <w:t>II-A 6.</w:t>
            </w:r>
            <w:r>
              <w:rPr>
                <w:b/>
                <w:sz w:val="20"/>
              </w:rPr>
              <w:t xml:space="preserve"> </w:t>
            </w:r>
            <w:r>
              <w:rPr>
                <w:b/>
                <w:sz w:val="20"/>
              </w:rPr>
              <w:tab/>
            </w:r>
            <w:r w:rsidRPr="00527305">
              <w:rPr>
                <w:sz w:val="20"/>
                <w:szCs w:val="20"/>
              </w:rPr>
              <w:t>Verifies how the</w:t>
            </w:r>
            <w:r>
              <w:rPr>
                <w:sz w:val="20"/>
                <w:szCs w:val="20"/>
              </w:rPr>
              <w:t xml:space="preserve"> Title II-A funded</w:t>
            </w:r>
            <w:r w:rsidRPr="00527305">
              <w:rPr>
                <w:sz w:val="20"/>
                <w:szCs w:val="20"/>
              </w:rPr>
              <w:t xml:space="preserve"> professional development activities (which may include teacher mentoring) are meeting the needs of teachers and principals that were identified in the needs assessment.</w:t>
            </w:r>
          </w:p>
          <w:p w:rsidR="00483981" w:rsidRDefault="00483981" w:rsidP="00483981">
            <w:pPr>
              <w:keepNext/>
              <w:keepLines/>
              <w:spacing w:before="120"/>
              <w:ind w:left="773" w:hanging="773"/>
              <w:rPr>
                <w:bCs/>
                <w:sz w:val="20"/>
              </w:rPr>
            </w:pPr>
            <w:r>
              <w:rPr>
                <w:b/>
                <w:smallCaps/>
                <w:sz w:val="20"/>
              </w:rPr>
              <w:t>Statutes/Regulations Reference:</w:t>
            </w:r>
            <w:r>
              <w:rPr>
                <w:bCs/>
                <w:smallCaps/>
                <w:sz w:val="16"/>
              </w:rPr>
              <w:t xml:space="preserve"> </w:t>
            </w:r>
            <w:r w:rsidRPr="00D53216">
              <w:rPr>
                <w:sz w:val="16"/>
                <w:szCs w:val="16"/>
              </w:rPr>
              <w:t>2122(b)(5)</w:t>
            </w:r>
          </w:p>
          <w:p w:rsidR="00483981" w:rsidRDefault="00483981" w:rsidP="00483981">
            <w:pPr>
              <w:keepNext/>
              <w:keepLines/>
              <w:ind w:left="773" w:hanging="773"/>
              <w:rPr>
                <w:bCs/>
                <w:sz w:val="20"/>
              </w:rPr>
            </w:pPr>
            <w:r>
              <w:rPr>
                <w:b/>
                <w:bCs/>
                <w:smallCaps/>
                <w:sz w:val="20"/>
              </w:rPr>
              <w:t>Sample Sources of Evidence:</w:t>
            </w:r>
          </w:p>
          <w:p w:rsidR="00483981" w:rsidRPr="00F113CD" w:rsidRDefault="00483981" w:rsidP="00483981">
            <w:pPr>
              <w:pStyle w:val="ListParagraph"/>
              <w:keepNext/>
              <w:keepLines/>
              <w:numPr>
                <w:ilvl w:val="0"/>
                <w:numId w:val="88"/>
              </w:numPr>
              <w:ind w:left="1133"/>
              <w:rPr>
                <w:bCs/>
                <w:sz w:val="18"/>
                <w:szCs w:val="18"/>
              </w:rPr>
            </w:pPr>
            <w:r w:rsidRPr="00F113CD">
              <w:rPr>
                <w:sz w:val="18"/>
                <w:szCs w:val="18"/>
              </w:rPr>
              <w:t>Results of needs assessment</w:t>
            </w:r>
          </w:p>
          <w:p w:rsidR="00483981" w:rsidRPr="00F113CD" w:rsidRDefault="00483981" w:rsidP="00483981">
            <w:pPr>
              <w:pStyle w:val="ListParagraph"/>
              <w:keepNext/>
              <w:keepLines/>
              <w:numPr>
                <w:ilvl w:val="0"/>
                <w:numId w:val="88"/>
              </w:numPr>
              <w:ind w:left="1133"/>
              <w:rPr>
                <w:bCs/>
                <w:sz w:val="18"/>
                <w:szCs w:val="18"/>
              </w:rPr>
            </w:pPr>
            <w:r w:rsidRPr="00F113CD">
              <w:rPr>
                <w:sz w:val="18"/>
                <w:szCs w:val="18"/>
              </w:rPr>
              <w:t>Teacher and principal evaluation of activities</w:t>
            </w:r>
          </w:p>
          <w:p w:rsidR="00483981" w:rsidRPr="00906D29" w:rsidRDefault="00483981" w:rsidP="00483981">
            <w:pPr>
              <w:pStyle w:val="ListParagraph"/>
              <w:keepNext/>
              <w:keepLines/>
              <w:numPr>
                <w:ilvl w:val="0"/>
                <w:numId w:val="88"/>
              </w:numPr>
              <w:spacing w:after="120"/>
              <w:ind w:left="1133"/>
              <w:rPr>
                <w:bCs/>
                <w:sz w:val="20"/>
              </w:rPr>
            </w:pPr>
            <w:r w:rsidRPr="00F113CD">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E446B7" w:rsidRPr="00E446B7" w:rsidRDefault="00E446B7" w:rsidP="003D3E64">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906D29">
        <w:trPr>
          <w:cantSplit/>
          <w:trHeight w:val="467"/>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z w:val="20"/>
                <w:szCs w:val="20"/>
              </w:rPr>
            </w:pPr>
            <w:r>
              <w:rPr>
                <w:b/>
                <w:sz w:val="20"/>
                <w:szCs w:val="20"/>
              </w:rPr>
              <w:t>II-A 7.</w:t>
            </w:r>
            <w:r>
              <w:rPr>
                <w:b/>
                <w:sz w:val="20"/>
              </w:rPr>
              <w:t xml:space="preserve"> </w:t>
            </w:r>
            <w:r>
              <w:rPr>
                <w:b/>
                <w:sz w:val="20"/>
              </w:rPr>
              <w:tab/>
            </w:r>
            <w:r w:rsidRPr="00527305">
              <w:rPr>
                <w:sz w:val="20"/>
                <w:szCs w:val="20"/>
              </w:rPr>
              <w:t>Verifies that the professional development plan and II-A application was developed under collaboration with teachers, paraprofessionals, principals, other relevant school personnel, and parents.</w:t>
            </w:r>
          </w:p>
          <w:p w:rsidR="00483981" w:rsidRDefault="00483981" w:rsidP="00483981">
            <w:pPr>
              <w:keepNext/>
              <w:keepLines/>
              <w:spacing w:before="120"/>
              <w:ind w:left="773" w:hanging="773"/>
              <w:rPr>
                <w:bCs/>
                <w:sz w:val="20"/>
              </w:rPr>
            </w:pPr>
            <w:r>
              <w:rPr>
                <w:b/>
                <w:smallCaps/>
                <w:sz w:val="20"/>
              </w:rPr>
              <w:t>Statutes/Regulations Reference:</w:t>
            </w:r>
            <w:r>
              <w:rPr>
                <w:bCs/>
                <w:smallCaps/>
                <w:sz w:val="16"/>
              </w:rPr>
              <w:t xml:space="preserve"> </w:t>
            </w:r>
            <w:r w:rsidRPr="00D53216">
              <w:rPr>
                <w:sz w:val="16"/>
                <w:szCs w:val="16"/>
              </w:rPr>
              <w:t>2122(b)(7)</w:t>
            </w:r>
          </w:p>
          <w:p w:rsidR="00483981" w:rsidRDefault="00483981" w:rsidP="00483981">
            <w:pPr>
              <w:keepNext/>
              <w:keepLines/>
              <w:ind w:left="773" w:hanging="773"/>
              <w:rPr>
                <w:bCs/>
                <w:sz w:val="20"/>
              </w:rPr>
            </w:pPr>
            <w:r>
              <w:rPr>
                <w:b/>
                <w:bCs/>
                <w:smallCaps/>
                <w:sz w:val="20"/>
              </w:rPr>
              <w:t>Sample Sources of Evidence:</w:t>
            </w:r>
          </w:p>
          <w:p w:rsidR="00483981" w:rsidRPr="00F113CD" w:rsidRDefault="00483981" w:rsidP="00483981">
            <w:pPr>
              <w:pStyle w:val="ListParagraph"/>
              <w:keepNext/>
              <w:keepLines/>
              <w:numPr>
                <w:ilvl w:val="0"/>
                <w:numId w:val="89"/>
              </w:numPr>
              <w:ind w:left="1133"/>
              <w:rPr>
                <w:bCs/>
                <w:sz w:val="18"/>
                <w:szCs w:val="18"/>
              </w:rPr>
            </w:pPr>
            <w:r w:rsidRPr="00F113CD">
              <w:rPr>
                <w:sz w:val="18"/>
                <w:szCs w:val="18"/>
              </w:rPr>
              <w:t>Written documentation</w:t>
            </w:r>
          </w:p>
          <w:p w:rsidR="00483981" w:rsidRPr="00F113CD" w:rsidRDefault="00483981" w:rsidP="00483981">
            <w:pPr>
              <w:pStyle w:val="ListParagraph"/>
              <w:keepNext/>
              <w:keepLines/>
              <w:numPr>
                <w:ilvl w:val="0"/>
                <w:numId w:val="89"/>
              </w:numPr>
              <w:ind w:left="1133"/>
              <w:rPr>
                <w:bCs/>
                <w:sz w:val="18"/>
                <w:szCs w:val="18"/>
              </w:rPr>
            </w:pPr>
            <w:r w:rsidRPr="00F113CD">
              <w:rPr>
                <w:sz w:val="18"/>
                <w:szCs w:val="18"/>
              </w:rPr>
              <w:t>Professional development plan meeting notes</w:t>
            </w:r>
          </w:p>
          <w:p w:rsidR="00483981" w:rsidRPr="00F113CD" w:rsidRDefault="00483981" w:rsidP="00483981">
            <w:pPr>
              <w:pStyle w:val="ListParagraph"/>
              <w:keepNext/>
              <w:keepLines/>
              <w:numPr>
                <w:ilvl w:val="0"/>
                <w:numId w:val="89"/>
              </w:numPr>
              <w:ind w:left="1133"/>
              <w:rPr>
                <w:bCs/>
                <w:sz w:val="18"/>
                <w:szCs w:val="18"/>
              </w:rPr>
            </w:pPr>
            <w:r w:rsidRPr="00F113CD">
              <w:rPr>
                <w:sz w:val="18"/>
                <w:szCs w:val="18"/>
              </w:rPr>
              <w:t>List of participants</w:t>
            </w:r>
          </w:p>
          <w:p w:rsidR="00483981" w:rsidRPr="00906D29" w:rsidRDefault="00483981" w:rsidP="00483981">
            <w:pPr>
              <w:pStyle w:val="ListParagraph"/>
              <w:keepNext/>
              <w:keepLines/>
              <w:numPr>
                <w:ilvl w:val="0"/>
                <w:numId w:val="89"/>
              </w:numPr>
              <w:spacing w:after="120"/>
              <w:ind w:left="1133"/>
              <w:rPr>
                <w:bCs/>
                <w:sz w:val="20"/>
              </w:rPr>
            </w:pPr>
            <w:r w:rsidRPr="00F113CD">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E446B7" w:rsidRDefault="00E446B7" w:rsidP="00E446B7">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906D29">
        <w:trPr>
          <w:cantSplit/>
          <w:trHeight w:val="2060"/>
          <w:jc w:val="center"/>
        </w:trPr>
        <w:tc>
          <w:tcPr>
            <w:tcW w:w="9165" w:type="dxa"/>
            <w:tcBorders>
              <w:top w:val="single" w:sz="4" w:space="0" w:color="auto"/>
              <w:left w:val="double" w:sz="4" w:space="0" w:color="auto"/>
              <w:bottom w:val="double" w:sz="4" w:space="0" w:color="auto"/>
              <w:right w:val="single" w:sz="4" w:space="0" w:color="auto"/>
            </w:tcBorders>
          </w:tcPr>
          <w:p w:rsidR="00483981" w:rsidRPr="00527305" w:rsidRDefault="00483981" w:rsidP="00483981">
            <w:pPr>
              <w:keepNext/>
              <w:keepLines/>
              <w:spacing w:before="120"/>
              <w:ind w:left="773" w:hanging="773"/>
              <w:rPr>
                <w:sz w:val="20"/>
                <w:szCs w:val="20"/>
              </w:rPr>
            </w:pPr>
            <w:r>
              <w:rPr>
                <w:b/>
                <w:sz w:val="20"/>
                <w:szCs w:val="20"/>
              </w:rPr>
              <w:lastRenderedPageBreak/>
              <w:t>II-A 8.</w:t>
            </w:r>
            <w:r>
              <w:rPr>
                <w:b/>
                <w:sz w:val="20"/>
              </w:rPr>
              <w:t xml:space="preserve"> </w:t>
            </w:r>
            <w:r>
              <w:rPr>
                <w:b/>
                <w:sz w:val="20"/>
              </w:rPr>
              <w:tab/>
            </w:r>
            <w:r w:rsidRPr="00527305">
              <w:rPr>
                <w:sz w:val="20"/>
                <w:szCs w:val="20"/>
              </w:rPr>
              <w:t>Verifies that training was provided to enable</w:t>
            </w:r>
            <w:r>
              <w:rPr>
                <w:sz w:val="20"/>
                <w:szCs w:val="20"/>
              </w:rPr>
              <w:t xml:space="preserve"> all</w:t>
            </w:r>
            <w:r w:rsidRPr="00527305">
              <w:rPr>
                <w:sz w:val="20"/>
                <w:szCs w:val="20"/>
              </w:rPr>
              <w:t xml:space="preserve"> teachers to:</w:t>
            </w:r>
          </w:p>
          <w:p w:rsidR="00483981" w:rsidRPr="00F113CD" w:rsidRDefault="00483981" w:rsidP="00483981">
            <w:pPr>
              <w:keepNext/>
              <w:keepLines/>
              <w:ind w:left="1133" w:hanging="360"/>
              <w:rPr>
                <w:sz w:val="18"/>
                <w:szCs w:val="18"/>
              </w:rPr>
            </w:pPr>
            <w:r w:rsidRPr="00F113CD">
              <w:rPr>
                <w:sz w:val="18"/>
                <w:szCs w:val="18"/>
              </w:rPr>
              <w:fldChar w:fldCharType="begin">
                <w:ffData>
                  <w:name w:val="Check1"/>
                  <w:enabled/>
                  <w:calcOnExit w:val="0"/>
                  <w:checkBox>
                    <w:sizeAuto/>
                    <w:default w:val="0"/>
                  </w:checkBox>
                </w:ffData>
              </w:fldChar>
            </w:r>
            <w:r w:rsidRPr="00F113CD">
              <w:rPr>
                <w:sz w:val="18"/>
                <w:szCs w:val="18"/>
              </w:rPr>
              <w:instrText xml:space="preserve"> FORMCHECKBOX </w:instrText>
            </w:r>
            <w:r w:rsidR="00283205">
              <w:rPr>
                <w:sz w:val="18"/>
                <w:szCs w:val="18"/>
              </w:rPr>
            </w:r>
            <w:r w:rsidR="00283205">
              <w:rPr>
                <w:sz w:val="18"/>
                <w:szCs w:val="18"/>
              </w:rPr>
              <w:fldChar w:fldCharType="separate"/>
            </w:r>
            <w:r w:rsidRPr="00F113CD">
              <w:rPr>
                <w:sz w:val="18"/>
                <w:szCs w:val="18"/>
              </w:rPr>
              <w:fldChar w:fldCharType="end"/>
            </w:r>
            <w:r w:rsidRPr="00F113CD">
              <w:rPr>
                <w:sz w:val="18"/>
                <w:szCs w:val="18"/>
              </w:rPr>
              <w:tab/>
              <w:t>teach and address the needs of students with different learning styles, particularly students with disabilities, students with special learning needs (including gifted and talented), and students with limited English proficiency;</w:t>
            </w:r>
          </w:p>
          <w:p w:rsidR="00483981" w:rsidRPr="00F113CD" w:rsidRDefault="00483981" w:rsidP="00483981">
            <w:pPr>
              <w:keepNext/>
              <w:keepLines/>
              <w:ind w:left="1133" w:hanging="360"/>
              <w:rPr>
                <w:sz w:val="18"/>
                <w:szCs w:val="18"/>
              </w:rPr>
            </w:pPr>
            <w:r w:rsidRPr="00F113CD">
              <w:rPr>
                <w:sz w:val="18"/>
                <w:szCs w:val="18"/>
              </w:rPr>
              <w:fldChar w:fldCharType="begin">
                <w:ffData>
                  <w:name w:val="Check1"/>
                  <w:enabled/>
                  <w:calcOnExit w:val="0"/>
                  <w:checkBox>
                    <w:sizeAuto/>
                    <w:default w:val="0"/>
                  </w:checkBox>
                </w:ffData>
              </w:fldChar>
            </w:r>
            <w:r w:rsidRPr="00F113CD">
              <w:rPr>
                <w:sz w:val="18"/>
                <w:szCs w:val="18"/>
              </w:rPr>
              <w:instrText xml:space="preserve"> FORMCHECKBOX </w:instrText>
            </w:r>
            <w:r w:rsidR="00283205">
              <w:rPr>
                <w:sz w:val="18"/>
                <w:szCs w:val="18"/>
              </w:rPr>
            </w:r>
            <w:r w:rsidR="00283205">
              <w:rPr>
                <w:sz w:val="18"/>
                <w:szCs w:val="18"/>
              </w:rPr>
              <w:fldChar w:fldCharType="separate"/>
            </w:r>
            <w:r w:rsidRPr="00F113CD">
              <w:rPr>
                <w:sz w:val="18"/>
                <w:szCs w:val="18"/>
              </w:rPr>
              <w:fldChar w:fldCharType="end"/>
            </w:r>
            <w:r w:rsidRPr="00F113CD">
              <w:rPr>
                <w:sz w:val="18"/>
                <w:szCs w:val="18"/>
              </w:rPr>
              <w:tab/>
              <w:t>improve student behavior in classroom and identify early and appropriate interventions to help students described above learn;</w:t>
            </w:r>
          </w:p>
          <w:p w:rsidR="00483981" w:rsidRPr="00F113CD" w:rsidRDefault="00483981" w:rsidP="00483981">
            <w:pPr>
              <w:keepNext/>
              <w:keepLines/>
              <w:ind w:left="1133" w:hanging="360"/>
              <w:rPr>
                <w:sz w:val="18"/>
                <w:szCs w:val="18"/>
              </w:rPr>
            </w:pPr>
            <w:r w:rsidRPr="00F113CD">
              <w:rPr>
                <w:sz w:val="18"/>
                <w:szCs w:val="18"/>
              </w:rPr>
              <w:fldChar w:fldCharType="begin">
                <w:ffData>
                  <w:name w:val="Check1"/>
                  <w:enabled/>
                  <w:calcOnExit w:val="0"/>
                  <w:checkBox>
                    <w:sizeAuto/>
                    <w:default w:val="0"/>
                  </w:checkBox>
                </w:ffData>
              </w:fldChar>
            </w:r>
            <w:r w:rsidRPr="00F113CD">
              <w:rPr>
                <w:sz w:val="18"/>
                <w:szCs w:val="18"/>
              </w:rPr>
              <w:instrText xml:space="preserve"> FORMCHECKBOX </w:instrText>
            </w:r>
            <w:r w:rsidR="00283205">
              <w:rPr>
                <w:sz w:val="18"/>
                <w:szCs w:val="18"/>
              </w:rPr>
            </w:r>
            <w:r w:rsidR="00283205">
              <w:rPr>
                <w:sz w:val="18"/>
                <w:szCs w:val="18"/>
              </w:rPr>
              <w:fldChar w:fldCharType="separate"/>
            </w:r>
            <w:r w:rsidRPr="00F113CD">
              <w:rPr>
                <w:sz w:val="18"/>
                <w:szCs w:val="18"/>
              </w:rPr>
              <w:fldChar w:fldCharType="end"/>
            </w:r>
            <w:r w:rsidRPr="00F113CD">
              <w:rPr>
                <w:sz w:val="18"/>
                <w:szCs w:val="18"/>
              </w:rPr>
              <w:tab/>
              <w:t>involve parents in their child’s education; and</w:t>
            </w:r>
          </w:p>
          <w:p w:rsidR="00483981" w:rsidRPr="00F113CD" w:rsidRDefault="00483981" w:rsidP="00483981">
            <w:pPr>
              <w:keepNext/>
              <w:keepLines/>
              <w:ind w:left="1133" w:hanging="360"/>
              <w:rPr>
                <w:sz w:val="18"/>
                <w:szCs w:val="18"/>
              </w:rPr>
            </w:pPr>
            <w:r w:rsidRPr="00F113CD">
              <w:rPr>
                <w:sz w:val="18"/>
                <w:szCs w:val="18"/>
              </w:rPr>
              <w:fldChar w:fldCharType="begin">
                <w:ffData>
                  <w:name w:val="Check1"/>
                  <w:enabled/>
                  <w:calcOnExit w:val="0"/>
                  <w:checkBox>
                    <w:sizeAuto/>
                    <w:default w:val="0"/>
                  </w:checkBox>
                </w:ffData>
              </w:fldChar>
            </w:r>
            <w:r w:rsidRPr="00F113CD">
              <w:rPr>
                <w:sz w:val="18"/>
                <w:szCs w:val="18"/>
              </w:rPr>
              <w:instrText xml:space="preserve"> FORMCHECKBOX </w:instrText>
            </w:r>
            <w:r w:rsidR="00283205">
              <w:rPr>
                <w:sz w:val="18"/>
                <w:szCs w:val="18"/>
              </w:rPr>
            </w:r>
            <w:r w:rsidR="00283205">
              <w:rPr>
                <w:sz w:val="18"/>
                <w:szCs w:val="18"/>
              </w:rPr>
              <w:fldChar w:fldCharType="separate"/>
            </w:r>
            <w:r w:rsidRPr="00F113CD">
              <w:rPr>
                <w:sz w:val="18"/>
                <w:szCs w:val="18"/>
              </w:rPr>
              <w:fldChar w:fldCharType="end"/>
            </w:r>
            <w:r w:rsidRPr="00F113CD">
              <w:rPr>
                <w:sz w:val="18"/>
                <w:szCs w:val="18"/>
              </w:rPr>
              <w:tab/>
              <w:t>understand and use data and assessments to improve classroom practice and improve student learning.</w:t>
            </w:r>
          </w:p>
          <w:p w:rsidR="00483981" w:rsidRDefault="00483981" w:rsidP="00483981">
            <w:pPr>
              <w:keepNext/>
              <w:keepLines/>
              <w:spacing w:before="120"/>
              <w:ind w:left="773" w:hanging="810"/>
              <w:rPr>
                <w:rFonts w:ascii="Times New (W1)" w:hAnsi="Times New (W1)"/>
                <w:sz w:val="20"/>
                <w:szCs w:val="20"/>
              </w:rPr>
            </w:pPr>
            <w:r>
              <w:rPr>
                <w:b/>
                <w:smallCaps/>
                <w:sz w:val="20"/>
              </w:rPr>
              <w:t>Statutes/Regulations Reference:</w:t>
            </w:r>
            <w:r>
              <w:rPr>
                <w:bCs/>
                <w:smallCaps/>
                <w:sz w:val="16"/>
              </w:rPr>
              <w:t xml:space="preserve"> </w:t>
            </w:r>
            <w:r w:rsidRPr="00F376D3">
              <w:rPr>
                <w:sz w:val="16"/>
                <w:szCs w:val="16"/>
              </w:rPr>
              <w:t>2122(b)(9)</w:t>
            </w:r>
          </w:p>
          <w:p w:rsidR="00483981" w:rsidRDefault="00483981" w:rsidP="00483981">
            <w:pPr>
              <w:keepNext/>
              <w:keepLines/>
              <w:ind w:left="773" w:hanging="810"/>
              <w:rPr>
                <w:rFonts w:ascii="Times New (W1)" w:hAnsi="Times New (W1)"/>
                <w:sz w:val="20"/>
                <w:szCs w:val="20"/>
              </w:rPr>
            </w:pPr>
            <w:r>
              <w:rPr>
                <w:b/>
                <w:bCs/>
                <w:smallCaps/>
                <w:sz w:val="20"/>
              </w:rPr>
              <w:t>Sample Sources of Evidence:</w:t>
            </w:r>
          </w:p>
          <w:p w:rsidR="00483981" w:rsidRPr="00F113CD" w:rsidRDefault="00483981" w:rsidP="00483981">
            <w:pPr>
              <w:pStyle w:val="ListParagraph"/>
              <w:keepNext/>
              <w:keepLines/>
              <w:numPr>
                <w:ilvl w:val="0"/>
                <w:numId w:val="90"/>
              </w:numPr>
              <w:ind w:left="1133"/>
              <w:rPr>
                <w:rFonts w:ascii="Times New (W1)" w:hAnsi="Times New (W1)"/>
                <w:sz w:val="18"/>
                <w:szCs w:val="18"/>
              </w:rPr>
            </w:pPr>
            <w:r w:rsidRPr="00F113CD">
              <w:rPr>
                <w:sz w:val="18"/>
                <w:szCs w:val="18"/>
              </w:rPr>
              <w:t>Professional development agendas</w:t>
            </w:r>
          </w:p>
          <w:p w:rsidR="00483981" w:rsidRPr="00F113CD" w:rsidRDefault="00483981" w:rsidP="00483981">
            <w:pPr>
              <w:pStyle w:val="ListParagraph"/>
              <w:keepNext/>
              <w:keepLines/>
              <w:numPr>
                <w:ilvl w:val="0"/>
                <w:numId w:val="90"/>
              </w:numPr>
              <w:ind w:left="1133"/>
              <w:rPr>
                <w:rFonts w:ascii="Times New (W1)" w:hAnsi="Times New (W1)"/>
                <w:sz w:val="18"/>
                <w:szCs w:val="18"/>
              </w:rPr>
            </w:pPr>
            <w:r w:rsidRPr="00F113CD">
              <w:rPr>
                <w:sz w:val="18"/>
                <w:szCs w:val="18"/>
              </w:rPr>
              <w:t>Professional development plan</w:t>
            </w:r>
          </w:p>
          <w:p w:rsidR="00483981" w:rsidRPr="00906D29" w:rsidRDefault="00483981" w:rsidP="00483981">
            <w:pPr>
              <w:pStyle w:val="ListParagraph"/>
              <w:keepNext/>
              <w:keepLines/>
              <w:numPr>
                <w:ilvl w:val="0"/>
                <w:numId w:val="90"/>
              </w:numPr>
              <w:spacing w:after="120"/>
              <w:ind w:left="1133"/>
              <w:rPr>
                <w:bCs/>
                <w:sz w:val="20"/>
              </w:rPr>
            </w:pPr>
            <w:r w:rsidRPr="00F113CD">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906D29" w:rsidRPr="005F149B" w:rsidRDefault="00906D29">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51090B">
        <w:trPr>
          <w:cantSplit/>
          <w:trHeight w:val="4150"/>
          <w:jc w:val="center"/>
        </w:trPr>
        <w:tc>
          <w:tcPr>
            <w:tcW w:w="9165" w:type="dxa"/>
            <w:tcBorders>
              <w:top w:val="single" w:sz="4" w:space="0" w:color="auto"/>
              <w:left w:val="double" w:sz="4" w:space="0" w:color="auto"/>
              <w:bottom w:val="double" w:sz="4" w:space="0" w:color="auto"/>
              <w:right w:val="single" w:sz="4" w:space="0" w:color="auto"/>
            </w:tcBorders>
          </w:tcPr>
          <w:p w:rsidR="00483981" w:rsidRPr="00527305" w:rsidRDefault="00483981" w:rsidP="00483981">
            <w:pPr>
              <w:keepNext/>
              <w:keepLines/>
              <w:spacing w:before="120"/>
              <w:ind w:left="773" w:hanging="773"/>
              <w:rPr>
                <w:sz w:val="20"/>
                <w:szCs w:val="20"/>
              </w:rPr>
            </w:pPr>
            <w:r>
              <w:rPr>
                <w:b/>
                <w:sz w:val="20"/>
                <w:szCs w:val="20"/>
              </w:rPr>
              <w:t>II-A 9.</w:t>
            </w:r>
            <w:r>
              <w:rPr>
                <w:b/>
                <w:sz w:val="20"/>
              </w:rPr>
              <w:t xml:space="preserve"> </w:t>
            </w:r>
            <w:r>
              <w:rPr>
                <w:b/>
                <w:sz w:val="20"/>
              </w:rPr>
              <w:tab/>
            </w:r>
            <w:r w:rsidRPr="00527305">
              <w:rPr>
                <w:sz w:val="20"/>
                <w:szCs w:val="20"/>
              </w:rPr>
              <w:t>Verifies that Title II</w:t>
            </w:r>
            <w:r>
              <w:rPr>
                <w:sz w:val="20"/>
                <w:szCs w:val="20"/>
              </w:rPr>
              <w:t>-A</w:t>
            </w:r>
            <w:r w:rsidRPr="00527305">
              <w:rPr>
                <w:sz w:val="20"/>
                <w:szCs w:val="20"/>
              </w:rPr>
              <w:t xml:space="preserve"> funds were used to carry out one or more of the following allowable activities (check all that apply):</w:t>
            </w:r>
          </w:p>
          <w:p w:rsidR="00483981" w:rsidRPr="005F149B" w:rsidRDefault="00483981" w:rsidP="00483981">
            <w:pPr>
              <w:keepNext/>
              <w:keepLines/>
              <w:ind w:left="1133" w:hanging="360"/>
              <w:rPr>
                <w:sz w:val="18"/>
                <w:szCs w:val="18"/>
              </w:rPr>
            </w:pPr>
            <w:r w:rsidRPr="005F149B">
              <w:rPr>
                <w:sz w:val="18"/>
                <w:szCs w:val="18"/>
              </w:rPr>
              <w:fldChar w:fldCharType="begin">
                <w:ffData>
                  <w:name w:val="Check1"/>
                  <w:enabled/>
                  <w:calcOnExit w:val="0"/>
                  <w:checkBox>
                    <w:sizeAuto/>
                    <w:default w:val="0"/>
                  </w:checkBox>
                </w:ffData>
              </w:fldChar>
            </w:r>
            <w:r w:rsidRPr="005F149B">
              <w:rPr>
                <w:sz w:val="18"/>
                <w:szCs w:val="18"/>
              </w:rPr>
              <w:instrText xml:space="preserve"> FORMCHECKBOX </w:instrText>
            </w:r>
            <w:r w:rsidR="00283205">
              <w:rPr>
                <w:sz w:val="18"/>
                <w:szCs w:val="18"/>
              </w:rPr>
            </w:r>
            <w:r w:rsidR="00283205">
              <w:rPr>
                <w:sz w:val="18"/>
                <w:szCs w:val="18"/>
              </w:rPr>
              <w:fldChar w:fldCharType="separate"/>
            </w:r>
            <w:r w:rsidRPr="005F149B">
              <w:rPr>
                <w:sz w:val="18"/>
                <w:szCs w:val="18"/>
              </w:rPr>
              <w:fldChar w:fldCharType="end"/>
            </w:r>
            <w:r w:rsidRPr="005F149B">
              <w:rPr>
                <w:sz w:val="18"/>
                <w:szCs w:val="18"/>
              </w:rPr>
              <w:tab/>
            </w:r>
            <w:r w:rsidRPr="005F149B">
              <w:rPr>
                <w:rFonts w:ascii="Times New (W1)" w:hAnsi="Times New (W1)"/>
                <w:spacing w:val="-4"/>
                <w:sz w:val="18"/>
                <w:szCs w:val="18"/>
              </w:rPr>
              <w:t>Recruiting and retaining highly qualified teachers and principals, e.g. through providing scholarships, bonuses, or other financial incentives for teachers in hard to fill positions.</w:t>
            </w:r>
            <w:r w:rsidRPr="005F149B">
              <w:rPr>
                <w:rFonts w:ascii="Times New (W1)" w:hAnsi="Times New (W1)"/>
                <w:spacing w:val="-4"/>
                <w:sz w:val="18"/>
                <w:szCs w:val="18"/>
              </w:rPr>
              <w:br/>
              <w:t>Funds may be used for pupil services personnel if the school is making progress toward meeting annual measurable objectives described in section 1119(a)(2), the requirement for highly qualified teachers on Title I</w:t>
            </w:r>
          </w:p>
          <w:p w:rsidR="00483981" w:rsidRPr="005F149B" w:rsidRDefault="00483981" w:rsidP="00483981">
            <w:pPr>
              <w:keepNext/>
              <w:keepLines/>
              <w:ind w:left="1133" w:hanging="360"/>
              <w:rPr>
                <w:sz w:val="18"/>
                <w:szCs w:val="18"/>
              </w:rPr>
            </w:pPr>
            <w:r w:rsidRPr="005F149B">
              <w:rPr>
                <w:sz w:val="18"/>
                <w:szCs w:val="18"/>
              </w:rPr>
              <w:fldChar w:fldCharType="begin">
                <w:ffData>
                  <w:name w:val="Check1"/>
                  <w:enabled/>
                  <w:calcOnExit w:val="0"/>
                  <w:checkBox>
                    <w:sizeAuto/>
                    <w:default w:val="0"/>
                  </w:checkBox>
                </w:ffData>
              </w:fldChar>
            </w:r>
            <w:r w:rsidRPr="005F149B">
              <w:rPr>
                <w:sz w:val="18"/>
                <w:szCs w:val="18"/>
              </w:rPr>
              <w:instrText xml:space="preserve"> FORMCHECKBOX </w:instrText>
            </w:r>
            <w:r w:rsidR="00283205">
              <w:rPr>
                <w:sz w:val="18"/>
                <w:szCs w:val="18"/>
              </w:rPr>
            </w:r>
            <w:r w:rsidR="00283205">
              <w:rPr>
                <w:sz w:val="18"/>
                <w:szCs w:val="18"/>
              </w:rPr>
              <w:fldChar w:fldCharType="separate"/>
            </w:r>
            <w:r w:rsidRPr="005F149B">
              <w:rPr>
                <w:sz w:val="18"/>
                <w:szCs w:val="18"/>
              </w:rPr>
              <w:fldChar w:fldCharType="end"/>
            </w:r>
            <w:r w:rsidRPr="005F149B">
              <w:rPr>
                <w:sz w:val="18"/>
                <w:szCs w:val="18"/>
              </w:rPr>
              <w:tab/>
              <w:t>Recruiting professionals from other fields and providing them with alternative routes to certification, and providing increased opportunities for minorities, individuals with disabilities, and others underrepresented in teaching</w:t>
            </w:r>
          </w:p>
          <w:p w:rsidR="00483981" w:rsidRPr="005F149B" w:rsidRDefault="00483981" w:rsidP="00483981">
            <w:pPr>
              <w:keepNext/>
              <w:keepLines/>
              <w:ind w:left="1133" w:hanging="360"/>
              <w:rPr>
                <w:sz w:val="18"/>
                <w:szCs w:val="18"/>
              </w:rPr>
            </w:pPr>
            <w:r w:rsidRPr="005F149B">
              <w:rPr>
                <w:sz w:val="18"/>
                <w:szCs w:val="18"/>
              </w:rPr>
              <w:fldChar w:fldCharType="begin">
                <w:ffData>
                  <w:name w:val="Check1"/>
                  <w:enabled/>
                  <w:calcOnExit w:val="0"/>
                  <w:checkBox>
                    <w:sizeAuto/>
                    <w:default w:val="0"/>
                  </w:checkBox>
                </w:ffData>
              </w:fldChar>
            </w:r>
            <w:r w:rsidRPr="005F149B">
              <w:rPr>
                <w:sz w:val="18"/>
                <w:szCs w:val="18"/>
              </w:rPr>
              <w:instrText xml:space="preserve"> FORMCHECKBOX </w:instrText>
            </w:r>
            <w:r w:rsidR="00283205">
              <w:rPr>
                <w:sz w:val="18"/>
                <w:szCs w:val="18"/>
              </w:rPr>
            </w:r>
            <w:r w:rsidR="00283205">
              <w:rPr>
                <w:sz w:val="18"/>
                <w:szCs w:val="18"/>
              </w:rPr>
              <w:fldChar w:fldCharType="separate"/>
            </w:r>
            <w:r w:rsidRPr="005F149B">
              <w:rPr>
                <w:sz w:val="18"/>
                <w:szCs w:val="18"/>
              </w:rPr>
              <w:fldChar w:fldCharType="end"/>
            </w:r>
            <w:r w:rsidRPr="005F149B">
              <w:rPr>
                <w:sz w:val="18"/>
                <w:szCs w:val="18"/>
              </w:rPr>
              <w:tab/>
              <w:t>Providing professional development activities that improve the knowledge of teachers, principals, and, where appropriate, paraprofessionals</w:t>
            </w:r>
          </w:p>
          <w:p w:rsidR="00483981" w:rsidRPr="005F149B" w:rsidRDefault="00483981" w:rsidP="00483981">
            <w:pPr>
              <w:keepNext/>
              <w:keepLines/>
              <w:ind w:left="1133" w:hanging="360"/>
              <w:rPr>
                <w:sz w:val="18"/>
                <w:szCs w:val="18"/>
              </w:rPr>
            </w:pPr>
            <w:r w:rsidRPr="005F149B">
              <w:rPr>
                <w:sz w:val="18"/>
                <w:szCs w:val="18"/>
              </w:rPr>
              <w:fldChar w:fldCharType="begin">
                <w:ffData>
                  <w:name w:val="Check1"/>
                  <w:enabled/>
                  <w:calcOnExit w:val="0"/>
                  <w:checkBox>
                    <w:sizeAuto/>
                    <w:default w:val="0"/>
                  </w:checkBox>
                </w:ffData>
              </w:fldChar>
            </w:r>
            <w:r w:rsidRPr="005F149B">
              <w:rPr>
                <w:sz w:val="18"/>
                <w:szCs w:val="18"/>
              </w:rPr>
              <w:instrText xml:space="preserve"> FORMCHECKBOX </w:instrText>
            </w:r>
            <w:r w:rsidR="00283205">
              <w:rPr>
                <w:sz w:val="18"/>
                <w:szCs w:val="18"/>
              </w:rPr>
            </w:r>
            <w:r w:rsidR="00283205">
              <w:rPr>
                <w:sz w:val="18"/>
                <w:szCs w:val="18"/>
              </w:rPr>
              <w:fldChar w:fldCharType="separate"/>
            </w:r>
            <w:r w:rsidRPr="005F149B">
              <w:rPr>
                <w:sz w:val="18"/>
                <w:szCs w:val="18"/>
              </w:rPr>
              <w:fldChar w:fldCharType="end"/>
            </w:r>
            <w:r w:rsidRPr="005F149B">
              <w:rPr>
                <w:sz w:val="18"/>
                <w:szCs w:val="18"/>
              </w:rPr>
              <w:tab/>
              <w:t>Initiatives to promote retention of highly qualified teachers and principals</w:t>
            </w:r>
          </w:p>
          <w:p w:rsidR="00483981" w:rsidRPr="005F149B" w:rsidRDefault="00483981" w:rsidP="00483981">
            <w:pPr>
              <w:keepNext/>
              <w:keepLines/>
              <w:ind w:left="1133" w:hanging="360"/>
              <w:rPr>
                <w:sz w:val="18"/>
                <w:szCs w:val="18"/>
              </w:rPr>
            </w:pPr>
            <w:r w:rsidRPr="005F149B">
              <w:rPr>
                <w:sz w:val="18"/>
                <w:szCs w:val="18"/>
              </w:rPr>
              <w:fldChar w:fldCharType="begin">
                <w:ffData>
                  <w:name w:val="Check1"/>
                  <w:enabled/>
                  <w:calcOnExit w:val="0"/>
                  <w:checkBox>
                    <w:sizeAuto/>
                    <w:default w:val="0"/>
                  </w:checkBox>
                </w:ffData>
              </w:fldChar>
            </w:r>
            <w:r w:rsidRPr="005F149B">
              <w:rPr>
                <w:sz w:val="18"/>
                <w:szCs w:val="18"/>
              </w:rPr>
              <w:instrText xml:space="preserve"> FORMCHECKBOX </w:instrText>
            </w:r>
            <w:r w:rsidR="00283205">
              <w:rPr>
                <w:sz w:val="18"/>
                <w:szCs w:val="18"/>
              </w:rPr>
            </w:r>
            <w:r w:rsidR="00283205">
              <w:rPr>
                <w:sz w:val="18"/>
                <w:szCs w:val="18"/>
              </w:rPr>
              <w:fldChar w:fldCharType="separate"/>
            </w:r>
            <w:r w:rsidRPr="005F149B">
              <w:rPr>
                <w:sz w:val="18"/>
                <w:szCs w:val="18"/>
              </w:rPr>
              <w:fldChar w:fldCharType="end"/>
            </w:r>
            <w:r w:rsidRPr="005F149B">
              <w:rPr>
                <w:sz w:val="18"/>
                <w:szCs w:val="18"/>
              </w:rPr>
              <w:tab/>
              <w:t>Activities to improve the quality of the teaching force, including innovative professional development programs</w:t>
            </w:r>
          </w:p>
          <w:p w:rsidR="00483981" w:rsidRPr="005F149B" w:rsidRDefault="00483981" w:rsidP="00483981">
            <w:pPr>
              <w:keepNext/>
              <w:keepLines/>
              <w:ind w:left="1133" w:hanging="360"/>
              <w:rPr>
                <w:sz w:val="18"/>
                <w:szCs w:val="18"/>
              </w:rPr>
            </w:pPr>
            <w:r w:rsidRPr="005F149B">
              <w:rPr>
                <w:sz w:val="18"/>
                <w:szCs w:val="18"/>
              </w:rPr>
              <w:fldChar w:fldCharType="begin">
                <w:ffData>
                  <w:name w:val="Check1"/>
                  <w:enabled/>
                  <w:calcOnExit w:val="0"/>
                  <w:checkBox>
                    <w:sizeAuto/>
                    <w:default w:val="0"/>
                  </w:checkBox>
                </w:ffData>
              </w:fldChar>
            </w:r>
            <w:r w:rsidRPr="005F149B">
              <w:rPr>
                <w:sz w:val="18"/>
                <w:szCs w:val="18"/>
              </w:rPr>
              <w:instrText xml:space="preserve"> FORMCHECKBOX </w:instrText>
            </w:r>
            <w:r w:rsidR="00283205">
              <w:rPr>
                <w:sz w:val="18"/>
                <w:szCs w:val="18"/>
              </w:rPr>
            </w:r>
            <w:r w:rsidR="00283205">
              <w:rPr>
                <w:sz w:val="18"/>
                <w:szCs w:val="18"/>
              </w:rPr>
              <w:fldChar w:fldCharType="separate"/>
            </w:r>
            <w:r w:rsidRPr="005F149B">
              <w:rPr>
                <w:sz w:val="18"/>
                <w:szCs w:val="18"/>
              </w:rPr>
              <w:fldChar w:fldCharType="end"/>
            </w:r>
            <w:r w:rsidRPr="005F149B">
              <w:rPr>
                <w:sz w:val="18"/>
                <w:szCs w:val="18"/>
              </w:rPr>
              <w:tab/>
              <w:t>Professional development activities for principals and superintendents</w:t>
            </w:r>
          </w:p>
          <w:p w:rsidR="00483981" w:rsidRPr="005F149B" w:rsidRDefault="00483981" w:rsidP="00483981">
            <w:pPr>
              <w:keepNext/>
              <w:keepLines/>
              <w:ind w:left="1133" w:hanging="360"/>
              <w:rPr>
                <w:sz w:val="18"/>
                <w:szCs w:val="18"/>
              </w:rPr>
            </w:pPr>
            <w:r w:rsidRPr="005F149B">
              <w:rPr>
                <w:sz w:val="18"/>
                <w:szCs w:val="18"/>
              </w:rPr>
              <w:fldChar w:fldCharType="begin">
                <w:ffData>
                  <w:name w:val="Check1"/>
                  <w:enabled/>
                  <w:calcOnExit w:val="0"/>
                  <w:checkBox>
                    <w:sizeAuto/>
                    <w:default w:val="0"/>
                  </w:checkBox>
                </w:ffData>
              </w:fldChar>
            </w:r>
            <w:r w:rsidRPr="005F149B">
              <w:rPr>
                <w:sz w:val="18"/>
                <w:szCs w:val="18"/>
              </w:rPr>
              <w:instrText xml:space="preserve"> FORMCHECKBOX </w:instrText>
            </w:r>
            <w:r w:rsidR="00283205">
              <w:rPr>
                <w:sz w:val="18"/>
                <w:szCs w:val="18"/>
              </w:rPr>
            </w:r>
            <w:r w:rsidR="00283205">
              <w:rPr>
                <w:sz w:val="18"/>
                <w:szCs w:val="18"/>
              </w:rPr>
              <w:fldChar w:fldCharType="separate"/>
            </w:r>
            <w:r w:rsidRPr="005F149B">
              <w:rPr>
                <w:sz w:val="18"/>
                <w:szCs w:val="18"/>
              </w:rPr>
              <w:fldChar w:fldCharType="end"/>
            </w:r>
            <w:r w:rsidRPr="005F149B">
              <w:rPr>
                <w:sz w:val="18"/>
                <w:szCs w:val="18"/>
              </w:rPr>
              <w:tab/>
            </w:r>
            <w:r w:rsidRPr="005F149B">
              <w:rPr>
                <w:rFonts w:ascii="Times New (W1)" w:hAnsi="Times New (W1)"/>
                <w:sz w:val="18"/>
                <w:szCs w:val="18"/>
              </w:rPr>
              <w:t>Recruiting and hiring highly qualified teachers in order to reduce class size, especially in the early grades</w:t>
            </w:r>
          </w:p>
          <w:p w:rsidR="00483981" w:rsidRPr="005F149B" w:rsidRDefault="00483981" w:rsidP="00483981">
            <w:pPr>
              <w:keepNext/>
              <w:keepLines/>
              <w:ind w:left="1133" w:hanging="360"/>
              <w:rPr>
                <w:sz w:val="18"/>
                <w:szCs w:val="18"/>
              </w:rPr>
            </w:pPr>
            <w:r w:rsidRPr="005F149B">
              <w:rPr>
                <w:sz w:val="18"/>
                <w:szCs w:val="18"/>
              </w:rPr>
              <w:fldChar w:fldCharType="begin">
                <w:ffData>
                  <w:name w:val="Check1"/>
                  <w:enabled/>
                  <w:calcOnExit w:val="0"/>
                  <w:checkBox>
                    <w:sizeAuto/>
                    <w:default w:val="0"/>
                  </w:checkBox>
                </w:ffData>
              </w:fldChar>
            </w:r>
            <w:r w:rsidRPr="005F149B">
              <w:rPr>
                <w:sz w:val="18"/>
                <w:szCs w:val="18"/>
              </w:rPr>
              <w:instrText xml:space="preserve"> FORMCHECKBOX </w:instrText>
            </w:r>
            <w:r w:rsidR="00283205">
              <w:rPr>
                <w:sz w:val="18"/>
                <w:szCs w:val="18"/>
              </w:rPr>
            </w:r>
            <w:r w:rsidR="00283205">
              <w:rPr>
                <w:sz w:val="18"/>
                <w:szCs w:val="18"/>
              </w:rPr>
              <w:fldChar w:fldCharType="separate"/>
            </w:r>
            <w:r w:rsidRPr="005F149B">
              <w:rPr>
                <w:sz w:val="18"/>
                <w:szCs w:val="18"/>
              </w:rPr>
              <w:fldChar w:fldCharType="end"/>
            </w:r>
            <w:r w:rsidRPr="005F149B">
              <w:rPr>
                <w:sz w:val="18"/>
                <w:szCs w:val="18"/>
              </w:rPr>
              <w:tab/>
              <w:t>Carrying out teacher advancement initiatives and pay differentiation</w:t>
            </w:r>
          </w:p>
          <w:p w:rsidR="00483981" w:rsidRPr="005F149B" w:rsidRDefault="00483981" w:rsidP="00483981">
            <w:pPr>
              <w:keepNext/>
              <w:keepLines/>
              <w:ind w:left="1133" w:hanging="360"/>
              <w:rPr>
                <w:sz w:val="18"/>
                <w:szCs w:val="18"/>
              </w:rPr>
            </w:pPr>
            <w:r w:rsidRPr="005F149B">
              <w:rPr>
                <w:sz w:val="18"/>
                <w:szCs w:val="18"/>
              </w:rPr>
              <w:fldChar w:fldCharType="begin">
                <w:ffData>
                  <w:name w:val="Check1"/>
                  <w:enabled/>
                  <w:calcOnExit w:val="0"/>
                  <w:checkBox>
                    <w:sizeAuto/>
                    <w:default w:val="0"/>
                  </w:checkBox>
                </w:ffData>
              </w:fldChar>
            </w:r>
            <w:r w:rsidRPr="005F149B">
              <w:rPr>
                <w:sz w:val="18"/>
                <w:szCs w:val="18"/>
              </w:rPr>
              <w:instrText xml:space="preserve"> FORMCHECKBOX </w:instrText>
            </w:r>
            <w:r w:rsidR="00283205">
              <w:rPr>
                <w:sz w:val="18"/>
                <w:szCs w:val="18"/>
              </w:rPr>
            </w:r>
            <w:r w:rsidR="00283205">
              <w:rPr>
                <w:sz w:val="18"/>
                <w:szCs w:val="18"/>
              </w:rPr>
              <w:fldChar w:fldCharType="separate"/>
            </w:r>
            <w:r w:rsidRPr="005F149B">
              <w:rPr>
                <w:sz w:val="18"/>
                <w:szCs w:val="18"/>
              </w:rPr>
              <w:fldChar w:fldCharType="end"/>
            </w:r>
            <w:r w:rsidRPr="005F149B">
              <w:rPr>
                <w:sz w:val="18"/>
                <w:szCs w:val="18"/>
              </w:rPr>
              <w:tab/>
              <w:t>Carrying out programs and activities related to exemplary teachers</w:t>
            </w:r>
          </w:p>
          <w:p w:rsidR="00483981" w:rsidRDefault="00483981" w:rsidP="00483981">
            <w:pPr>
              <w:keepNext/>
              <w:keepLines/>
              <w:spacing w:before="120"/>
              <w:ind w:left="773" w:hanging="810"/>
              <w:rPr>
                <w:sz w:val="20"/>
                <w:szCs w:val="20"/>
              </w:rPr>
            </w:pPr>
            <w:r>
              <w:rPr>
                <w:b/>
                <w:smallCaps/>
                <w:sz w:val="20"/>
              </w:rPr>
              <w:t>Statutes/Regulations Reference:</w:t>
            </w:r>
            <w:r>
              <w:rPr>
                <w:bCs/>
                <w:smallCaps/>
                <w:sz w:val="16"/>
              </w:rPr>
              <w:t xml:space="preserve"> </w:t>
            </w:r>
            <w:r w:rsidRPr="00F376D3">
              <w:rPr>
                <w:sz w:val="16"/>
                <w:szCs w:val="16"/>
              </w:rPr>
              <w:t>2123(a)(1-10)</w:t>
            </w:r>
          </w:p>
          <w:p w:rsidR="00483981" w:rsidRDefault="00483981" w:rsidP="00483981">
            <w:pPr>
              <w:keepNext/>
              <w:keepLines/>
              <w:ind w:left="773" w:hanging="810"/>
              <w:rPr>
                <w:sz w:val="20"/>
                <w:szCs w:val="20"/>
              </w:rPr>
            </w:pPr>
            <w:r>
              <w:rPr>
                <w:b/>
                <w:bCs/>
                <w:smallCaps/>
                <w:sz w:val="20"/>
              </w:rPr>
              <w:t>Sample Sources of Evidence:</w:t>
            </w:r>
          </w:p>
          <w:p w:rsidR="00483981" w:rsidRPr="005F149B" w:rsidRDefault="00483981" w:rsidP="00483981">
            <w:pPr>
              <w:pStyle w:val="ListParagraph"/>
              <w:keepNext/>
              <w:keepLines/>
              <w:numPr>
                <w:ilvl w:val="0"/>
                <w:numId w:val="91"/>
              </w:numPr>
              <w:ind w:left="1133"/>
              <w:rPr>
                <w:sz w:val="18"/>
                <w:szCs w:val="18"/>
              </w:rPr>
            </w:pPr>
            <w:r w:rsidRPr="005F149B">
              <w:rPr>
                <w:sz w:val="18"/>
                <w:szCs w:val="18"/>
              </w:rPr>
              <w:t>Budgets</w:t>
            </w:r>
          </w:p>
          <w:p w:rsidR="00483981" w:rsidRPr="005F149B" w:rsidRDefault="00483981" w:rsidP="00483981">
            <w:pPr>
              <w:pStyle w:val="ListParagraph"/>
              <w:keepNext/>
              <w:keepLines/>
              <w:numPr>
                <w:ilvl w:val="0"/>
                <w:numId w:val="91"/>
              </w:numPr>
              <w:ind w:left="1133"/>
              <w:rPr>
                <w:sz w:val="18"/>
                <w:szCs w:val="18"/>
              </w:rPr>
            </w:pPr>
            <w:r w:rsidRPr="005F149B">
              <w:rPr>
                <w:sz w:val="18"/>
                <w:szCs w:val="18"/>
              </w:rPr>
              <w:t>Professional development plans</w:t>
            </w:r>
          </w:p>
          <w:p w:rsidR="00483981" w:rsidRPr="005F149B" w:rsidRDefault="00483981" w:rsidP="00483981">
            <w:pPr>
              <w:pStyle w:val="ListParagraph"/>
              <w:keepNext/>
              <w:keepLines/>
              <w:numPr>
                <w:ilvl w:val="0"/>
                <w:numId w:val="91"/>
              </w:numPr>
              <w:ind w:left="1133"/>
              <w:rPr>
                <w:sz w:val="18"/>
                <w:szCs w:val="18"/>
              </w:rPr>
            </w:pPr>
            <w:r w:rsidRPr="005F149B">
              <w:rPr>
                <w:sz w:val="18"/>
                <w:szCs w:val="18"/>
              </w:rPr>
              <w:t>In-service agendas</w:t>
            </w:r>
          </w:p>
          <w:p w:rsidR="00483981" w:rsidRPr="0051090B" w:rsidRDefault="00483981" w:rsidP="00483981">
            <w:pPr>
              <w:pStyle w:val="ListParagraph"/>
              <w:keepNext/>
              <w:keepLines/>
              <w:numPr>
                <w:ilvl w:val="0"/>
                <w:numId w:val="91"/>
              </w:numPr>
              <w:spacing w:after="120"/>
              <w:ind w:left="1133"/>
              <w:rPr>
                <w:bCs/>
                <w:sz w:val="20"/>
              </w:rPr>
            </w:pPr>
            <w:r w:rsidRPr="005F149B">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2E48F2" w:rsidRPr="005F149B" w:rsidRDefault="002E48F2" w:rsidP="0027363E">
      <w:pPr>
        <w:rPr>
          <w:sz w:val="16"/>
          <w:szCs w:val="16"/>
        </w:rPr>
        <w:sectPr w:rsidR="002E48F2" w:rsidRPr="005F149B" w:rsidSect="00F113CD">
          <w:headerReference w:type="default" r:id="rId20"/>
          <w:type w:val="oddPage"/>
          <w:pgSz w:w="15840" w:h="12240" w:orient="landscape" w:code="1"/>
          <w:pgMar w:top="720" w:right="720" w:bottom="720" w:left="720" w:header="720" w:footer="720" w:gutter="0"/>
          <w:cols w:space="720"/>
          <w:docGrid w:linePitch="360"/>
        </w:sectPr>
      </w:pPr>
    </w:p>
    <w:p w:rsidR="0027363E" w:rsidRPr="005A589A" w:rsidRDefault="0027363E" w:rsidP="0027363E">
      <w:pPr>
        <w:rPr>
          <w:sz w:val="2"/>
          <w:szCs w:val="2"/>
        </w:rPr>
      </w:pPr>
    </w:p>
    <w:tbl>
      <w:tblPr>
        <w:tblW w:w="0" w:type="auto"/>
        <w:tblLook w:val="04A0" w:firstRow="1" w:lastRow="0" w:firstColumn="1" w:lastColumn="0" w:noHBand="0" w:noVBand="1"/>
      </w:tblPr>
      <w:tblGrid>
        <w:gridCol w:w="1252"/>
        <w:gridCol w:w="3661"/>
        <w:gridCol w:w="268"/>
        <w:gridCol w:w="2293"/>
        <w:gridCol w:w="4012"/>
        <w:gridCol w:w="268"/>
        <w:gridCol w:w="860"/>
        <w:gridCol w:w="1786"/>
      </w:tblGrid>
      <w:tr w:rsidR="00A23375" w:rsidRPr="0055732C" w:rsidTr="004A297E">
        <w:tc>
          <w:tcPr>
            <w:tcW w:w="1252" w:type="dxa"/>
            <w:vAlign w:val="bottom"/>
          </w:tcPr>
          <w:p w:rsidR="00A23375" w:rsidRPr="00A673F2" w:rsidRDefault="00A23375" w:rsidP="004A297E">
            <w:pPr>
              <w:keepNext/>
              <w:keepLines/>
              <w:rPr>
                <w:b/>
                <w:bCs/>
                <w:smallCaps/>
              </w:rPr>
            </w:pPr>
            <w:r w:rsidRPr="00A673F2">
              <w:rPr>
                <w:b/>
                <w:bCs/>
                <w:smallCaps/>
              </w:rPr>
              <w:t>District:</w:t>
            </w:r>
          </w:p>
        </w:tc>
        <w:tc>
          <w:tcPr>
            <w:tcW w:w="3737" w:type="dxa"/>
            <w:tcBorders>
              <w:bottom w:val="single" w:sz="4" w:space="0" w:color="auto"/>
            </w:tcBorders>
            <w:vAlign w:val="bottom"/>
          </w:tcPr>
          <w:p w:rsidR="00A23375" w:rsidRPr="0055732C" w:rsidRDefault="001D44F3" w:rsidP="004A297E">
            <w:pPr>
              <w:keepNext/>
              <w:keepLine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 w:type="dxa"/>
            <w:vAlign w:val="bottom"/>
          </w:tcPr>
          <w:p w:rsidR="00A23375" w:rsidRPr="0055732C" w:rsidRDefault="00A23375" w:rsidP="004A297E">
            <w:pPr>
              <w:keepNext/>
              <w:keepLines/>
            </w:pPr>
          </w:p>
        </w:tc>
        <w:tc>
          <w:tcPr>
            <w:tcW w:w="2320" w:type="dxa"/>
            <w:vAlign w:val="bottom"/>
          </w:tcPr>
          <w:p w:rsidR="00A23375" w:rsidRPr="00A673F2" w:rsidRDefault="00A23375" w:rsidP="004A297E">
            <w:pPr>
              <w:keepNext/>
              <w:keepLines/>
              <w:rPr>
                <w:b/>
                <w:bCs/>
                <w:smallCaps/>
              </w:rPr>
            </w:pPr>
            <w:r w:rsidRPr="00A673F2">
              <w:rPr>
                <w:b/>
                <w:bCs/>
                <w:smallCaps/>
              </w:rPr>
              <w:t>District Contact:</w:t>
            </w:r>
          </w:p>
        </w:tc>
        <w:tc>
          <w:tcPr>
            <w:tcW w:w="4097" w:type="dxa"/>
            <w:tcBorders>
              <w:bottom w:val="single" w:sz="4" w:space="0" w:color="auto"/>
            </w:tcBorders>
            <w:vAlign w:val="bottom"/>
          </w:tcPr>
          <w:p w:rsidR="00A23375" w:rsidRPr="0055732C" w:rsidRDefault="00A23375" w:rsidP="004A297E">
            <w:pPr>
              <w:keepNext/>
              <w:keepLines/>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 w:type="dxa"/>
            <w:vAlign w:val="bottom"/>
          </w:tcPr>
          <w:p w:rsidR="00A23375" w:rsidRPr="0055732C" w:rsidRDefault="00A23375" w:rsidP="004A297E">
            <w:pPr>
              <w:keepNext/>
              <w:keepLines/>
            </w:pPr>
          </w:p>
        </w:tc>
        <w:tc>
          <w:tcPr>
            <w:tcW w:w="860" w:type="dxa"/>
            <w:vAlign w:val="bottom"/>
          </w:tcPr>
          <w:p w:rsidR="00A23375" w:rsidRPr="00A673F2" w:rsidRDefault="00A23375" w:rsidP="004A297E">
            <w:pPr>
              <w:keepNext/>
              <w:keepLines/>
              <w:rPr>
                <w:b/>
                <w:bCs/>
                <w:smallCaps/>
              </w:rPr>
            </w:pPr>
            <w:r w:rsidRPr="00A673F2">
              <w:rPr>
                <w:b/>
                <w:bCs/>
                <w:smallCaps/>
              </w:rPr>
              <w:t>Date:</w:t>
            </w:r>
          </w:p>
        </w:tc>
        <w:tc>
          <w:tcPr>
            <w:tcW w:w="1812" w:type="dxa"/>
            <w:tcBorders>
              <w:bottom w:val="single" w:sz="4" w:space="0" w:color="auto"/>
            </w:tcBorders>
            <w:vAlign w:val="bottom"/>
          </w:tcPr>
          <w:p w:rsidR="00A23375" w:rsidRPr="0055732C" w:rsidRDefault="00A23375" w:rsidP="004A297E">
            <w:pPr>
              <w:keepNext/>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3981" w:rsidRPr="0070417F" w:rsidTr="00A673F2">
        <w:tc>
          <w:tcPr>
            <w:tcW w:w="14616" w:type="dxa"/>
            <w:gridSpan w:val="8"/>
          </w:tcPr>
          <w:p w:rsidR="00483981" w:rsidRPr="0070417F" w:rsidRDefault="00483981" w:rsidP="00483981">
            <w:pPr>
              <w:keepNext/>
              <w:keepLines/>
              <w:rPr>
                <w:i/>
                <w:sz w:val="22"/>
                <w:szCs w:val="22"/>
              </w:rPr>
            </w:pPr>
            <w:r w:rsidRPr="0070417F">
              <w:rPr>
                <w:i/>
                <w:sz w:val="22"/>
                <w:szCs w:val="22"/>
              </w:rPr>
              <w:t>Enter a concise explanation in the District Response column for each indicator and submit evidence and/or documentation to support compliance. Note that some documents are already on file at EED and will not need to be submitted again. In other cases, you will need to submit copies of documents to EED along with this District Response Form.</w:t>
            </w:r>
          </w:p>
        </w:tc>
      </w:tr>
    </w:tbl>
    <w:p w:rsidR="00D8765A" w:rsidRPr="00D8765A" w:rsidRDefault="00DF55C3" w:rsidP="00D8765A">
      <w:pPr>
        <w:pStyle w:val="Header"/>
        <w:tabs>
          <w:tab w:val="clear" w:pos="4320"/>
          <w:tab w:val="clear" w:pos="8640"/>
          <w:tab w:val="right" w:pos="14400"/>
        </w:tabs>
        <w:spacing w:before="120"/>
        <w:rPr>
          <w:b/>
          <w:bCs/>
          <w:caps/>
        </w:rPr>
      </w:pPr>
      <w:r w:rsidRPr="00DF55C3">
        <w:rPr>
          <w:b/>
          <w:bCs/>
          <w:caps/>
        </w:rPr>
        <w:t>TITLE III, PART A – ENGLISH LANGUAGE ACQUISITION</w:t>
      </w: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A7144D">
        <w:trPr>
          <w:cantSplit/>
          <w:trHeight w:val="305"/>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z w:val="20"/>
                <w:szCs w:val="20"/>
              </w:rPr>
            </w:pPr>
            <w:bookmarkStart w:id="18" w:name="Section7IIIA"/>
            <w:bookmarkEnd w:id="18"/>
            <w:r>
              <w:rPr>
                <w:b/>
                <w:sz w:val="20"/>
                <w:szCs w:val="20"/>
              </w:rPr>
              <w:t>III-A 1.</w:t>
            </w:r>
            <w:r>
              <w:rPr>
                <w:b/>
                <w:sz w:val="20"/>
              </w:rPr>
              <w:t xml:space="preserve"> </w:t>
            </w:r>
            <w:r>
              <w:rPr>
                <w:b/>
                <w:sz w:val="20"/>
              </w:rPr>
              <w:tab/>
            </w:r>
            <w:r w:rsidRPr="00527305">
              <w:rPr>
                <w:sz w:val="20"/>
                <w:szCs w:val="20"/>
              </w:rPr>
              <w:t>Verifies that a current</w:t>
            </w:r>
            <w:r>
              <w:rPr>
                <w:sz w:val="20"/>
                <w:szCs w:val="20"/>
              </w:rPr>
              <w:t>, approved</w:t>
            </w:r>
            <w:r w:rsidRPr="00527305">
              <w:rPr>
                <w:sz w:val="20"/>
                <w:szCs w:val="20"/>
              </w:rPr>
              <w:t xml:space="preserve"> Plan of Service for instructional programs for LEP students is in place and that teachers, researchers, school administrators and, if appropriate, education related community groups were involved in the development of the plan.</w:t>
            </w:r>
          </w:p>
          <w:p w:rsidR="00483981" w:rsidRDefault="00483981" w:rsidP="00483981">
            <w:pPr>
              <w:keepNext/>
              <w:keepLines/>
              <w:spacing w:before="120"/>
              <w:rPr>
                <w:bCs/>
                <w:sz w:val="20"/>
              </w:rPr>
            </w:pPr>
            <w:r>
              <w:rPr>
                <w:b/>
                <w:smallCaps/>
                <w:sz w:val="20"/>
              </w:rPr>
              <w:t>Statutes/Regulations Reference:</w:t>
            </w:r>
            <w:r>
              <w:rPr>
                <w:bCs/>
                <w:smallCaps/>
                <w:sz w:val="16"/>
              </w:rPr>
              <w:t xml:space="preserve"> </w:t>
            </w:r>
            <w:r w:rsidRPr="007039B4">
              <w:rPr>
                <w:sz w:val="16"/>
                <w:szCs w:val="16"/>
              </w:rPr>
              <w:t>3116(b)(5)</w:t>
            </w:r>
          </w:p>
          <w:p w:rsidR="00483981" w:rsidRDefault="00483981" w:rsidP="00483981">
            <w:pPr>
              <w:keepNext/>
              <w:keepLines/>
              <w:rPr>
                <w:bCs/>
                <w:sz w:val="20"/>
              </w:rPr>
            </w:pPr>
            <w:r>
              <w:rPr>
                <w:b/>
                <w:bCs/>
                <w:smallCaps/>
                <w:sz w:val="20"/>
              </w:rPr>
              <w:t>Sample Sources of Evidence:</w:t>
            </w:r>
          </w:p>
          <w:p w:rsidR="00483981" w:rsidRPr="005F149B" w:rsidRDefault="00483981" w:rsidP="00483981">
            <w:pPr>
              <w:pStyle w:val="ListParagraph"/>
              <w:keepNext/>
              <w:keepLines/>
              <w:numPr>
                <w:ilvl w:val="0"/>
                <w:numId w:val="110"/>
              </w:numPr>
              <w:rPr>
                <w:bCs/>
                <w:sz w:val="18"/>
                <w:szCs w:val="18"/>
              </w:rPr>
            </w:pPr>
            <w:r w:rsidRPr="005F149B">
              <w:rPr>
                <w:sz w:val="18"/>
                <w:szCs w:val="18"/>
              </w:rPr>
              <w:t>Meeting minutes</w:t>
            </w:r>
          </w:p>
          <w:p w:rsidR="00483981" w:rsidRPr="005F149B" w:rsidRDefault="00483981" w:rsidP="00483981">
            <w:pPr>
              <w:pStyle w:val="ListParagraph"/>
              <w:keepNext/>
              <w:keepLines/>
              <w:numPr>
                <w:ilvl w:val="0"/>
                <w:numId w:val="110"/>
              </w:numPr>
              <w:rPr>
                <w:bCs/>
                <w:sz w:val="18"/>
                <w:szCs w:val="18"/>
              </w:rPr>
            </w:pPr>
            <w:r w:rsidRPr="005F149B">
              <w:rPr>
                <w:sz w:val="18"/>
                <w:szCs w:val="18"/>
              </w:rPr>
              <w:t>Plan of service</w:t>
            </w:r>
          </w:p>
          <w:p w:rsidR="00483981" w:rsidRPr="005F149B" w:rsidRDefault="00483981" w:rsidP="00483981">
            <w:pPr>
              <w:pStyle w:val="ListParagraph"/>
              <w:keepNext/>
              <w:keepLines/>
              <w:numPr>
                <w:ilvl w:val="0"/>
                <w:numId w:val="110"/>
              </w:numPr>
              <w:rPr>
                <w:bCs/>
                <w:sz w:val="18"/>
                <w:szCs w:val="18"/>
              </w:rPr>
            </w:pPr>
            <w:r w:rsidRPr="005F149B">
              <w:rPr>
                <w:sz w:val="18"/>
                <w:szCs w:val="18"/>
              </w:rPr>
              <w:t>Letters to parents &amp; community groups</w:t>
            </w:r>
          </w:p>
          <w:p w:rsidR="00483981" w:rsidRPr="005F149B" w:rsidRDefault="00483981" w:rsidP="00483981">
            <w:pPr>
              <w:pStyle w:val="ListParagraph"/>
              <w:keepNext/>
              <w:keepLines/>
              <w:numPr>
                <w:ilvl w:val="0"/>
                <w:numId w:val="110"/>
              </w:numPr>
              <w:rPr>
                <w:bCs/>
                <w:sz w:val="18"/>
                <w:szCs w:val="18"/>
              </w:rPr>
            </w:pPr>
            <w:r w:rsidRPr="005F149B">
              <w:rPr>
                <w:sz w:val="18"/>
                <w:szCs w:val="18"/>
              </w:rPr>
              <w:t>Participants lists</w:t>
            </w:r>
          </w:p>
          <w:p w:rsidR="00483981" w:rsidRPr="00A7144D" w:rsidRDefault="00483981" w:rsidP="00483981">
            <w:pPr>
              <w:pStyle w:val="ListParagraph"/>
              <w:keepNext/>
              <w:keepLines/>
              <w:numPr>
                <w:ilvl w:val="0"/>
                <w:numId w:val="110"/>
              </w:numPr>
              <w:spacing w:after="120"/>
              <w:rPr>
                <w:bCs/>
                <w:sz w:val="20"/>
              </w:rPr>
            </w:pPr>
            <w:r w:rsidRPr="005F149B">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7237D1" w:rsidRDefault="007237D1" w:rsidP="007237D1">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A7144D">
        <w:trPr>
          <w:cantSplit/>
          <w:trHeight w:val="70"/>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z w:val="20"/>
                <w:szCs w:val="20"/>
              </w:rPr>
            </w:pPr>
            <w:r>
              <w:rPr>
                <w:b/>
                <w:sz w:val="20"/>
                <w:szCs w:val="20"/>
              </w:rPr>
              <w:t>III-A 2.</w:t>
            </w:r>
            <w:r>
              <w:rPr>
                <w:b/>
                <w:sz w:val="20"/>
              </w:rPr>
              <w:t xml:space="preserve"> </w:t>
            </w:r>
            <w:r>
              <w:rPr>
                <w:b/>
                <w:sz w:val="20"/>
              </w:rPr>
              <w:tab/>
            </w:r>
            <w:r w:rsidRPr="00527305">
              <w:rPr>
                <w:sz w:val="20"/>
                <w:szCs w:val="20"/>
              </w:rPr>
              <w:t>Verifies that the Title III-A Plan of Service and language instructional programs have been based on research on teaching LEP children</w:t>
            </w:r>
            <w:r>
              <w:rPr>
                <w:sz w:val="20"/>
                <w:szCs w:val="20"/>
              </w:rPr>
              <w:t xml:space="preserve"> and</w:t>
            </w:r>
            <w:r w:rsidRPr="00527305">
              <w:rPr>
                <w:sz w:val="20"/>
                <w:szCs w:val="20"/>
              </w:rPr>
              <w:t xml:space="preserve"> ensure</w:t>
            </w:r>
            <w:r>
              <w:rPr>
                <w:sz w:val="20"/>
                <w:szCs w:val="20"/>
              </w:rPr>
              <w:t>s</w:t>
            </w:r>
            <w:r w:rsidRPr="00527305">
              <w:rPr>
                <w:sz w:val="20"/>
                <w:szCs w:val="20"/>
              </w:rPr>
              <w:t xml:space="preserve"> that the programs will enable children to speak, read, write, and comprehend the English language and meet challenging </w:t>
            </w:r>
            <w:r>
              <w:rPr>
                <w:sz w:val="20"/>
                <w:szCs w:val="20"/>
              </w:rPr>
              <w:t>state</w:t>
            </w:r>
            <w:r w:rsidRPr="00527305">
              <w:rPr>
                <w:sz w:val="20"/>
                <w:szCs w:val="20"/>
              </w:rPr>
              <w:t xml:space="preserve"> academic content and student academic achievement standards</w:t>
            </w:r>
          </w:p>
          <w:p w:rsidR="00483981" w:rsidRDefault="00483981" w:rsidP="00483981">
            <w:pPr>
              <w:keepNext/>
              <w:keepLines/>
              <w:spacing w:before="120"/>
              <w:rPr>
                <w:bCs/>
                <w:sz w:val="20"/>
              </w:rPr>
            </w:pPr>
            <w:r>
              <w:rPr>
                <w:b/>
                <w:smallCaps/>
                <w:sz w:val="20"/>
              </w:rPr>
              <w:t>Statutes/Regulations Reference:</w:t>
            </w:r>
            <w:r>
              <w:rPr>
                <w:bCs/>
                <w:smallCaps/>
                <w:sz w:val="16"/>
              </w:rPr>
              <w:t xml:space="preserve"> </w:t>
            </w:r>
            <w:r w:rsidRPr="007039B4">
              <w:rPr>
                <w:sz w:val="16"/>
                <w:szCs w:val="16"/>
              </w:rPr>
              <w:t>3116(d)(3)</w:t>
            </w:r>
            <w:r>
              <w:rPr>
                <w:sz w:val="16"/>
                <w:szCs w:val="16"/>
              </w:rPr>
              <w:t xml:space="preserve"> &amp; (4)</w:t>
            </w:r>
          </w:p>
          <w:p w:rsidR="00483981" w:rsidRDefault="00483981" w:rsidP="00483981">
            <w:pPr>
              <w:keepNext/>
              <w:keepLines/>
              <w:rPr>
                <w:bCs/>
                <w:sz w:val="20"/>
              </w:rPr>
            </w:pPr>
            <w:r>
              <w:rPr>
                <w:b/>
                <w:bCs/>
                <w:smallCaps/>
                <w:sz w:val="20"/>
              </w:rPr>
              <w:t>Sample Sources of Evidence:</w:t>
            </w:r>
          </w:p>
          <w:p w:rsidR="00483981" w:rsidRPr="005F149B" w:rsidRDefault="00483981" w:rsidP="00483981">
            <w:pPr>
              <w:pStyle w:val="ListParagraph"/>
              <w:keepNext/>
              <w:keepLines/>
              <w:numPr>
                <w:ilvl w:val="0"/>
                <w:numId w:val="111"/>
              </w:numPr>
              <w:rPr>
                <w:bCs/>
                <w:sz w:val="18"/>
                <w:szCs w:val="18"/>
              </w:rPr>
            </w:pPr>
            <w:r w:rsidRPr="005F149B">
              <w:rPr>
                <w:sz w:val="18"/>
                <w:szCs w:val="18"/>
              </w:rPr>
              <w:t>Plan of service</w:t>
            </w:r>
          </w:p>
          <w:p w:rsidR="00483981" w:rsidRPr="005F149B" w:rsidRDefault="00483981" w:rsidP="00483981">
            <w:pPr>
              <w:pStyle w:val="ListParagraph"/>
              <w:keepNext/>
              <w:keepLines/>
              <w:numPr>
                <w:ilvl w:val="0"/>
                <w:numId w:val="111"/>
              </w:numPr>
              <w:rPr>
                <w:bCs/>
                <w:sz w:val="18"/>
                <w:szCs w:val="18"/>
              </w:rPr>
            </w:pPr>
            <w:r w:rsidRPr="005F149B">
              <w:rPr>
                <w:sz w:val="18"/>
                <w:szCs w:val="18"/>
              </w:rPr>
              <w:t>Research findings</w:t>
            </w:r>
          </w:p>
          <w:p w:rsidR="00483981" w:rsidRPr="005F149B" w:rsidRDefault="00483981" w:rsidP="00483981">
            <w:pPr>
              <w:pStyle w:val="ListParagraph"/>
              <w:keepNext/>
              <w:keepLines/>
              <w:numPr>
                <w:ilvl w:val="0"/>
                <w:numId w:val="111"/>
              </w:numPr>
              <w:rPr>
                <w:bCs/>
                <w:sz w:val="18"/>
                <w:szCs w:val="18"/>
              </w:rPr>
            </w:pPr>
            <w:r w:rsidRPr="005F149B">
              <w:rPr>
                <w:sz w:val="18"/>
                <w:szCs w:val="18"/>
              </w:rPr>
              <w:t>Description of services</w:t>
            </w:r>
          </w:p>
          <w:p w:rsidR="00483981" w:rsidRPr="00A7144D" w:rsidRDefault="00483981" w:rsidP="00483981">
            <w:pPr>
              <w:pStyle w:val="ListParagraph"/>
              <w:keepNext/>
              <w:keepLines/>
              <w:numPr>
                <w:ilvl w:val="0"/>
                <w:numId w:val="111"/>
              </w:numPr>
              <w:spacing w:after="120"/>
              <w:rPr>
                <w:bCs/>
                <w:sz w:val="20"/>
              </w:rPr>
            </w:pPr>
            <w:r w:rsidRPr="005F149B">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7237D1" w:rsidRDefault="007237D1" w:rsidP="007237D1">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A7144D">
        <w:trPr>
          <w:cantSplit/>
          <w:trHeight w:val="242"/>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z w:val="20"/>
                <w:szCs w:val="20"/>
              </w:rPr>
            </w:pPr>
            <w:r>
              <w:rPr>
                <w:b/>
                <w:sz w:val="20"/>
                <w:szCs w:val="20"/>
              </w:rPr>
              <w:t>III-A 3.</w:t>
            </w:r>
            <w:r>
              <w:rPr>
                <w:b/>
                <w:sz w:val="20"/>
              </w:rPr>
              <w:t xml:space="preserve"> </w:t>
            </w:r>
            <w:r>
              <w:rPr>
                <w:b/>
                <w:sz w:val="20"/>
              </w:rPr>
              <w:tab/>
            </w:r>
            <w:r w:rsidRPr="00527305">
              <w:rPr>
                <w:sz w:val="20"/>
                <w:szCs w:val="20"/>
              </w:rPr>
              <w:t xml:space="preserve">Verifies that the district provides language instruction programs linked to the </w:t>
            </w:r>
            <w:r>
              <w:rPr>
                <w:sz w:val="20"/>
                <w:szCs w:val="20"/>
              </w:rPr>
              <w:t>state</w:t>
            </w:r>
            <w:r w:rsidRPr="00527305">
              <w:rPr>
                <w:sz w:val="20"/>
                <w:szCs w:val="20"/>
              </w:rPr>
              <w:t xml:space="preserve"> English language proficiency standards so that all LEP students can meet the annual measurable achievement objectives (section 3122) for making progress in learning English.</w:t>
            </w:r>
          </w:p>
          <w:p w:rsidR="00483981" w:rsidRDefault="00483981" w:rsidP="00483981">
            <w:pPr>
              <w:keepNext/>
              <w:keepLines/>
              <w:spacing w:before="120"/>
              <w:rPr>
                <w:bCs/>
                <w:sz w:val="20"/>
              </w:rPr>
            </w:pPr>
            <w:r>
              <w:rPr>
                <w:b/>
                <w:smallCaps/>
                <w:sz w:val="20"/>
              </w:rPr>
              <w:t>Statutes/Regulations Reference:</w:t>
            </w:r>
            <w:r>
              <w:rPr>
                <w:bCs/>
                <w:smallCaps/>
                <w:sz w:val="16"/>
              </w:rPr>
              <w:t xml:space="preserve"> </w:t>
            </w:r>
            <w:r w:rsidRPr="007039B4">
              <w:rPr>
                <w:sz w:val="16"/>
                <w:szCs w:val="16"/>
              </w:rPr>
              <w:t>3116(b)(3)(A)</w:t>
            </w:r>
          </w:p>
          <w:p w:rsidR="00483981" w:rsidRDefault="00483981" w:rsidP="00483981">
            <w:pPr>
              <w:keepNext/>
              <w:keepLines/>
              <w:rPr>
                <w:bCs/>
                <w:sz w:val="20"/>
              </w:rPr>
            </w:pPr>
            <w:r>
              <w:rPr>
                <w:b/>
                <w:bCs/>
                <w:smallCaps/>
                <w:sz w:val="20"/>
              </w:rPr>
              <w:t>Sample Sources of Evidence:</w:t>
            </w:r>
          </w:p>
          <w:p w:rsidR="00483981" w:rsidRPr="005F149B" w:rsidRDefault="00483981" w:rsidP="00483981">
            <w:pPr>
              <w:pStyle w:val="ListParagraph"/>
              <w:keepNext/>
              <w:keepLines/>
              <w:numPr>
                <w:ilvl w:val="0"/>
                <w:numId w:val="112"/>
              </w:numPr>
              <w:rPr>
                <w:bCs/>
                <w:sz w:val="18"/>
                <w:szCs w:val="18"/>
              </w:rPr>
            </w:pPr>
            <w:r w:rsidRPr="005F149B">
              <w:rPr>
                <w:sz w:val="18"/>
                <w:szCs w:val="18"/>
              </w:rPr>
              <w:t>Plan of service</w:t>
            </w:r>
          </w:p>
          <w:p w:rsidR="00483981" w:rsidRPr="005F149B" w:rsidRDefault="00483981" w:rsidP="00483981">
            <w:pPr>
              <w:pStyle w:val="ListParagraph"/>
              <w:keepNext/>
              <w:keepLines/>
              <w:numPr>
                <w:ilvl w:val="0"/>
                <w:numId w:val="112"/>
              </w:numPr>
              <w:rPr>
                <w:bCs/>
                <w:sz w:val="18"/>
                <w:szCs w:val="18"/>
              </w:rPr>
            </w:pPr>
            <w:r w:rsidRPr="005F149B">
              <w:rPr>
                <w:bCs/>
                <w:sz w:val="18"/>
                <w:szCs w:val="18"/>
              </w:rPr>
              <w:t>LEP Curriculum</w:t>
            </w:r>
          </w:p>
          <w:p w:rsidR="00483981" w:rsidRPr="005F149B" w:rsidRDefault="00483981" w:rsidP="00483981">
            <w:pPr>
              <w:pStyle w:val="ListParagraph"/>
              <w:keepNext/>
              <w:keepLines/>
              <w:numPr>
                <w:ilvl w:val="0"/>
                <w:numId w:val="112"/>
              </w:numPr>
              <w:rPr>
                <w:bCs/>
                <w:sz w:val="18"/>
                <w:szCs w:val="18"/>
              </w:rPr>
            </w:pPr>
            <w:r w:rsidRPr="005F149B">
              <w:rPr>
                <w:sz w:val="18"/>
                <w:szCs w:val="18"/>
              </w:rPr>
              <w:t>Research findings</w:t>
            </w:r>
          </w:p>
          <w:p w:rsidR="00483981" w:rsidRPr="005F149B" w:rsidRDefault="00483981" w:rsidP="00483981">
            <w:pPr>
              <w:pStyle w:val="ListParagraph"/>
              <w:keepNext/>
              <w:keepLines/>
              <w:numPr>
                <w:ilvl w:val="0"/>
                <w:numId w:val="112"/>
              </w:numPr>
              <w:rPr>
                <w:bCs/>
                <w:sz w:val="18"/>
                <w:szCs w:val="18"/>
              </w:rPr>
            </w:pPr>
            <w:r w:rsidRPr="005F149B">
              <w:rPr>
                <w:sz w:val="18"/>
                <w:szCs w:val="18"/>
              </w:rPr>
              <w:t>Description of services</w:t>
            </w:r>
          </w:p>
          <w:p w:rsidR="00483981" w:rsidRPr="00A7144D" w:rsidRDefault="00483981" w:rsidP="00483981">
            <w:pPr>
              <w:pStyle w:val="ListParagraph"/>
              <w:keepNext/>
              <w:keepLines/>
              <w:numPr>
                <w:ilvl w:val="0"/>
                <w:numId w:val="112"/>
              </w:numPr>
              <w:spacing w:after="120"/>
              <w:rPr>
                <w:bCs/>
                <w:sz w:val="20"/>
              </w:rPr>
            </w:pPr>
            <w:r w:rsidRPr="005F149B">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7237D1" w:rsidRDefault="007237D1" w:rsidP="007237D1">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A7144D">
        <w:trPr>
          <w:cantSplit/>
          <w:trHeight w:val="80"/>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z w:val="20"/>
                <w:szCs w:val="20"/>
              </w:rPr>
            </w:pPr>
            <w:r>
              <w:rPr>
                <w:b/>
                <w:sz w:val="20"/>
                <w:szCs w:val="20"/>
              </w:rPr>
              <w:lastRenderedPageBreak/>
              <w:t>III-A 4.</w:t>
            </w:r>
            <w:r>
              <w:rPr>
                <w:b/>
                <w:sz w:val="20"/>
              </w:rPr>
              <w:t xml:space="preserve"> </w:t>
            </w:r>
            <w:r>
              <w:rPr>
                <w:b/>
                <w:sz w:val="20"/>
              </w:rPr>
              <w:tab/>
            </w:r>
            <w:r w:rsidRPr="00527305">
              <w:rPr>
                <w:sz w:val="20"/>
                <w:szCs w:val="20"/>
              </w:rPr>
              <w:t>Verifies that the district annually assesses each LEP student’s oral language, reading and writing skills using the state-approved English language proficiency assessment.</w:t>
            </w:r>
          </w:p>
          <w:p w:rsidR="00483981" w:rsidRDefault="00483981" w:rsidP="00483981">
            <w:pPr>
              <w:keepNext/>
              <w:keepLines/>
              <w:spacing w:before="120"/>
              <w:rPr>
                <w:bCs/>
                <w:sz w:val="20"/>
              </w:rPr>
            </w:pPr>
            <w:r>
              <w:rPr>
                <w:b/>
                <w:smallCaps/>
                <w:sz w:val="20"/>
              </w:rPr>
              <w:t>Statutes/Regulations Reference:</w:t>
            </w:r>
            <w:r>
              <w:rPr>
                <w:bCs/>
                <w:smallCaps/>
                <w:sz w:val="16"/>
              </w:rPr>
              <w:t xml:space="preserve"> </w:t>
            </w:r>
            <w:r w:rsidRPr="004A5263">
              <w:rPr>
                <w:sz w:val="16"/>
                <w:szCs w:val="16"/>
              </w:rPr>
              <w:t>3116(d)(2)</w:t>
            </w:r>
          </w:p>
          <w:p w:rsidR="00483981" w:rsidRDefault="00483981" w:rsidP="00483981">
            <w:pPr>
              <w:keepNext/>
              <w:keepLines/>
              <w:rPr>
                <w:bCs/>
                <w:sz w:val="20"/>
              </w:rPr>
            </w:pPr>
            <w:r>
              <w:rPr>
                <w:b/>
                <w:bCs/>
                <w:smallCaps/>
                <w:sz w:val="20"/>
              </w:rPr>
              <w:t>Sample Sources of Evidence:</w:t>
            </w:r>
          </w:p>
          <w:p w:rsidR="00483981" w:rsidRPr="005F149B" w:rsidRDefault="00483981" w:rsidP="00483981">
            <w:pPr>
              <w:pStyle w:val="ListParagraph"/>
              <w:keepNext/>
              <w:keepLines/>
              <w:numPr>
                <w:ilvl w:val="0"/>
                <w:numId w:val="113"/>
              </w:numPr>
              <w:rPr>
                <w:bCs/>
                <w:sz w:val="18"/>
                <w:szCs w:val="18"/>
              </w:rPr>
            </w:pPr>
            <w:r w:rsidRPr="005F149B">
              <w:rPr>
                <w:sz w:val="18"/>
                <w:szCs w:val="18"/>
              </w:rPr>
              <w:t>Assessment results</w:t>
            </w:r>
          </w:p>
          <w:p w:rsidR="00483981" w:rsidRPr="005F149B" w:rsidRDefault="00483981" w:rsidP="00483981">
            <w:pPr>
              <w:pStyle w:val="ListParagraph"/>
              <w:keepNext/>
              <w:keepLines/>
              <w:numPr>
                <w:ilvl w:val="0"/>
                <w:numId w:val="113"/>
              </w:numPr>
              <w:rPr>
                <w:bCs/>
                <w:sz w:val="18"/>
                <w:szCs w:val="18"/>
              </w:rPr>
            </w:pPr>
            <w:r w:rsidRPr="005F149B">
              <w:rPr>
                <w:bCs/>
                <w:sz w:val="18"/>
                <w:szCs w:val="18"/>
              </w:rPr>
              <w:t>Parent notifications about testing requirements</w:t>
            </w:r>
          </w:p>
          <w:p w:rsidR="00483981" w:rsidRPr="005F149B" w:rsidRDefault="00483981" w:rsidP="00483981">
            <w:pPr>
              <w:pStyle w:val="ListParagraph"/>
              <w:keepNext/>
              <w:keepLines/>
              <w:numPr>
                <w:ilvl w:val="0"/>
                <w:numId w:val="113"/>
              </w:numPr>
              <w:rPr>
                <w:bCs/>
                <w:sz w:val="18"/>
                <w:szCs w:val="18"/>
              </w:rPr>
            </w:pPr>
            <w:r w:rsidRPr="005F149B">
              <w:rPr>
                <w:sz w:val="18"/>
                <w:szCs w:val="18"/>
              </w:rPr>
              <w:t>Data reported to state</w:t>
            </w:r>
          </w:p>
          <w:p w:rsidR="00483981" w:rsidRPr="00A7144D" w:rsidRDefault="00483981" w:rsidP="00483981">
            <w:pPr>
              <w:pStyle w:val="ListParagraph"/>
              <w:keepNext/>
              <w:keepLines/>
              <w:numPr>
                <w:ilvl w:val="0"/>
                <w:numId w:val="113"/>
              </w:numPr>
              <w:spacing w:after="120"/>
              <w:rPr>
                <w:bCs/>
                <w:sz w:val="20"/>
              </w:rPr>
            </w:pPr>
            <w:r w:rsidRPr="005F149B">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F8139F" w:rsidRDefault="00F8139F" w:rsidP="00F8139F">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A7144D">
        <w:trPr>
          <w:cantSplit/>
          <w:trHeight w:val="70"/>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z w:val="20"/>
                <w:szCs w:val="20"/>
              </w:rPr>
            </w:pPr>
            <w:r>
              <w:rPr>
                <w:b/>
                <w:sz w:val="20"/>
                <w:szCs w:val="20"/>
              </w:rPr>
              <w:t>III-A 5.</w:t>
            </w:r>
            <w:r>
              <w:rPr>
                <w:b/>
                <w:sz w:val="20"/>
              </w:rPr>
              <w:t xml:space="preserve"> </w:t>
            </w:r>
            <w:r>
              <w:rPr>
                <w:b/>
                <w:sz w:val="20"/>
              </w:rPr>
              <w:tab/>
            </w:r>
            <w:r w:rsidRPr="00527305">
              <w:rPr>
                <w:sz w:val="20"/>
                <w:szCs w:val="20"/>
              </w:rPr>
              <w:t>Verifies the district has</w:t>
            </w:r>
            <w:r>
              <w:rPr>
                <w:sz w:val="20"/>
                <w:szCs w:val="20"/>
              </w:rPr>
              <w:t xml:space="preserve"> used Title III-A funds to supplement the level of federal, state, and local funds that, in the absence of such availability, would have been expended for programs for limited English proficient children and in no case to supplant such federal, state, and local funds.</w:t>
            </w:r>
          </w:p>
          <w:p w:rsidR="00483981" w:rsidRDefault="00483981" w:rsidP="00483981">
            <w:pPr>
              <w:keepNext/>
              <w:keepLines/>
              <w:spacing w:before="120"/>
              <w:rPr>
                <w:bCs/>
                <w:sz w:val="20"/>
              </w:rPr>
            </w:pPr>
            <w:r>
              <w:rPr>
                <w:b/>
                <w:smallCaps/>
                <w:sz w:val="20"/>
              </w:rPr>
              <w:t>Statutes/Regulations Reference:</w:t>
            </w:r>
            <w:r>
              <w:rPr>
                <w:bCs/>
                <w:smallCaps/>
                <w:sz w:val="16"/>
              </w:rPr>
              <w:t xml:space="preserve"> </w:t>
            </w:r>
            <w:r w:rsidRPr="00155B0F">
              <w:rPr>
                <w:sz w:val="16"/>
                <w:szCs w:val="16"/>
              </w:rPr>
              <w:t>311</w:t>
            </w:r>
            <w:r>
              <w:rPr>
                <w:sz w:val="16"/>
                <w:szCs w:val="16"/>
              </w:rPr>
              <w:t>5</w:t>
            </w:r>
            <w:r w:rsidRPr="00155B0F">
              <w:rPr>
                <w:sz w:val="16"/>
                <w:szCs w:val="16"/>
              </w:rPr>
              <w:t>(</w:t>
            </w:r>
            <w:r>
              <w:rPr>
                <w:sz w:val="16"/>
                <w:szCs w:val="16"/>
              </w:rPr>
              <w:t>g</w:t>
            </w:r>
            <w:r w:rsidRPr="00155B0F">
              <w:rPr>
                <w:sz w:val="16"/>
                <w:szCs w:val="16"/>
              </w:rPr>
              <w:t>)</w:t>
            </w:r>
          </w:p>
          <w:p w:rsidR="00483981" w:rsidRDefault="00483981" w:rsidP="00483981">
            <w:pPr>
              <w:keepNext/>
              <w:keepLines/>
              <w:rPr>
                <w:bCs/>
                <w:sz w:val="20"/>
              </w:rPr>
            </w:pPr>
            <w:r>
              <w:rPr>
                <w:b/>
                <w:bCs/>
                <w:smallCaps/>
                <w:sz w:val="20"/>
              </w:rPr>
              <w:t>Sample Sources of Evidence:</w:t>
            </w:r>
          </w:p>
          <w:p w:rsidR="00483981" w:rsidRPr="005F149B" w:rsidRDefault="00483981" w:rsidP="00483981">
            <w:pPr>
              <w:pStyle w:val="ListParagraph"/>
              <w:keepNext/>
              <w:keepLines/>
              <w:numPr>
                <w:ilvl w:val="0"/>
                <w:numId w:val="114"/>
              </w:numPr>
              <w:rPr>
                <w:bCs/>
                <w:sz w:val="18"/>
                <w:szCs w:val="18"/>
              </w:rPr>
            </w:pPr>
            <w:r w:rsidRPr="005F149B">
              <w:rPr>
                <w:sz w:val="18"/>
                <w:szCs w:val="18"/>
              </w:rPr>
              <w:t>Plan of service</w:t>
            </w:r>
          </w:p>
          <w:p w:rsidR="00483981" w:rsidRPr="005F149B" w:rsidRDefault="00483981" w:rsidP="00483981">
            <w:pPr>
              <w:pStyle w:val="ListParagraph"/>
              <w:keepNext/>
              <w:keepLines/>
              <w:numPr>
                <w:ilvl w:val="0"/>
                <w:numId w:val="114"/>
              </w:numPr>
              <w:rPr>
                <w:bCs/>
                <w:sz w:val="18"/>
                <w:szCs w:val="18"/>
              </w:rPr>
            </w:pPr>
            <w:r w:rsidRPr="005F149B">
              <w:rPr>
                <w:sz w:val="18"/>
                <w:szCs w:val="18"/>
              </w:rPr>
              <w:t>Budgets/expenses</w:t>
            </w:r>
          </w:p>
          <w:p w:rsidR="00483981" w:rsidRPr="005F149B" w:rsidRDefault="00483981" w:rsidP="00483981">
            <w:pPr>
              <w:pStyle w:val="ListParagraph"/>
              <w:keepNext/>
              <w:keepLines/>
              <w:numPr>
                <w:ilvl w:val="0"/>
                <w:numId w:val="114"/>
              </w:numPr>
              <w:rPr>
                <w:bCs/>
                <w:sz w:val="18"/>
                <w:szCs w:val="18"/>
              </w:rPr>
            </w:pPr>
            <w:r w:rsidRPr="005F149B">
              <w:rPr>
                <w:sz w:val="18"/>
                <w:szCs w:val="18"/>
              </w:rPr>
              <w:t>Documentation of services funded by all sources</w:t>
            </w:r>
          </w:p>
          <w:p w:rsidR="00483981" w:rsidRPr="005F149B" w:rsidRDefault="00483981" w:rsidP="00483981">
            <w:pPr>
              <w:pStyle w:val="ListParagraph"/>
              <w:keepNext/>
              <w:keepLines/>
              <w:numPr>
                <w:ilvl w:val="0"/>
                <w:numId w:val="114"/>
              </w:numPr>
              <w:rPr>
                <w:bCs/>
                <w:sz w:val="18"/>
                <w:szCs w:val="18"/>
              </w:rPr>
            </w:pPr>
            <w:r w:rsidRPr="005F149B">
              <w:rPr>
                <w:sz w:val="18"/>
                <w:szCs w:val="18"/>
              </w:rPr>
              <w:t>Staffing list</w:t>
            </w:r>
          </w:p>
          <w:p w:rsidR="00483981" w:rsidRPr="00A7144D" w:rsidRDefault="00483981" w:rsidP="00483981">
            <w:pPr>
              <w:pStyle w:val="ListParagraph"/>
              <w:keepNext/>
              <w:keepLines/>
              <w:numPr>
                <w:ilvl w:val="0"/>
                <w:numId w:val="114"/>
              </w:numPr>
              <w:spacing w:after="120"/>
              <w:rPr>
                <w:bCs/>
                <w:sz w:val="20"/>
              </w:rPr>
            </w:pPr>
            <w:r w:rsidRPr="005F149B">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F8139F" w:rsidRDefault="00F8139F" w:rsidP="00F8139F">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A7144D">
        <w:trPr>
          <w:cantSplit/>
          <w:trHeight w:val="188"/>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z w:val="20"/>
                <w:szCs w:val="20"/>
              </w:rPr>
            </w:pPr>
            <w:r>
              <w:rPr>
                <w:b/>
                <w:sz w:val="20"/>
                <w:szCs w:val="20"/>
              </w:rPr>
              <w:t>III-A 6.</w:t>
            </w:r>
            <w:r>
              <w:rPr>
                <w:b/>
                <w:sz w:val="20"/>
              </w:rPr>
              <w:t xml:space="preserve"> </w:t>
            </w:r>
            <w:r>
              <w:rPr>
                <w:b/>
                <w:sz w:val="20"/>
              </w:rPr>
              <w:tab/>
            </w:r>
            <w:r w:rsidRPr="00527305">
              <w:rPr>
                <w:sz w:val="20"/>
                <w:szCs w:val="20"/>
              </w:rPr>
              <w:t xml:space="preserve">Verifies that if a district that receives III-A funds has failed to make progress on the annual measurable achievement objectives of section 3122, the district has, not later than 30 days after </w:t>
            </w:r>
            <w:r>
              <w:rPr>
                <w:sz w:val="20"/>
                <w:szCs w:val="20"/>
              </w:rPr>
              <w:t xml:space="preserve">being notified by the state that </w:t>
            </w:r>
            <w:r w:rsidRPr="00527305">
              <w:rPr>
                <w:sz w:val="20"/>
                <w:szCs w:val="20"/>
              </w:rPr>
              <w:t>such failure occu</w:t>
            </w:r>
            <w:r>
              <w:rPr>
                <w:sz w:val="20"/>
                <w:szCs w:val="20"/>
              </w:rPr>
              <w:t>r</w:t>
            </w:r>
            <w:r w:rsidRPr="00527305">
              <w:rPr>
                <w:sz w:val="20"/>
                <w:szCs w:val="20"/>
              </w:rPr>
              <w:t>r</w:t>
            </w:r>
            <w:r>
              <w:rPr>
                <w:sz w:val="20"/>
                <w:szCs w:val="20"/>
              </w:rPr>
              <w:t>ed</w:t>
            </w:r>
            <w:r w:rsidRPr="00527305">
              <w:rPr>
                <w:sz w:val="20"/>
                <w:szCs w:val="20"/>
              </w:rPr>
              <w:t>, informed parents of limited English proficient children identified for participation in the language instruction program, of failure to make progress (in an understandable and uniform format and, to the extent practicable, in a language the parent can understand).</w:t>
            </w:r>
          </w:p>
          <w:p w:rsidR="00483981" w:rsidRDefault="00483981" w:rsidP="00483981">
            <w:pPr>
              <w:keepNext/>
              <w:keepLines/>
              <w:spacing w:before="120"/>
              <w:rPr>
                <w:sz w:val="20"/>
                <w:szCs w:val="20"/>
              </w:rPr>
            </w:pPr>
            <w:r>
              <w:rPr>
                <w:b/>
                <w:smallCaps/>
                <w:sz w:val="20"/>
              </w:rPr>
              <w:t>Statutes/Regulations Reference:</w:t>
            </w:r>
            <w:r>
              <w:rPr>
                <w:bCs/>
                <w:smallCaps/>
                <w:sz w:val="16"/>
              </w:rPr>
              <w:t xml:space="preserve"> </w:t>
            </w:r>
            <w:r w:rsidRPr="00155B0F">
              <w:rPr>
                <w:sz w:val="16"/>
                <w:szCs w:val="16"/>
              </w:rPr>
              <w:t>3302(b &amp; c)</w:t>
            </w:r>
          </w:p>
          <w:p w:rsidR="00483981" w:rsidRDefault="00483981" w:rsidP="00483981">
            <w:pPr>
              <w:keepNext/>
              <w:keepLines/>
              <w:rPr>
                <w:sz w:val="20"/>
                <w:szCs w:val="20"/>
              </w:rPr>
            </w:pPr>
            <w:r>
              <w:rPr>
                <w:b/>
                <w:bCs/>
                <w:smallCaps/>
                <w:sz w:val="20"/>
              </w:rPr>
              <w:t>Sample Sources of Evidence:</w:t>
            </w:r>
          </w:p>
          <w:p w:rsidR="00483981" w:rsidRPr="005F149B" w:rsidRDefault="00483981" w:rsidP="00483981">
            <w:pPr>
              <w:pStyle w:val="ListParagraph"/>
              <w:keepNext/>
              <w:keepLines/>
              <w:numPr>
                <w:ilvl w:val="0"/>
                <w:numId w:val="115"/>
              </w:numPr>
              <w:rPr>
                <w:sz w:val="18"/>
                <w:szCs w:val="18"/>
              </w:rPr>
            </w:pPr>
            <w:r w:rsidRPr="005F149B">
              <w:rPr>
                <w:sz w:val="18"/>
                <w:szCs w:val="18"/>
              </w:rPr>
              <w:t>Letters to parents</w:t>
            </w:r>
          </w:p>
          <w:p w:rsidR="00483981" w:rsidRPr="00A7144D" w:rsidRDefault="00483981" w:rsidP="00483981">
            <w:pPr>
              <w:pStyle w:val="ListParagraph"/>
              <w:keepNext/>
              <w:keepLines/>
              <w:numPr>
                <w:ilvl w:val="0"/>
                <w:numId w:val="115"/>
              </w:numPr>
              <w:spacing w:after="120"/>
              <w:rPr>
                <w:sz w:val="20"/>
                <w:szCs w:val="20"/>
              </w:rPr>
            </w:pPr>
            <w:r w:rsidRPr="005F149B">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F8139F" w:rsidRDefault="00F8139F" w:rsidP="00F8139F">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A7144D">
        <w:trPr>
          <w:cantSplit/>
          <w:trHeight w:val="4610"/>
          <w:jc w:val="center"/>
        </w:trPr>
        <w:tc>
          <w:tcPr>
            <w:tcW w:w="9165" w:type="dxa"/>
            <w:tcBorders>
              <w:top w:val="single" w:sz="4" w:space="0" w:color="auto"/>
              <w:left w:val="double" w:sz="4" w:space="0" w:color="auto"/>
              <w:bottom w:val="double" w:sz="4" w:space="0" w:color="auto"/>
              <w:right w:val="single" w:sz="4" w:space="0" w:color="auto"/>
            </w:tcBorders>
          </w:tcPr>
          <w:p w:rsidR="00483981" w:rsidRPr="00527305" w:rsidRDefault="00483981" w:rsidP="00483981">
            <w:pPr>
              <w:keepNext/>
              <w:keepLines/>
              <w:spacing w:before="120"/>
              <w:ind w:left="773" w:hanging="773"/>
              <w:rPr>
                <w:sz w:val="20"/>
                <w:szCs w:val="20"/>
              </w:rPr>
            </w:pPr>
            <w:r>
              <w:rPr>
                <w:b/>
                <w:sz w:val="20"/>
                <w:szCs w:val="20"/>
              </w:rPr>
              <w:lastRenderedPageBreak/>
              <w:t>III-A 7.</w:t>
            </w:r>
            <w:r>
              <w:rPr>
                <w:b/>
                <w:sz w:val="20"/>
              </w:rPr>
              <w:t xml:space="preserve"> </w:t>
            </w:r>
            <w:r>
              <w:rPr>
                <w:b/>
                <w:sz w:val="20"/>
              </w:rPr>
              <w:tab/>
            </w:r>
            <w:r w:rsidRPr="00527305">
              <w:rPr>
                <w:sz w:val="20"/>
                <w:szCs w:val="20"/>
              </w:rPr>
              <w:t>Verifies the district has</w:t>
            </w:r>
            <w:r>
              <w:rPr>
                <w:sz w:val="20"/>
                <w:szCs w:val="20"/>
              </w:rPr>
              <w:t xml:space="preserve"> annually</w:t>
            </w:r>
            <w:r w:rsidRPr="00527305">
              <w:rPr>
                <w:sz w:val="20"/>
                <w:szCs w:val="20"/>
              </w:rPr>
              <w:t xml:space="preserve"> informed parents of limited English proficient children identified for participation in a language instruction program, not later than 30 days after the school year, or within 2 weeks of placement in a program if the child is identified during the school year, of the following (in an understandable and uniform format and, to the extent practicable, in a language the parent can understand):</w:t>
            </w:r>
          </w:p>
          <w:p w:rsidR="00483981" w:rsidRPr="005F149B" w:rsidRDefault="00483981" w:rsidP="00483981">
            <w:pPr>
              <w:keepNext/>
              <w:keepLines/>
              <w:ind w:left="1133" w:hanging="360"/>
              <w:rPr>
                <w:sz w:val="18"/>
                <w:szCs w:val="18"/>
              </w:rPr>
            </w:pPr>
            <w:r w:rsidRPr="005F149B">
              <w:rPr>
                <w:sz w:val="18"/>
                <w:szCs w:val="18"/>
              </w:rPr>
              <w:fldChar w:fldCharType="begin">
                <w:ffData>
                  <w:name w:val="Check1"/>
                  <w:enabled/>
                  <w:calcOnExit w:val="0"/>
                  <w:checkBox>
                    <w:sizeAuto/>
                    <w:default w:val="0"/>
                  </w:checkBox>
                </w:ffData>
              </w:fldChar>
            </w:r>
            <w:r w:rsidRPr="005F149B">
              <w:rPr>
                <w:sz w:val="18"/>
                <w:szCs w:val="18"/>
              </w:rPr>
              <w:instrText xml:space="preserve"> FORMCHECKBOX </w:instrText>
            </w:r>
            <w:r w:rsidR="00283205">
              <w:rPr>
                <w:sz w:val="18"/>
                <w:szCs w:val="18"/>
              </w:rPr>
            </w:r>
            <w:r w:rsidR="00283205">
              <w:rPr>
                <w:sz w:val="18"/>
                <w:szCs w:val="18"/>
              </w:rPr>
              <w:fldChar w:fldCharType="separate"/>
            </w:r>
            <w:r w:rsidRPr="005F149B">
              <w:rPr>
                <w:sz w:val="18"/>
                <w:szCs w:val="18"/>
              </w:rPr>
              <w:fldChar w:fldCharType="end"/>
            </w:r>
            <w:r w:rsidRPr="005F149B">
              <w:rPr>
                <w:sz w:val="18"/>
                <w:szCs w:val="18"/>
              </w:rPr>
              <w:tab/>
              <w:t>The reasons for the identification and need for placement</w:t>
            </w:r>
          </w:p>
          <w:p w:rsidR="00483981" w:rsidRPr="005F149B" w:rsidRDefault="00483981" w:rsidP="00483981">
            <w:pPr>
              <w:keepNext/>
              <w:keepLines/>
              <w:ind w:left="1133" w:hanging="360"/>
              <w:rPr>
                <w:sz w:val="18"/>
                <w:szCs w:val="18"/>
              </w:rPr>
            </w:pPr>
            <w:r w:rsidRPr="005F149B">
              <w:rPr>
                <w:sz w:val="18"/>
                <w:szCs w:val="18"/>
              </w:rPr>
              <w:fldChar w:fldCharType="begin">
                <w:ffData>
                  <w:name w:val="Check1"/>
                  <w:enabled/>
                  <w:calcOnExit w:val="0"/>
                  <w:checkBox>
                    <w:sizeAuto/>
                    <w:default w:val="0"/>
                  </w:checkBox>
                </w:ffData>
              </w:fldChar>
            </w:r>
            <w:r w:rsidRPr="005F149B">
              <w:rPr>
                <w:sz w:val="18"/>
                <w:szCs w:val="18"/>
              </w:rPr>
              <w:instrText xml:space="preserve"> FORMCHECKBOX </w:instrText>
            </w:r>
            <w:r w:rsidR="00283205">
              <w:rPr>
                <w:sz w:val="18"/>
                <w:szCs w:val="18"/>
              </w:rPr>
            </w:r>
            <w:r w:rsidR="00283205">
              <w:rPr>
                <w:sz w:val="18"/>
                <w:szCs w:val="18"/>
              </w:rPr>
              <w:fldChar w:fldCharType="separate"/>
            </w:r>
            <w:r w:rsidRPr="005F149B">
              <w:rPr>
                <w:sz w:val="18"/>
                <w:szCs w:val="18"/>
              </w:rPr>
              <w:fldChar w:fldCharType="end"/>
            </w:r>
            <w:r w:rsidRPr="005F149B">
              <w:rPr>
                <w:sz w:val="18"/>
                <w:szCs w:val="18"/>
              </w:rPr>
              <w:tab/>
              <w:t>The child’s level of English proficiency, how it was assessed and the child’s level of academic achievement</w:t>
            </w:r>
          </w:p>
          <w:p w:rsidR="00483981" w:rsidRPr="005F149B" w:rsidRDefault="00483981" w:rsidP="00483981">
            <w:pPr>
              <w:keepNext/>
              <w:keepLines/>
              <w:ind w:left="1133" w:hanging="360"/>
              <w:rPr>
                <w:sz w:val="18"/>
                <w:szCs w:val="18"/>
              </w:rPr>
            </w:pPr>
            <w:r w:rsidRPr="005F149B">
              <w:rPr>
                <w:sz w:val="18"/>
                <w:szCs w:val="18"/>
              </w:rPr>
              <w:fldChar w:fldCharType="begin">
                <w:ffData>
                  <w:name w:val="Check1"/>
                  <w:enabled/>
                  <w:calcOnExit w:val="0"/>
                  <w:checkBox>
                    <w:sizeAuto/>
                    <w:default w:val="0"/>
                  </w:checkBox>
                </w:ffData>
              </w:fldChar>
            </w:r>
            <w:r w:rsidRPr="005F149B">
              <w:rPr>
                <w:sz w:val="18"/>
                <w:szCs w:val="18"/>
              </w:rPr>
              <w:instrText xml:space="preserve"> FORMCHECKBOX </w:instrText>
            </w:r>
            <w:r w:rsidR="00283205">
              <w:rPr>
                <w:sz w:val="18"/>
                <w:szCs w:val="18"/>
              </w:rPr>
            </w:r>
            <w:r w:rsidR="00283205">
              <w:rPr>
                <w:sz w:val="18"/>
                <w:szCs w:val="18"/>
              </w:rPr>
              <w:fldChar w:fldCharType="separate"/>
            </w:r>
            <w:r w:rsidRPr="005F149B">
              <w:rPr>
                <w:sz w:val="18"/>
                <w:szCs w:val="18"/>
              </w:rPr>
              <w:fldChar w:fldCharType="end"/>
            </w:r>
            <w:r w:rsidRPr="005F149B">
              <w:rPr>
                <w:sz w:val="18"/>
                <w:szCs w:val="18"/>
              </w:rPr>
              <w:tab/>
              <w:t>The method of instruction used in their child’s program and the methods of instruction used in other available programs including how such programs differ</w:t>
            </w:r>
          </w:p>
          <w:p w:rsidR="00483981" w:rsidRPr="005F149B" w:rsidRDefault="00483981" w:rsidP="00483981">
            <w:pPr>
              <w:keepNext/>
              <w:keepLines/>
              <w:ind w:left="1133" w:hanging="360"/>
              <w:rPr>
                <w:sz w:val="18"/>
                <w:szCs w:val="18"/>
              </w:rPr>
            </w:pPr>
            <w:r w:rsidRPr="005F149B">
              <w:rPr>
                <w:sz w:val="18"/>
                <w:szCs w:val="18"/>
              </w:rPr>
              <w:fldChar w:fldCharType="begin">
                <w:ffData>
                  <w:name w:val="Check1"/>
                  <w:enabled/>
                  <w:calcOnExit w:val="0"/>
                  <w:checkBox>
                    <w:sizeAuto/>
                    <w:default w:val="0"/>
                  </w:checkBox>
                </w:ffData>
              </w:fldChar>
            </w:r>
            <w:r w:rsidRPr="005F149B">
              <w:rPr>
                <w:sz w:val="18"/>
                <w:szCs w:val="18"/>
              </w:rPr>
              <w:instrText xml:space="preserve"> FORMCHECKBOX </w:instrText>
            </w:r>
            <w:r w:rsidR="00283205">
              <w:rPr>
                <w:sz w:val="18"/>
                <w:szCs w:val="18"/>
              </w:rPr>
            </w:r>
            <w:r w:rsidR="00283205">
              <w:rPr>
                <w:sz w:val="18"/>
                <w:szCs w:val="18"/>
              </w:rPr>
              <w:fldChar w:fldCharType="separate"/>
            </w:r>
            <w:r w:rsidRPr="005F149B">
              <w:rPr>
                <w:sz w:val="18"/>
                <w:szCs w:val="18"/>
              </w:rPr>
              <w:fldChar w:fldCharType="end"/>
            </w:r>
            <w:r w:rsidRPr="005F149B">
              <w:rPr>
                <w:sz w:val="18"/>
                <w:szCs w:val="18"/>
              </w:rPr>
              <w:tab/>
              <w:t>How the program selected will meet the education needs of the child</w:t>
            </w:r>
          </w:p>
          <w:p w:rsidR="00483981" w:rsidRPr="005F149B" w:rsidRDefault="00483981" w:rsidP="00483981">
            <w:pPr>
              <w:keepNext/>
              <w:keepLines/>
              <w:ind w:left="1133" w:hanging="360"/>
              <w:rPr>
                <w:sz w:val="18"/>
                <w:szCs w:val="18"/>
              </w:rPr>
            </w:pPr>
            <w:r w:rsidRPr="005F149B">
              <w:rPr>
                <w:sz w:val="18"/>
                <w:szCs w:val="18"/>
              </w:rPr>
              <w:fldChar w:fldCharType="begin">
                <w:ffData>
                  <w:name w:val="Check1"/>
                  <w:enabled/>
                  <w:calcOnExit w:val="0"/>
                  <w:checkBox>
                    <w:sizeAuto/>
                    <w:default w:val="0"/>
                  </w:checkBox>
                </w:ffData>
              </w:fldChar>
            </w:r>
            <w:r w:rsidRPr="005F149B">
              <w:rPr>
                <w:sz w:val="18"/>
                <w:szCs w:val="18"/>
              </w:rPr>
              <w:instrText xml:space="preserve"> FORMCHECKBOX </w:instrText>
            </w:r>
            <w:r w:rsidR="00283205">
              <w:rPr>
                <w:sz w:val="18"/>
                <w:szCs w:val="18"/>
              </w:rPr>
            </w:r>
            <w:r w:rsidR="00283205">
              <w:rPr>
                <w:sz w:val="18"/>
                <w:szCs w:val="18"/>
              </w:rPr>
              <w:fldChar w:fldCharType="separate"/>
            </w:r>
            <w:r w:rsidRPr="005F149B">
              <w:rPr>
                <w:sz w:val="18"/>
                <w:szCs w:val="18"/>
              </w:rPr>
              <w:fldChar w:fldCharType="end"/>
            </w:r>
            <w:r w:rsidRPr="005F149B">
              <w:rPr>
                <w:sz w:val="18"/>
                <w:szCs w:val="18"/>
              </w:rPr>
              <w:tab/>
              <w:t>How the program will help their child learn English and meet age appropriate academic achievement standards for grade promotion and graduation</w:t>
            </w:r>
          </w:p>
          <w:p w:rsidR="00483981" w:rsidRPr="005F149B" w:rsidRDefault="00483981" w:rsidP="00483981">
            <w:pPr>
              <w:keepNext/>
              <w:keepLines/>
              <w:ind w:left="1133" w:hanging="360"/>
              <w:rPr>
                <w:sz w:val="18"/>
                <w:szCs w:val="18"/>
              </w:rPr>
            </w:pPr>
            <w:r w:rsidRPr="005F149B">
              <w:rPr>
                <w:sz w:val="18"/>
                <w:szCs w:val="18"/>
              </w:rPr>
              <w:fldChar w:fldCharType="begin">
                <w:ffData>
                  <w:name w:val="Check1"/>
                  <w:enabled/>
                  <w:calcOnExit w:val="0"/>
                  <w:checkBox>
                    <w:sizeAuto/>
                    <w:default w:val="0"/>
                  </w:checkBox>
                </w:ffData>
              </w:fldChar>
            </w:r>
            <w:r w:rsidRPr="005F149B">
              <w:rPr>
                <w:sz w:val="18"/>
                <w:szCs w:val="18"/>
              </w:rPr>
              <w:instrText xml:space="preserve"> FORMCHECKBOX </w:instrText>
            </w:r>
            <w:r w:rsidR="00283205">
              <w:rPr>
                <w:sz w:val="18"/>
                <w:szCs w:val="18"/>
              </w:rPr>
            </w:r>
            <w:r w:rsidR="00283205">
              <w:rPr>
                <w:sz w:val="18"/>
                <w:szCs w:val="18"/>
              </w:rPr>
              <w:fldChar w:fldCharType="separate"/>
            </w:r>
            <w:r w:rsidRPr="005F149B">
              <w:rPr>
                <w:sz w:val="18"/>
                <w:szCs w:val="18"/>
              </w:rPr>
              <w:fldChar w:fldCharType="end"/>
            </w:r>
            <w:r w:rsidRPr="005F149B">
              <w:rPr>
                <w:sz w:val="18"/>
                <w:szCs w:val="18"/>
              </w:rPr>
              <w:tab/>
              <w:t>The specific exit requirements of the program; the expected rate of transition from the program into classrooms not tailored for LEP students, and the expected rate of graduation from secondary school for such program (if funds are used in secondary schools)</w:t>
            </w:r>
          </w:p>
          <w:p w:rsidR="00483981" w:rsidRPr="005F149B" w:rsidRDefault="00483981" w:rsidP="00483981">
            <w:pPr>
              <w:keepNext/>
              <w:keepLines/>
              <w:ind w:left="1133" w:hanging="360"/>
              <w:rPr>
                <w:sz w:val="18"/>
                <w:szCs w:val="18"/>
              </w:rPr>
            </w:pPr>
            <w:r w:rsidRPr="005F149B">
              <w:rPr>
                <w:sz w:val="18"/>
                <w:szCs w:val="18"/>
              </w:rPr>
              <w:fldChar w:fldCharType="begin">
                <w:ffData>
                  <w:name w:val="Check1"/>
                  <w:enabled/>
                  <w:calcOnExit w:val="0"/>
                  <w:checkBox>
                    <w:sizeAuto/>
                    <w:default w:val="0"/>
                  </w:checkBox>
                </w:ffData>
              </w:fldChar>
            </w:r>
            <w:r w:rsidRPr="005F149B">
              <w:rPr>
                <w:sz w:val="18"/>
                <w:szCs w:val="18"/>
              </w:rPr>
              <w:instrText xml:space="preserve"> FORMCHECKBOX </w:instrText>
            </w:r>
            <w:r w:rsidR="00283205">
              <w:rPr>
                <w:sz w:val="18"/>
                <w:szCs w:val="18"/>
              </w:rPr>
            </w:r>
            <w:r w:rsidR="00283205">
              <w:rPr>
                <w:sz w:val="18"/>
                <w:szCs w:val="18"/>
              </w:rPr>
              <w:fldChar w:fldCharType="separate"/>
            </w:r>
            <w:r w:rsidRPr="005F149B">
              <w:rPr>
                <w:sz w:val="18"/>
                <w:szCs w:val="18"/>
              </w:rPr>
              <w:fldChar w:fldCharType="end"/>
            </w:r>
            <w:r w:rsidRPr="005F149B">
              <w:rPr>
                <w:sz w:val="18"/>
                <w:szCs w:val="18"/>
              </w:rPr>
              <w:tab/>
              <w:t>How the program meets the IEP objectives of a child with a disability</w:t>
            </w:r>
          </w:p>
          <w:p w:rsidR="00483981" w:rsidRPr="005F149B" w:rsidRDefault="00483981" w:rsidP="00483981">
            <w:pPr>
              <w:keepNext/>
              <w:keepLines/>
              <w:ind w:left="1133" w:hanging="360"/>
              <w:rPr>
                <w:sz w:val="18"/>
                <w:szCs w:val="18"/>
              </w:rPr>
            </w:pPr>
            <w:r w:rsidRPr="005F149B">
              <w:rPr>
                <w:sz w:val="18"/>
                <w:szCs w:val="18"/>
              </w:rPr>
              <w:fldChar w:fldCharType="begin">
                <w:ffData>
                  <w:name w:val="Check1"/>
                  <w:enabled/>
                  <w:calcOnExit w:val="0"/>
                  <w:checkBox>
                    <w:sizeAuto/>
                    <w:default w:val="0"/>
                  </w:checkBox>
                </w:ffData>
              </w:fldChar>
            </w:r>
            <w:r w:rsidRPr="005F149B">
              <w:rPr>
                <w:sz w:val="18"/>
                <w:szCs w:val="18"/>
              </w:rPr>
              <w:instrText xml:space="preserve"> FORMCHECKBOX </w:instrText>
            </w:r>
            <w:r w:rsidR="00283205">
              <w:rPr>
                <w:sz w:val="18"/>
                <w:szCs w:val="18"/>
              </w:rPr>
            </w:r>
            <w:r w:rsidR="00283205">
              <w:rPr>
                <w:sz w:val="18"/>
                <w:szCs w:val="18"/>
              </w:rPr>
              <w:fldChar w:fldCharType="separate"/>
            </w:r>
            <w:r w:rsidRPr="005F149B">
              <w:rPr>
                <w:sz w:val="18"/>
                <w:szCs w:val="18"/>
              </w:rPr>
              <w:fldChar w:fldCharType="end"/>
            </w:r>
            <w:r w:rsidRPr="005F149B">
              <w:rPr>
                <w:sz w:val="18"/>
                <w:szCs w:val="18"/>
              </w:rPr>
              <w:tab/>
              <w:t>Information pertaining to parental rights including written guidance explaining the right to have their child removed from the program upon request, the options to decline enrollment or choose another program if available, and assisting parents in choosing from available programs</w:t>
            </w:r>
          </w:p>
          <w:p w:rsidR="00483981" w:rsidRDefault="00483981" w:rsidP="00483981">
            <w:pPr>
              <w:keepNext/>
              <w:keepLines/>
              <w:spacing w:before="120"/>
              <w:rPr>
                <w:sz w:val="20"/>
                <w:szCs w:val="20"/>
              </w:rPr>
            </w:pPr>
            <w:r>
              <w:rPr>
                <w:b/>
                <w:smallCaps/>
                <w:sz w:val="20"/>
              </w:rPr>
              <w:t>Statutes/Regulations Reference:</w:t>
            </w:r>
            <w:r>
              <w:rPr>
                <w:bCs/>
                <w:smallCaps/>
                <w:sz w:val="16"/>
              </w:rPr>
              <w:t xml:space="preserve"> </w:t>
            </w:r>
            <w:r w:rsidRPr="00967AA1">
              <w:rPr>
                <w:sz w:val="16"/>
                <w:szCs w:val="16"/>
              </w:rPr>
              <w:t>3302(a, c &amp; d)</w:t>
            </w:r>
          </w:p>
          <w:p w:rsidR="00483981" w:rsidRDefault="00483981" w:rsidP="00483981">
            <w:pPr>
              <w:keepNext/>
              <w:keepLines/>
              <w:rPr>
                <w:sz w:val="20"/>
                <w:szCs w:val="20"/>
              </w:rPr>
            </w:pPr>
            <w:r>
              <w:rPr>
                <w:b/>
                <w:bCs/>
                <w:smallCaps/>
                <w:sz w:val="20"/>
              </w:rPr>
              <w:t>Sample Sources of Evidence:</w:t>
            </w:r>
          </w:p>
          <w:p w:rsidR="00483981" w:rsidRPr="005F149B" w:rsidRDefault="00483981" w:rsidP="00483981">
            <w:pPr>
              <w:pStyle w:val="ListParagraph"/>
              <w:keepNext/>
              <w:keepLines/>
              <w:numPr>
                <w:ilvl w:val="0"/>
                <w:numId w:val="116"/>
              </w:numPr>
              <w:tabs>
                <w:tab w:val="clear" w:pos="1906"/>
              </w:tabs>
              <w:ind w:left="1133"/>
              <w:rPr>
                <w:sz w:val="18"/>
                <w:szCs w:val="18"/>
              </w:rPr>
            </w:pPr>
            <w:r w:rsidRPr="005F149B">
              <w:rPr>
                <w:sz w:val="18"/>
                <w:szCs w:val="18"/>
              </w:rPr>
              <w:t>Letters to parents</w:t>
            </w:r>
          </w:p>
          <w:p w:rsidR="00483981" w:rsidRPr="00A7144D" w:rsidRDefault="00483981" w:rsidP="00483981">
            <w:pPr>
              <w:pStyle w:val="ListParagraph"/>
              <w:keepNext/>
              <w:keepLines/>
              <w:numPr>
                <w:ilvl w:val="0"/>
                <w:numId w:val="116"/>
              </w:numPr>
              <w:tabs>
                <w:tab w:val="clear" w:pos="1906"/>
              </w:tabs>
              <w:spacing w:after="120"/>
              <w:ind w:left="1133"/>
              <w:rPr>
                <w:bCs/>
                <w:sz w:val="20"/>
              </w:rPr>
            </w:pPr>
            <w:r w:rsidRPr="005F149B">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5049AB" w:rsidRDefault="005049AB" w:rsidP="005049AB">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A7144D">
        <w:trPr>
          <w:cantSplit/>
          <w:trHeight w:val="935"/>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z w:val="20"/>
                <w:szCs w:val="20"/>
              </w:rPr>
            </w:pPr>
            <w:r>
              <w:rPr>
                <w:b/>
                <w:sz w:val="20"/>
                <w:szCs w:val="20"/>
              </w:rPr>
              <w:t>III-A 8.</w:t>
            </w:r>
            <w:r>
              <w:rPr>
                <w:b/>
                <w:sz w:val="20"/>
              </w:rPr>
              <w:t xml:space="preserve"> </w:t>
            </w:r>
            <w:r>
              <w:rPr>
                <w:b/>
                <w:sz w:val="20"/>
              </w:rPr>
              <w:tab/>
            </w:r>
            <w:r w:rsidRPr="00527305">
              <w:rPr>
                <w:sz w:val="20"/>
                <w:szCs w:val="20"/>
              </w:rPr>
              <w:t xml:space="preserve">Verifies that the district has implemented an effective means of outreach to parents of limited English proficient students to inform the parents how they can be involved in the education of their children, and be active participants in assisting their children to attain English proficiency, and meet </w:t>
            </w:r>
            <w:r>
              <w:rPr>
                <w:sz w:val="20"/>
                <w:szCs w:val="20"/>
              </w:rPr>
              <w:t>state</w:t>
            </w:r>
            <w:r w:rsidRPr="00527305">
              <w:rPr>
                <w:sz w:val="20"/>
                <w:szCs w:val="20"/>
              </w:rPr>
              <w:t xml:space="preserve"> academic achievement standards, including holding, and sending notice of opportunities for, regular meetings for the purpose of formulating and responding to recommendations from parents of LEP students</w:t>
            </w:r>
            <w:r>
              <w:rPr>
                <w:sz w:val="20"/>
                <w:szCs w:val="20"/>
              </w:rPr>
              <w:t>.</w:t>
            </w:r>
          </w:p>
          <w:p w:rsidR="00483981" w:rsidRDefault="00483981" w:rsidP="00483981">
            <w:pPr>
              <w:keepNext/>
              <w:keepLines/>
              <w:spacing w:before="120"/>
              <w:rPr>
                <w:bCs/>
                <w:sz w:val="20"/>
              </w:rPr>
            </w:pPr>
            <w:r>
              <w:rPr>
                <w:b/>
                <w:smallCaps/>
                <w:sz w:val="20"/>
              </w:rPr>
              <w:t>Statutes/Regulations Reference:</w:t>
            </w:r>
            <w:r>
              <w:rPr>
                <w:bCs/>
                <w:smallCaps/>
                <w:sz w:val="16"/>
              </w:rPr>
              <w:t xml:space="preserve"> </w:t>
            </w:r>
            <w:r w:rsidRPr="00C24F45">
              <w:rPr>
                <w:sz w:val="16"/>
                <w:szCs w:val="16"/>
              </w:rPr>
              <w:t>3302(e)(1-2)</w:t>
            </w:r>
          </w:p>
          <w:p w:rsidR="00483981" w:rsidRDefault="00483981" w:rsidP="00483981">
            <w:pPr>
              <w:keepNext/>
              <w:keepLines/>
              <w:rPr>
                <w:bCs/>
                <w:sz w:val="20"/>
              </w:rPr>
            </w:pPr>
            <w:r>
              <w:rPr>
                <w:b/>
                <w:bCs/>
                <w:smallCaps/>
                <w:sz w:val="20"/>
              </w:rPr>
              <w:t>Sample Sources of Evidence:</w:t>
            </w:r>
          </w:p>
          <w:p w:rsidR="00483981" w:rsidRPr="005F149B" w:rsidRDefault="00483981" w:rsidP="00483981">
            <w:pPr>
              <w:pStyle w:val="ListParagraph"/>
              <w:keepNext/>
              <w:keepLines/>
              <w:numPr>
                <w:ilvl w:val="0"/>
                <w:numId w:val="117"/>
              </w:numPr>
              <w:tabs>
                <w:tab w:val="clear" w:pos="1133"/>
              </w:tabs>
              <w:rPr>
                <w:bCs/>
                <w:sz w:val="18"/>
                <w:szCs w:val="18"/>
              </w:rPr>
            </w:pPr>
            <w:r w:rsidRPr="005F149B">
              <w:rPr>
                <w:sz w:val="18"/>
                <w:szCs w:val="18"/>
              </w:rPr>
              <w:t>Letters to parents</w:t>
            </w:r>
          </w:p>
          <w:p w:rsidR="00483981" w:rsidRPr="005F149B" w:rsidRDefault="00483981" w:rsidP="00483981">
            <w:pPr>
              <w:pStyle w:val="ListParagraph"/>
              <w:keepNext/>
              <w:keepLines/>
              <w:numPr>
                <w:ilvl w:val="0"/>
                <w:numId w:val="117"/>
              </w:numPr>
              <w:tabs>
                <w:tab w:val="clear" w:pos="1133"/>
              </w:tabs>
              <w:rPr>
                <w:bCs/>
                <w:sz w:val="18"/>
                <w:szCs w:val="18"/>
              </w:rPr>
            </w:pPr>
            <w:r w:rsidRPr="005F149B">
              <w:rPr>
                <w:sz w:val="18"/>
                <w:szCs w:val="18"/>
              </w:rPr>
              <w:t>Parent activities</w:t>
            </w:r>
          </w:p>
          <w:p w:rsidR="00483981" w:rsidRPr="00A7144D" w:rsidRDefault="00483981" w:rsidP="00483981">
            <w:pPr>
              <w:pStyle w:val="ListParagraph"/>
              <w:keepNext/>
              <w:keepLines/>
              <w:numPr>
                <w:ilvl w:val="0"/>
                <w:numId w:val="117"/>
              </w:numPr>
              <w:tabs>
                <w:tab w:val="clear" w:pos="1133"/>
              </w:tabs>
              <w:spacing w:after="120"/>
              <w:rPr>
                <w:bCs/>
                <w:sz w:val="20"/>
              </w:rPr>
            </w:pPr>
            <w:r w:rsidRPr="005F149B">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5049AB" w:rsidRDefault="005049AB" w:rsidP="005049AB">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726CBF">
        <w:trPr>
          <w:cantSplit/>
          <w:trHeight w:val="70"/>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773" w:hanging="773"/>
              <w:rPr>
                <w:sz w:val="20"/>
                <w:szCs w:val="20"/>
              </w:rPr>
            </w:pPr>
            <w:r>
              <w:rPr>
                <w:b/>
                <w:sz w:val="20"/>
                <w:szCs w:val="20"/>
              </w:rPr>
              <w:t>III-A 9.</w:t>
            </w:r>
            <w:r>
              <w:rPr>
                <w:b/>
                <w:sz w:val="20"/>
              </w:rPr>
              <w:t xml:space="preserve"> </w:t>
            </w:r>
            <w:r>
              <w:rPr>
                <w:b/>
                <w:sz w:val="20"/>
              </w:rPr>
              <w:tab/>
            </w:r>
            <w:r w:rsidRPr="00527305">
              <w:rPr>
                <w:sz w:val="20"/>
                <w:szCs w:val="20"/>
              </w:rPr>
              <w:t>Verifies that the district does not admit or exclude any children from Title III-A programs based on a surname or language-minority status.</w:t>
            </w:r>
          </w:p>
          <w:p w:rsidR="00483981" w:rsidRDefault="00483981" w:rsidP="00483981">
            <w:pPr>
              <w:keepNext/>
              <w:keepLines/>
              <w:spacing w:before="120"/>
              <w:rPr>
                <w:bCs/>
                <w:sz w:val="20"/>
              </w:rPr>
            </w:pPr>
            <w:r>
              <w:rPr>
                <w:b/>
                <w:smallCaps/>
                <w:sz w:val="20"/>
              </w:rPr>
              <w:t>Statutes/Regulations Reference:</w:t>
            </w:r>
            <w:r>
              <w:rPr>
                <w:bCs/>
                <w:smallCaps/>
                <w:sz w:val="16"/>
              </w:rPr>
              <w:t xml:space="preserve"> </w:t>
            </w:r>
            <w:r w:rsidRPr="00382B78">
              <w:rPr>
                <w:sz w:val="16"/>
                <w:szCs w:val="16"/>
              </w:rPr>
              <w:t>3302(f)</w:t>
            </w:r>
          </w:p>
          <w:p w:rsidR="00483981" w:rsidRDefault="00483981" w:rsidP="00483981">
            <w:pPr>
              <w:keepNext/>
              <w:keepLines/>
              <w:rPr>
                <w:bCs/>
                <w:sz w:val="20"/>
              </w:rPr>
            </w:pPr>
            <w:r>
              <w:rPr>
                <w:b/>
                <w:bCs/>
                <w:smallCaps/>
                <w:sz w:val="20"/>
              </w:rPr>
              <w:t>Sample Sources of Evidence:</w:t>
            </w:r>
          </w:p>
          <w:p w:rsidR="00483981" w:rsidRPr="005F149B" w:rsidRDefault="00483981" w:rsidP="00483981">
            <w:pPr>
              <w:pStyle w:val="ListParagraph"/>
              <w:keepNext/>
              <w:keepLines/>
              <w:numPr>
                <w:ilvl w:val="0"/>
                <w:numId w:val="118"/>
              </w:numPr>
              <w:rPr>
                <w:bCs/>
                <w:sz w:val="18"/>
                <w:szCs w:val="18"/>
              </w:rPr>
            </w:pPr>
            <w:r w:rsidRPr="005F149B">
              <w:rPr>
                <w:sz w:val="18"/>
                <w:szCs w:val="18"/>
              </w:rPr>
              <w:t>Written guidance</w:t>
            </w:r>
          </w:p>
          <w:p w:rsidR="00483981" w:rsidRPr="005F149B" w:rsidRDefault="00483981" w:rsidP="00483981">
            <w:pPr>
              <w:pStyle w:val="ListParagraph"/>
              <w:keepNext/>
              <w:keepLines/>
              <w:numPr>
                <w:ilvl w:val="0"/>
                <w:numId w:val="118"/>
              </w:numPr>
              <w:spacing w:after="120"/>
              <w:rPr>
                <w:bCs/>
                <w:sz w:val="18"/>
                <w:szCs w:val="18"/>
              </w:rPr>
            </w:pPr>
            <w:r w:rsidRPr="005F149B">
              <w:rPr>
                <w:bCs/>
                <w:sz w:val="18"/>
                <w:szCs w:val="18"/>
              </w:rPr>
              <w:t>Samples of identification documents</w:t>
            </w:r>
          </w:p>
          <w:p w:rsidR="00483981" w:rsidRPr="00726CBF" w:rsidRDefault="00483981" w:rsidP="00483981">
            <w:pPr>
              <w:pStyle w:val="ListParagraph"/>
              <w:keepNext/>
              <w:keepLines/>
              <w:numPr>
                <w:ilvl w:val="0"/>
                <w:numId w:val="118"/>
              </w:numPr>
              <w:spacing w:after="120"/>
              <w:rPr>
                <w:bCs/>
                <w:sz w:val="20"/>
              </w:rPr>
            </w:pPr>
            <w:r w:rsidRPr="005F149B">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5049AB" w:rsidRDefault="005049AB" w:rsidP="005049AB">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726CBF">
        <w:trPr>
          <w:cantSplit/>
          <w:trHeight w:val="70"/>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spacing w:before="120"/>
              <w:ind w:left="863" w:hanging="863"/>
              <w:rPr>
                <w:sz w:val="20"/>
                <w:szCs w:val="20"/>
              </w:rPr>
            </w:pPr>
            <w:r>
              <w:rPr>
                <w:b/>
                <w:sz w:val="20"/>
                <w:szCs w:val="20"/>
              </w:rPr>
              <w:lastRenderedPageBreak/>
              <w:t>III-A 10.</w:t>
            </w:r>
            <w:r>
              <w:rPr>
                <w:b/>
                <w:sz w:val="20"/>
              </w:rPr>
              <w:t xml:space="preserve"> </w:t>
            </w:r>
            <w:r>
              <w:rPr>
                <w:b/>
                <w:sz w:val="20"/>
              </w:rPr>
              <w:tab/>
            </w:r>
            <w:r w:rsidRPr="00527305">
              <w:rPr>
                <w:sz w:val="20"/>
                <w:szCs w:val="20"/>
              </w:rPr>
              <w:t>Verifies that all teachers in any language instruction education program funded under Title III are fluent in English and any other language used for instruction, including having written and oral communication skills.</w:t>
            </w:r>
          </w:p>
          <w:p w:rsidR="00483981" w:rsidRDefault="00483981" w:rsidP="00483981">
            <w:pPr>
              <w:keepNext/>
              <w:keepLines/>
              <w:spacing w:before="120"/>
              <w:rPr>
                <w:bCs/>
                <w:sz w:val="20"/>
              </w:rPr>
            </w:pPr>
            <w:r>
              <w:rPr>
                <w:b/>
                <w:smallCaps/>
                <w:sz w:val="20"/>
              </w:rPr>
              <w:t>Statutes/Regulations Reference:</w:t>
            </w:r>
            <w:r>
              <w:rPr>
                <w:bCs/>
                <w:smallCaps/>
                <w:sz w:val="16"/>
              </w:rPr>
              <w:t xml:space="preserve"> </w:t>
            </w:r>
            <w:r w:rsidRPr="00382B78">
              <w:rPr>
                <w:sz w:val="16"/>
                <w:szCs w:val="16"/>
              </w:rPr>
              <w:t>3116(c)</w:t>
            </w:r>
          </w:p>
          <w:p w:rsidR="00483981" w:rsidRDefault="00483981" w:rsidP="00483981">
            <w:pPr>
              <w:keepNext/>
              <w:keepLines/>
              <w:rPr>
                <w:bCs/>
                <w:sz w:val="20"/>
              </w:rPr>
            </w:pPr>
            <w:r>
              <w:rPr>
                <w:b/>
                <w:bCs/>
                <w:smallCaps/>
                <w:sz w:val="20"/>
              </w:rPr>
              <w:t>Sample Sources of Evidence:</w:t>
            </w:r>
          </w:p>
          <w:p w:rsidR="00483981" w:rsidRPr="005F149B" w:rsidRDefault="00483981" w:rsidP="00483981">
            <w:pPr>
              <w:pStyle w:val="ListParagraph"/>
              <w:keepNext/>
              <w:keepLines/>
              <w:numPr>
                <w:ilvl w:val="0"/>
                <w:numId w:val="119"/>
              </w:numPr>
              <w:ind w:left="1223"/>
              <w:rPr>
                <w:bCs/>
                <w:sz w:val="18"/>
                <w:szCs w:val="18"/>
              </w:rPr>
            </w:pPr>
            <w:r w:rsidRPr="005F149B">
              <w:rPr>
                <w:sz w:val="18"/>
                <w:szCs w:val="18"/>
              </w:rPr>
              <w:t>Job descriptions</w:t>
            </w:r>
          </w:p>
          <w:p w:rsidR="00483981" w:rsidRPr="005F149B" w:rsidRDefault="00483981" w:rsidP="00483981">
            <w:pPr>
              <w:pStyle w:val="ListParagraph"/>
              <w:keepNext/>
              <w:keepLines/>
              <w:numPr>
                <w:ilvl w:val="0"/>
                <w:numId w:val="119"/>
              </w:numPr>
              <w:ind w:left="1223"/>
              <w:rPr>
                <w:bCs/>
                <w:sz w:val="18"/>
                <w:szCs w:val="18"/>
              </w:rPr>
            </w:pPr>
            <w:r w:rsidRPr="005F149B">
              <w:rPr>
                <w:sz w:val="18"/>
                <w:szCs w:val="18"/>
              </w:rPr>
              <w:t>Teacher credentials &amp; transcript</w:t>
            </w:r>
          </w:p>
          <w:p w:rsidR="00483981" w:rsidRPr="005F149B" w:rsidRDefault="00483981" w:rsidP="00483981">
            <w:pPr>
              <w:pStyle w:val="ListParagraph"/>
              <w:keepNext/>
              <w:keepLines/>
              <w:numPr>
                <w:ilvl w:val="0"/>
                <w:numId w:val="119"/>
              </w:numPr>
              <w:ind w:left="1223"/>
              <w:rPr>
                <w:sz w:val="18"/>
                <w:szCs w:val="18"/>
              </w:rPr>
            </w:pPr>
            <w:r w:rsidRPr="005F149B">
              <w:rPr>
                <w:sz w:val="18"/>
                <w:szCs w:val="18"/>
              </w:rPr>
              <w:t>District policy</w:t>
            </w:r>
          </w:p>
          <w:p w:rsidR="00483981" w:rsidRPr="005F149B" w:rsidRDefault="00483981" w:rsidP="00483981">
            <w:pPr>
              <w:pStyle w:val="ListParagraph"/>
              <w:keepNext/>
              <w:keepLines/>
              <w:numPr>
                <w:ilvl w:val="0"/>
                <w:numId w:val="119"/>
              </w:numPr>
              <w:ind w:left="1223"/>
              <w:rPr>
                <w:sz w:val="18"/>
                <w:szCs w:val="18"/>
              </w:rPr>
            </w:pPr>
            <w:r w:rsidRPr="005F149B">
              <w:rPr>
                <w:sz w:val="18"/>
                <w:szCs w:val="18"/>
              </w:rPr>
              <w:t>Hiring procedures</w:t>
            </w:r>
          </w:p>
          <w:p w:rsidR="00483981" w:rsidRPr="00726CBF" w:rsidRDefault="00483981" w:rsidP="00483981">
            <w:pPr>
              <w:pStyle w:val="ListParagraph"/>
              <w:keepNext/>
              <w:keepLines/>
              <w:numPr>
                <w:ilvl w:val="0"/>
                <w:numId w:val="119"/>
              </w:numPr>
              <w:spacing w:after="120"/>
              <w:ind w:left="1223"/>
              <w:rPr>
                <w:bCs/>
                <w:sz w:val="20"/>
              </w:rPr>
            </w:pPr>
            <w:r w:rsidRPr="005F149B">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5049AB" w:rsidRDefault="005049AB" w:rsidP="005049AB">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726CBF">
        <w:trPr>
          <w:cantSplit/>
          <w:trHeight w:val="845"/>
          <w:jc w:val="center"/>
        </w:trPr>
        <w:tc>
          <w:tcPr>
            <w:tcW w:w="9165" w:type="dxa"/>
            <w:tcBorders>
              <w:top w:val="single" w:sz="4" w:space="0" w:color="auto"/>
              <w:left w:val="double" w:sz="4" w:space="0" w:color="auto"/>
              <w:bottom w:val="double" w:sz="4" w:space="0" w:color="auto"/>
              <w:right w:val="single" w:sz="4" w:space="0" w:color="auto"/>
            </w:tcBorders>
          </w:tcPr>
          <w:p w:rsidR="00483981" w:rsidRPr="005049AB" w:rsidRDefault="00483981" w:rsidP="00483981">
            <w:pPr>
              <w:keepNext/>
              <w:keepLines/>
              <w:spacing w:before="120"/>
              <w:ind w:left="863" w:hanging="863"/>
              <w:rPr>
                <w:rFonts w:ascii="Times New (W1)" w:hAnsi="Times New (W1)"/>
                <w:spacing w:val="-2"/>
                <w:sz w:val="20"/>
                <w:szCs w:val="20"/>
              </w:rPr>
            </w:pPr>
            <w:r>
              <w:rPr>
                <w:b/>
                <w:sz w:val="20"/>
                <w:szCs w:val="20"/>
              </w:rPr>
              <w:t>III-A 11.</w:t>
            </w:r>
            <w:r>
              <w:rPr>
                <w:b/>
                <w:sz w:val="20"/>
              </w:rPr>
              <w:t xml:space="preserve"> </w:t>
            </w:r>
            <w:r>
              <w:rPr>
                <w:b/>
                <w:sz w:val="20"/>
              </w:rPr>
              <w:tab/>
            </w:r>
            <w:r w:rsidRPr="005049AB">
              <w:rPr>
                <w:rFonts w:ascii="Times New (W1)" w:hAnsi="Times New (W1)"/>
                <w:spacing w:val="-2"/>
                <w:sz w:val="20"/>
                <w:szCs w:val="20"/>
              </w:rPr>
              <w:t>Verifies the district has used Title III-A funds</w:t>
            </w:r>
            <w:r>
              <w:rPr>
                <w:rFonts w:ascii="Times New (W1)" w:hAnsi="Times New (W1)"/>
                <w:spacing w:val="-2"/>
                <w:sz w:val="20"/>
                <w:szCs w:val="20"/>
              </w:rPr>
              <w:t xml:space="preserve"> </w:t>
            </w:r>
            <w:r w:rsidRPr="005049AB">
              <w:rPr>
                <w:rFonts w:ascii="Times New (W1)" w:hAnsi="Times New (W1)"/>
                <w:spacing w:val="-2"/>
                <w:sz w:val="20"/>
                <w:szCs w:val="20"/>
              </w:rPr>
              <w:t xml:space="preserve">to increase the English proficiency of limited English proficient children by providing high-quality language instruction educational programs that are based on research demonstrating the effectiveness of the programs in increasing — </w:t>
            </w:r>
          </w:p>
          <w:p w:rsidR="00483981" w:rsidRPr="005F149B" w:rsidRDefault="00483981" w:rsidP="00483981">
            <w:pPr>
              <w:keepNext/>
              <w:keepLines/>
              <w:numPr>
                <w:ilvl w:val="0"/>
                <w:numId w:val="120"/>
              </w:numPr>
              <w:tabs>
                <w:tab w:val="clear" w:pos="1440"/>
              </w:tabs>
              <w:ind w:left="1223"/>
              <w:rPr>
                <w:sz w:val="18"/>
                <w:szCs w:val="18"/>
              </w:rPr>
            </w:pPr>
            <w:r w:rsidRPr="005F149B">
              <w:rPr>
                <w:sz w:val="18"/>
                <w:szCs w:val="18"/>
              </w:rPr>
              <w:t>English proficiency; and</w:t>
            </w:r>
          </w:p>
          <w:p w:rsidR="00483981" w:rsidRPr="005F149B" w:rsidRDefault="00483981" w:rsidP="00483981">
            <w:pPr>
              <w:keepNext/>
              <w:keepLines/>
              <w:numPr>
                <w:ilvl w:val="0"/>
                <w:numId w:val="120"/>
              </w:numPr>
              <w:tabs>
                <w:tab w:val="left" w:pos="911"/>
              </w:tabs>
              <w:ind w:left="1223"/>
              <w:rPr>
                <w:bCs/>
                <w:sz w:val="18"/>
                <w:szCs w:val="18"/>
              </w:rPr>
            </w:pPr>
            <w:r w:rsidRPr="005F149B">
              <w:rPr>
                <w:sz w:val="18"/>
                <w:szCs w:val="18"/>
              </w:rPr>
              <w:t>student academic achievement in the core academic subjects.</w:t>
            </w:r>
          </w:p>
          <w:p w:rsidR="00483981" w:rsidRDefault="00483981" w:rsidP="00483981">
            <w:pPr>
              <w:keepNext/>
              <w:keepLines/>
              <w:tabs>
                <w:tab w:val="left" w:pos="911"/>
              </w:tabs>
              <w:spacing w:before="120"/>
              <w:rPr>
                <w:sz w:val="20"/>
                <w:szCs w:val="20"/>
              </w:rPr>
            </w:pPr>
            <w:r>
              <w:rPr>
                <w:b/>
                <w:smallCaps/>
                <w:sz w:val="20"/>
              </w:rPr>
              <w:t>Statutes/Regulations Reference:</w:t>
            </w:r>
            <w:r>
              <w:rPr>
                <w:bCs/>
                <w:smallCaps/>
                <w:sz w:val="16"/>
              </w:rPr>
              <w:t xml:space="preserve"> </w:t>
            </w:r>
            <w:r w:rsidRPr="00BA7EB1">
              <w:rPr>
                <w:sz w:val="16"/>
                <w:szCs w:val="16"/>
              </w:rPr>
              <w:t>3115(c)(1)</w:t>
            </w:r>
          </w:p>
          <w:p w:rsidR="00483981" w:rsidRDefault="00483981" w:rsidP="00483981">
            <w:pPr>
              <w:keepNext/>
              <w:keepLines/>
              <w:tabs>
                <w:tab w:val="left" w:pos="911"/>
              </w:tabs>
              <w:rPr>
                <w:sz w:val="20"/>
                <w:szCs w:val="20"/>
              </w:rPr>
            </w:pPr>
            <w:r>
              <w:rPr>
                <w:b/>
                <w:bCs/>
                <w:smallCaps/>
                <w:sz w:val="20"/>
              </w:rPr>
              <w:t>Sample Sources of Evidence:</w:t>
            </w:r>
          </w:p>
          <w:p w:rsidR="00483981" w:rsidRPr="00726CBF" w:rsidRDefault="00483981" w:rsidP="00483981">
            <w:pPr>
              <w:pStyle w:val="ListParagraph"/>
              <w:keepNext/>
              <w:keepLines/>
              <w:numPr>
                <w:ilvl w:val="0"/>
                <w:numId w:val="123"/>
              </w:numPr>
              <w:tabs>
                <w:tab w:val="left" w:pos="911"/>
              </w:tabs>
              <w:ind w:left="1223"/>
              <w:rPr>
                <w:sz w:val="20"/>
                <w:szCs w:val="20"/>
              </w:rPr>
            </w:pPr>
            <w:r w:rsidRPr="00726CBF">
              <w:rPr>
                <w:sz w:val="20"/>
                <w:szCs w:val="20"/>
              </w:rPr>
              <w:t>Plan of Service</w:t>
            </w:r>
          </w:p>
          <w:p w:rsidR="00483981" w:rsidRPr="00726CBF" w:rsidRDefault="00483981" w:rsidP="00483981">
            <w:pPr>
              <w:pStyle w:val="ListParagraph"/>
              <w:keepNext/>
              <w:keepLines/>
              <w:numPr>
                <w:ilvl w:val="0"/>
                <w:numId w:val="123"/>
              </w:numPr>
              <w:tabs>
                <w:tab w:val="left" w:pos="911"/>
              </w:tabs>
              <w:ind w:left="1223"/>
              <w:rPr>
                <w:sz w:val="20"/>
                <w:szCs w:val="20"/>
              </w:rPr>
            </w:pPr>
            <w:r w:rsidRPr="00726CBF">
              <w:rPr>
                <w:sz w:val="20"/>
                <w:szCs w:val="20"/>
              </w:rPr>
              <w:t>ESEA application</w:t>
            </w:r>
          </w:p>
          <w:p w:rsidR="00483981" w:rsidRPr="00726CBF" w:rsidRDefault="00483981" w:rsidP="00483981">
            <w:pPr>
              <w:pStyle w:val="ListParagraph"/>
              <w:keepNext/>
              <w:keepLines/>
              <w:numPr>
                <w:ilvl w:val="0"/>
                <w:numId w:val="123"/>
              </w:numPr>
              <w:tabs>
                <w:tab w:val="left" w:pos="911"/>
              </w:tabs>
              <w:ind w:left="1223"/>
              <w:rPr>
                <w:sz w:val="20"/>
                <w:szCs w:val="20"/>
              </w:rPr>
            </w:pPr>
            <w:r w:rsidRPr="00726CBF">
              <w:rPr>
                <w:sz w:val="20"/>
                <w:szCs w:val="20"/>
              </w:rPr>
              <w:t>Assessment results</w:t>
            </w:r>
          </w:p>
          <w:p w:rsidR="00483981" w:rsidRPr="00726CBF" w:rsidRDefault="00483981" w:rsidP="00483981">
            <w:pPr>
              <w:pStyle w:val="ListParagraph"/>
              <w:keepNext/>
              <w:keepLines/>
              <w:numPr>
                <w:ilvl w:val="0"/>
                <w:numId w:val="123"/>
              </w:numPr>
              <w:tabs>
                <w:tab w:val="left" w:pos="911"/>
              </w:tabs>
              <w:ind w:left="1223"/>
              <w:rPr>
                <w:sz w:val="20"/>
                <w:szCs w:val="20"/>
              </w:rPr>
            </w:pPr>
            <w:r w:rsidRPr="00726CBF">
              <w:rPr>
                <w:sz w:val="20"/>
                <w:szCs w:val="20"/>
              </w:rPr>
              <w:t>Program evaluation on AMAOs</w:t>
            </w:r>
          </w:p>
          <w:p w:rsidR="00483981" w:rsidRPr="008B722D" w:rsidRDefault="00483981" w:rsidP="00483981">
            <w:pPr>
              <w:pStyle w:val="ListParagraph"/>
              <w:keepNext/>
              <w:keepLines/>
              <w:numPr>
                <w:ilvl w:val="0"/>
                <w:numId w:val="123"/>
              </w:numPr>
              <w:tabs>
                <w:tab w:val="left" w:pos="911"/>
              </w:tabs>
              <w:spacing w:after="120"/>
              <w:ind w:left="1223"/>
              <w:rPr>
                <w:bCs/>
                <w:sz w:val="20"/>
              </w:rPr>
            </w:pPr>
            <w:r>
              <w:rPr>
                <w:bCs/>
                <w:sz w:val="20"/>
              </w:rPr>
              <w:t>Budgets/expenses</w:t>
            </w:r>
          </w:p>
          <w:p w:rsidR="00483981" w:rsidRPr="00726CBF" w:rsidRDefault="00483981" w:rsidP="00483981">
            <w:pPr>
              <w:pStyle w:val="ListParagraph"/>
              <w:keepNext/>
              <w:keepLines/>
              <w:numPr>
                <w:ilvl w:val="0"/>
                <w:numId w:val="123"/>
              </w:numPr>
              <w:tabs>
                <w:tab w:val="left" w:pos="911"/>
              </w:tabs>
              <w:spacing w:after="120"/>
              <w:ind w:left="1223"/>
              <w:rPr>
                <w:bCs/>
                <w:sz w:val="20"/>
              </w:rPr>
            </w:pPr>
            <w:r w:rsidRPr="00726CBF">
              <w:rPr>
                <w:sz w:val="20"/>
                <w:szCs w:val="20"/>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5049AB" w:rsidRDefault="005049AB" w:rsidP="005049AB">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726CBF">
        <w:trPr>
          <w:cantSplit/>
          <w:trHeight w:val="2060"/>
          <w:jc w:val="center"/>
        </w:trPr>
        <w:tc>
          <w:tcPr>
            <w:tcW w:w="9165" w:type="dxa"/>
            <w:tcBorders>
              <w:top w:val="single" w:sz="4" w:space="0" w:color="auto"/>
              <w:left w:val="double" w:sz="4" w:space="0" w:color="auto"/>
              <w:bottom w:val="double" w:sz="4" w:space="0" w:color="auto"/>
              <w:right w:val="single" w:sz="4" w:space="0" w:color="auto"/>
            </w:tcBorders>
          </w:tcPr>
          <w:p w:rsidR="00483981" w:rsidRPr="00527305" w:rsidRDefault="00483981" w:rsidP="00483981">
            <w:pPr>
              <w:keepNext/>
              <w:keepLines/>
              <w:spacing w:before="120"/>
              <w:ind w:left="863" w:hanging="863"/>
              <w:rPr>
                <w:sz w:val="20"/>
                <w:szCs w:val="20"/>
              </w:rPr>
            </w:pPr>
            <w:r>
              <w:rPr>
                <w:b/>
                <w:sz w:val="20"/>
                <w:szCs w:val="20"/>
              </w:rPr>
              <w:t>III-A 12.</w:t>
            </w:r>
            <w:r>
              <w:rPr>
                <w:b/>
                <w:sz w:val="20"/>
              </w:rPr>
              <w:t xml:space="preserve"> </w:t>
            </w:r>
            <w:r>
              <w:rPr>
                <w:b/>
                <w:sz w:val="20"/>
              </w:rPr>
              <w:tab/>
            </w:r>
            <w:r w:rsidRPr="00527305">
              <w:rPr>
                <w:sz w:val="20"/>
                <w:szCs w:val="20"/>
              </w:rPr>
              <w:t>Verifies the district has used III-A funds to provide high-quality professional development to teachers (including classroom teachers that are not teaching language instruction education programs) and educational personnel who are involved in the instruction of LEP students.</w:t>
            </w:r>
            <w:r>
              <w:rPr>
                <w:sz w:val="20"/>
                <w:szCs w:val="20"/>
              </w:rPr>
              <w:br/>
            </w:r>
            <w:r w:rsidRPr="00527305">
              <w:rPr>
                <w:sz w:val="20"/>
                <w:szCs w:val="20"/>
              </w:rPr>
              <w:t>Professional development shall be:</w:t>
            </w:r>
          </w:p>
          <w:p w:rsidR="00483981" w:rsidRPr="005F149B" w:rsidRDefault="00483981" w:rsidP="00483981">
            <w:pPr>
              <w:keepNext/>
              <w:keepLines/>
              <w:numPr>
                <w:ilvl w:val="0"/>
                <w:numId w:val="121"/>
              </w:numPr>
              <w:tabs>
                <w:tab w:val="clear" w:pos="1313"/>
              </w:tabs>
              <w:ind w:left="1223"/>
              <w:rPr>
                <w:sz w:val="18"/>
                <w:szCs w:val="18"/>
              </w:rPr>
            </w:pPr>
            <w:r w:rsidRPr="005F149B">
              <w:rPr>
                <w:sz w:val="18"/>
                <w:szCs w:val="18"/>
              </w:rPr>
              <w:t>designed to improve the instruction and assessment of limited English proficient children;</w:t>
            </w:r>
          </w:p>
          <w:p w:rsidR="00483981" w:rsidRPr="005F149B" w:rsidRDefault="00483981" w:rsidP="00483981">
            <w:pPr>
              <w:keepNext/>
              <w:keepLines/>
              <w:numPr>
                <w:ilvl w:val="0"/>
                <w:numId w:val="121"/>
              </w:numPr>
              <w:tabs>
                <w:tab w:val="clear" w:pos="1313"/>
              </w:tabs>
              <w:ind w:left="1223"/>
              <w:rPr>
                <w:sz w:val="18"/>
                <w:szCs w:val="18"/>
              </w:rPr>
            </w:pPr>
            <w:r w:rsidRPr="005F149B">
              <w:rPr>
                <w:sz w:val="18"/>
                <w:szCs w:val="18"/>
              </w:rPr>
              <w:t>designed to enhance the ability of teachers to understand and use curricula, assessment measures, and instruction strategies for LEP students;</w:t>
            </w:r>
          </w:p>
          <w:p w:rsidR="00483981" w:rsidRPr="005F149B" w:rsidRDefault="00483981" w:rsidP="00483981">
            <w:pPr>
              <w:keepNext/>
              <w:keepLines/>
              <w:numPr>
                <w:ilvl w:val="0"/>
                <w:numId w:val="121"/>
              </w:numPr>
              <w:tabs>
                <w:tab w:val="clear" w:pos="1313"/>
              </w:tabs>
              <w:ind w:left="1223"/>
              <w:rPr>
                <w:sz w:val="18"/>
                <w:szCs w:val="18"/>
              </w:rPr>
            </w:pPr>
            <w:r w:rsidRPr="005F149B">
              <w:rPr>
                <w:sz w:val="18"/>
                <w:szCs w:val="18"/>
              </w:rPr>
              <w:t>based on scientifically based research demonstrating effectiveness of professional development in increasing children’s English proficiency or the subject matter knowledge, teaching knowledge and teaching skills of such teachers; and</w:t>
            </w:r>
          </w:p>
          <w:p w:rsidR="00483981" w:rsidRPr="005F149B" w:rsidRDefault="00483981" w:rsidP="00483981">
            <w:pPr>
              <w:keepNext/>
              <w:keepLines/>
              <w:numPr>
                <w:ilvl w:val="0"/>
                <w:numId w:val="121"/>
              </w:numPr>
              <w:tabs>
                <w:tab w:val="clear" w:pos="1313"/>
                <w:tab w:val="left" w:pos="894"/>
              </w:tabs>
              <w:ind w:left="1223"/>
              <w:rPr>
                <w:bCs/>
                <w:sz w:val="18"/>
                <w:szCs w:val="18"/>
              </w:rPr>
            </w:pPr>
            <w:r w:rsidRPr="005F149B">
              <w:rPr>
                <w:sz w:val="18"/>
                <w:szCs w:val="18"/>
              </w:rPr>
              <w:t>of sufficient intensity and duration to have a positive and lasting impact on teachers’ performance.(not one day or short-term workshops and conferences unless they are one component of a professional development plan to meet the needs of the individual teacher).</w:t>
            </w:r>
          </w:p>
          <w:p w:rsidR="00483981" w:rsidRDefault="00483981" w:rsidP="00483981">
            <w:pPr>
              <w:keepNext/>
              <w:keepLines/>
              <w:tabs>
                <w:tab w:val="left" w:pos="894"/>
              </w:tabs>
              <w:spacing w:before="120"/>
              <w:rPr>
                <w:sz w:val="20"/>
                <w:szCs w:val="20"/>
              </w:rPr>
            </w:pPr>
            <w:r>
              <w:rPr>
                <w:b/>
                <w:smallCaps/>
                <w:sz w:val="20"/>
              </w:rPr>
              <w:t>Statutes/Regulations Reference:</w:t>
            </w:r>
            <w:r>
              <w:rPr>
                <w:bCs/>
                <w:smallCaps/>
                <w:sz w:val="16"/>
              </w:rPr>
              <w:t xml:space="preserve"> </w:t>
            </w:r>
            <w:r w:rsidRPr="00BA7EB1">
              <w:rPr>
                <w:sz w:val="16"/>
                <w:szCs w:val="16"/>
              </w:rPr>
              <w:t>3115(c)(2)</w:t>
            </w:r>
          </w:p>
          <w:p w:rsidR="00483981" w:rsidRDefault="00483981" w:rsidP="00483981">
            <w:pPr>
              <w:keepNext/>
              <w:keepLines/>
              <w:tabs>
                <w:tab w:val="left" w:pos="894"/>
              </w:tabs>
              <w:rPr>
                <w:sz w:val="20"/>
                <w:szCs w:val="20"/>
              </w:rPr>
            </w:pPr>
            <w:r>
              <w:rPr>
                <w:b/>
                <w:bCs/>
                <w:smallCaps/>
                <w:sz w:val="20"/>
              </w:rPr>
              <w:t>Sample Sources of Evidence:</w:t>
            </w:r>
          </w:p>
          <w:p w:rsidR="00483981" w:rsidRPr="005F149B" w:rsidRDefault="00483981" w:rsidP="00483981">
            <w:pPr>
              <w:pStyle w:val="ListParagraph"/>
              <w:keepNext/>
              <w:keepLines/>
              <w:numPr>
                <w:ilvl w:val="0"/>
                <w:numId w:val="122"/>
              </w:numPr>
              <w:tabs>
                <w:tab w:val="left" w:pos="894"/>
              </w:tabs>
              <w:ind w:left="1223"/>
              <w:rPr>
                <w:sz w:val="18"/>
                <w:szCs w:val="18"/>
              </w:rPr>
            </w:pPr>
            <w:r w:rsidRPr="005F149B">
              <w:rPr>
                <w:sz w:val="18"/>
                <w:szCs w:val="18"/>
              </w:rPr>
              <w:t>Needs assessment</w:t>
            </w:r>
          </w:p>
          <w:p w:rsidR="00483981" w:rsidRPr="005F149B" w:rsidRDefault="00483981" w:rsidP="00483981">
            <w:pPr>
              <w:pStyle w:val="ListParagraph"/>
              <w:keepNext/>
              <w:keepLines/>
              <w:numPr>
                <w:ilvl w:val="0"/>
                <w:numId w:val="122"/>
              </w:numPr>
              <w:tabs>
                <w:tab w:val="left" w:pos="894"/>
              </w:tabs>
              <w:ind w:left="1223"/>
              <w:rPr>
                <w:sz w:val="18"/>
                <w:szCs w:val="18"/>
              </w:rPr>
            </w:pPr>
            <w:r w:rsidRPr="005F149B">
              <w:rPr>
                <w:sz w:val="18"/>
                <w:szCs w:val="18"/>
              </w:rPr>
              <w:t>Professional development plan</w:t>
            </w:r>
          </w:p>
          <w:p w:rsidR="00483981" w:rsidRPr="005F149B" w:rsidRDefault="00483981" w:rsidP="00483981">
            <w:pPr>
              <w:pStyle w:val="ListParagraph"/>
              <w:keepNext/>
              <w:keepLines/>
              <w:numPr>
                <w:ilvl w:val="0"/>
                <w:numId w:val="122"/>
              </w:numPr>
              <w:tabs>
                <w:tab w:val="left" w:pos="894"/>
              </w:tabs>
              <w:ind w:left="1223"/>
              <w:rPr>
                <w:sz w:val="18"/>
                <w:szCs w:val="18"/>
              </w:rPr>
            </w:pPr>
            <w:r w:rsidRPr="005F149B">
              <w:rPr>
                <w:sz w:val="18"/>
                <w:szCs w:val="18"/>
              </w:rPr>
              <w:t>Syllabus</w:t>
            </w:r>
          </w:p>
          <w:p w:rsidR="00483981" w:rsidRPr="005F149B" w:rsidRDefault="00483981" w:rsidP="00483981">
            <w:pPr>
              <w:pStyle w:val="ListParagraph"/>
              <w:keepNext/>
              <w:keepLines/>
              <w:numPr>
                <w:ilvl w:val="0"/>
                <w:numId w:val="122"/>
              </w:numPr>
              <w:tabs>
                <w:tab w:val="left" w:pos="894"/>
              </w:tabs>
              <w:ind w:left="1223"/>
              <w:rPr>
                <w:sz w:val="18"/>
                <w:szCs w:val="18"/>
              </w:rPr>
            </w:pPr>
            <w:r w:rsidRPr="005F149B">
              <w:rPr>
                <w:sz w:val="18"/>
                <w:szCs w:val="18"/>
              </w:rPr>
              <w:t>Enrollment list</w:t>
            </w:r>
          </w:p>
          <w:p w:rsidR="00483981" w:rsidRPr="00726CBF" w:rsidRDefault="00483981" w:rsidP="00483981">
            <w:pPr>
              <w:pStyle w:val="ListParagraph"/>
              <w:keepNext/>
              <w:keepLines/>
              <w:numPr>
                <w:ilvl w:val="0"/>
                <w:numId w:val="122"/>
              </w:numPr>
              <w:tabs>
                <w:tab w:val="left" w:pos="894"/>
              </w:tabs>
              <w:spacing w:after="120"/>
              <w:ind w:left="1223"/>
              <w:rPr>
                <w:bCs/>
                <w:sz w:val="20"/>
              </w:rPr>
            </w:pPr>
            <w:r w:rsidRPr="005F149B">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5049AB" w:rsidRDefault="005049AB" w:rsidP="005049AB">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726CBF">
        <w:trPr>
          <w:cantSplit/>
          <w:trHeight w:val="4840"/>
          <w:jc w:val="center"/>
        </w:trPr>
        <w:tc>
          <w:tcPr>
            <w:tcW w:w="9165" w:type="dxa"/>
            <w:tcBorders>
              <w:top w:val="single" w:sz="4" w:space="0" w:color="auto"/>
              <w:left w:val="double" w:sz="4" w:space="0" w:color="auto"/>
              <w:bottom w:val="double" w:sz="4" w:space="0" w:color="auto"/>
              <w:right w:val="single" w:sz="4" w:space="0" w:color="auto"/>
            </w:tcBorders>
          </w:tcPr>
          <w:p w:rsidR="00483981" w:rsidRPr="00527305" w:rsidRDefault="00483981" w:rsidP="00483981">
            <w:pPr>
              <w:keepNext/>
              <w:keepLines/>
              <w:spacing w:before="120"/>
              <w:ind w:left="863" w:hanging="863"/>
              <w:rPr>
                <w:sz w:val="20"/>
                <w:szCs w:val="20"/>
              </w:rPr>
            </w:pPr>
            <w:r>
              <w:rPr>
                <w:b/>
                <w:sz w:val="20"/>
                <w:szCs w:val="20"/>
              </w:rPr>
              <w:lastRenderedPageBreak/>
              <w:t>III-A 13.</w:t>
            </w:r>
            <w:r>
              <w:rPr>
                <w:b/>
                <w:sz w:val="20"/>
              </w:rPr>
              <w:t xml:space="preserve"> </w:t>
            </w:r>
            <w:r>
              <w:rPr>
                <w:b/>
                <w:sz w:val="20"/>
              </w:rPr>
              <w:tab/>
            </w:r>
            <w:r w:rsidRPr="00527305">
              <w:rPr>
                <w:sz w:val="20"/>
                <w:szCs w:val="20"/>
              </w:rPr>
              <w:t>Verifies that if the district has used III-A funds for additional activities other than those specified in 3115(c) (see questions III-A 11 &amp; 12), then funds are used for one or more of the following authorized activities:</w:t>
            </w:r>
          </w:p>
          <w:p w:rsidR="00483981" w:rsidRPr="005F149B" w:rsidRDefault="00483981" w:rsidP="00483981">
            <w:pPr>
              <w:keepNext/>
              <w:keepLines/>
              <w:numPr>
                <w:ilvl w:val="0"/>
                <w:numId w:val="124"/>
              </w:numPr>
              <w:ind w:left="1223"/>
              <w:rPr>
                <w:sz w:val="18"/>
                <w:szCs w:val="18"/>
              </w:rPr>
            </w:pPr>
            <w:r w:rsidRPr="005F149B">
              <w:rPr>
                <w:sz w:val="18"/>
                <w:szCs w:val="18"/>
              </w:rPr>
              <w:t>Upgrading program objectives and effective instruction strategies</w:t>
            </w:r>
          </w:p>
          <w:p w:rsidR="00483981" w:rsidRPr="005F149B" w:rsidRDefault="00483981" w:rsidP="00483981">
            <w:pPr>
              <w:keepNext/>
              <w:keepLines/>
              <w:numPr>
                <w:ilvl w:val="0"/>
                <w:numId w:val="124"/>
              </w:numPr>
              <w:ind w:left="1223"/>
              <w:rPr>
                <w:sz w:val="18"/>
                <w:szCs w:val="18"/>
              </w:rPr>
            </w:pPr>
            <w:r w:rsidRPr="005F149B">
              <w:rPr>
                <w:sz w:val="18"/>
                <w:szCs w:val="18"/>
              </w:rPr>
              <w:t>Identifying, acquiring, and upgrading curricula, instruction materials, educational software, and assessment procedures to improve instruction for LEP students</w:t>
            </w:r>
          </w:p>
          <w:p w:rsidR="00483981" w:rsidRPr="005F149B" w:rsidRDefault="00483981" w:rsidP="00483981">
            <w:pPr>
              <w:keepNext/>
              <w:keepLines/>
              <w:numPr>
                <w:ilvl w:val="0"/>
                <w:numId w:val="124"/>
              </w:numPr>
              <w:ind w:left="1223"/>
              <w:rPr>
                <w:sz w:val="18"/>
                <w:szCs w:val="18"/>
              </w:rPr>
            </w:pPr>
            <w:r w:rsidRPr="005F149B">
              <w:rPr>
                <w:sz w:val="18"/>
                <w:szCs w:val="18"/>
              </w:rPr>
              <w:t>Providing tutorials, academic or vocational education, and intensified instruction for LEP children</w:t>
            </w:r>
          </w:p>
          <w:p w:rsidR="00483981" w:rsidRPr="005F149B" w:rsidRDefault="00483981" w:rsidP="00483981">
            <w:pPr>
              <w:keepNext/>
              <w:keepLines/>
              <w:numPr>
                <w:ilvl w:val="0"/>
                <w:numId w:val="124"/>
              </w:numPr>
              <w:ind w:left="1223"/>
              <w:rPr>
                <w:sz w:val="18"/>
                <w:szCs w:val="18"/>
              </w:rPr>
            </w:pPr>
            <w:r w:rsidRPr="005F149B">
              <w:rPr>
                <w:sz w:val="18"/>
                <w:szCs w:val="18"/>
              </w:rPr>
              <w:t>Developing and implementing language instruction educational programs that are coordinated with other relevant programs and services</w:t>
            </w:r>
          </w:p>
          <w:p w:rsidR="00483981" w:rsidRPr="005F149B" w:rsidRDefault="00483981" w:rsidP="00483981">
            <w:pPr>
              <w:keepNext/>
              <w:keepLines/>
              <w:numPr>
                <w:ilvl w:val="0"/>
                <w:numId w:val="124"/>
              </w:numPr>
              <w:ind w:left="1223"/>
              <w:rPr>
                <w:sz w:val="18"/>
                <w:szCs w:val="18"/>
              </w:rPr>
            </w:pPr>
            <w:r w:rsidRPr="005F149B">
              <w:rPr>
                <w:sz w:val="18"/>
                <w:szCs w:val="18"/>
              </w:rPr>
              <w:t>Improving the English proficiency and academic achievement of limited English proficient children</w:t>
            </w:r>
          </w:p>
          <w:p w:rsidR="00483981" w:rsidRPr="005F149B" w:rsidRDefault="00483981" w:rsidP="00483981">
            <w:pPr>
              <w:keepNext/>
              <w:keepLines/>
              <w:numPr>
                <w:ilvl w:val="0"/>
                <w:numId w:val="124"/>
              </w:numPr>
              <w:ind w:left="1223"/>
              <w:rPr>
                <w:sz w:val="18"/>
                <w:szCs w:val="18"/>
              </w:rPr>
            </w:pPr>
            <w:r w:rsidRPr="005F149B">
              <w:rPr>
                <w:sz w:val="18"/>
                <w:szCs w:val="18"/>
              </w:rPr>
              <w:t>Providing community participation programs, family literacy services, and parent outreach and training activities to limited English proficient children and their families to improve the English language skills of limited English proficient children; and to assist parents in helping their children to improve their academic achievement and becoming active participants in the education of their children</w:t>
            </w:r>
          </w:p>
          <w:p w:rsidR="00483981" w:rsidRPr="005F149B" w:rsidRDefault="00483981" w:rsidP="00483981">
            <w:pPr>
              <w:keepNext/>
              <w:keepLines/>
              <w:numPr>
                <w:ilvl w:val="0"/>
                <w:numId w:val="124"/>
              </w:numPr>
              <w:ind w:left="1223"/>
              <w:rPr>
                <w:sz w:val="18"/>
                <w:szCs w:val="18"/>
              </w:rPr>
            </w:pPr>
            <w:r w:rsidRPr="005F149B">
              <w:rPr>
                <w:sz w:val="18"/>
                <w:szCs w:val="18"/>
              </w:rPr>
              <w:t>Acquiring or developing of educational technology or instructional materials; access to, and participation in, electronic networks for materials, training, and communication; and incorporation of these resources into curricula and programs</w:t>
            </w:r>
          </w:p>
          <w:p w:rsidR="00483981" w:rsidRPr="005F149B" w:rsidRDefault="00483981" w:rsidP="00483981">
            <w:pPr>
              <w:keepNext/>
              <w:keepLines/>
              <w:numPr>
                <w:ilvl w:val="0"/>
                <w:numId w:val="124"/>
              </w:numPr>
              <w:ind w:left="1223"/>
              <w:rPr>
                <w:bCs/>
                <w:sz w:val="18"/>
                <w:szCs w:val="18"/>
              </w:rPr>
            </w:pPr>
            <w:r w:rsidRPr="005F149B">
              <w:rPr>
                <w:sz w:val="18"/>
                <w:szCs w:val="18"/>
              </w:rPr>
              <w:t>Carrying out other activities that are consistent with the purposes of this section</w:t>
            </w:r>
          </w:p>
          <w:p w:rsidR="00483981" w:rsidRDefault="00483981" w:rsidP="00483981">
            <w:pPr>
              <w:keepNext/>
              <w:keepLines/>
              <w:spacing w:before="120"/>
              <w:rPr>
                <w:sz w:val="20"/>
                <w:szCs w:val="20"/>
              </w:rPr>
            </w:pPr>
            <w:r>
              <w:rPr>
                <w:b/>
                <w:smallCaps/>
                <w:sz w:val="20"/>
              </w:rPr>
              <w:t>Statutes/Regulations Reference:</w:t>
            </w:r>
            <w:r>
              <w:rPr>
                <w:bCs/>
                <w:smallCaps/>
                <w:sz w:val="16"/>
              </w:rPr>
              <w:t xml:space="preserve"> </w:t>
            </w:r>
            <w:r>
              <w:rPr>
                <w:sz w:val="16"/>
                <w:szCs w:val="16"/>
              </w:rPr>
              <w:t>3115(d)(1-8)</w:t>
            </w:r>
          </w:p>
          <w:p w:rsidR="00483981" w:rsidRDefault="00483981" w:rsidP="00483981">
            <w:pPr>
              <w:keepNext/>
              <w:keepLines/>
              <w:rPr>
                <w:sz w:val="20"/>
                <w:szCs w:val="20"/>
              </w:rPr>
            </w:pPr>
            <w:r>
              <w:rPr>
                <w:b/>
                <w:bCs/>
                <w:smallCaps/>
                <w:sz w:val="20"/>
              </w:rPr>
              <w:t>Sample Sources of Evidence:</w:t>
            </w:r>
          </w:p>
          <w:p w:rsidR="00483981" w:rsidRPr="005F149B" w:rsidRDefault="00483981" w:rsidP="00483981">
            <w:pPr>
              <w:pStyle w:val="ListParagraph"/>
              <w:keepNext/>
              <w:keepLines/>
              <w:numPr>
                <w:ilvl w:val="0"/>
                <w:numId w:val="125"/>
              </w:numPr>
              <w:ind w:left="1223"/>
              <w:rPr>
                <w:sz w:val="18"/>
                <w:szCs w:val="18"/>
              </w:rPr>
            </w:pPr>
            <w:r w:rsidRPr="005F149B">
              <w:rPr>
                <w:sz w:val="18"/>
                <w:szCs w:val="18"/>
              </w:rPr>
              <w:t>Budgets and reimbursement requests</w:t>
            </w:r>
          </w:p>
          <w:p w:rsidR="00483981" w:rsidRPr="005F149B" w:rsidRDefault="00483981" w:rsidP="00483981">
            <w:pPr>
              <w:pStyle w:val="ListParagraph"/>
              <w:keepNext/>
              <w:keepLines/>
              <w:numPr>
                <w:ilvl w:val="0"/>
                <w:numId w:val="125"/>
              </w:numPr>
              <w:ind w:left="1223"/>
              <w:rPr>
                <w:sz w:val="18"/>
                <w:szCs w:val="18"/>
              </w:rPr>
            </w:pPr>
            <w:r w:rsidRPr="005F149B">
              <w:rPr>
                <w:sz w:val="18"/>
                <w:szCs w:val="18"/>
              </w:rPr>
              <w:t>Title III plan</w:t>
            </w:r>
          </w:p>
          <w:p w:rsidR="00483981" w:rsidRPr="005F149B" w:rsidRDefault="00483981" w:rsidP="00483981">
            <w:pPr>
              <w:pStyle w:val="ListParagraph"/>
              <w:keepNext/>
              <w:keepLines/>
              <w:numPr>
                <w:ilvl w:val="0"/>
                <w:numId w:val="125"/>
              </w:numPr>
              <w:ind w:left="1223"/>
              <w:rPr>
                <w:sz w:val="18"/>
                <w:szCs w:val="18"/>
              </w:rPr>
            </w:pPr>
            <w:r w:rsidRPr="005F149B">
              <w:rPr>
                <w:sz w:val="18"/>
                <w:szCs w:val="18"/>
              </w:rPr>
              <w:t>ESEA application</w:t>
            </w:r>
          </w:p>
          <w:p w:rsidR="00483981" w:rsidRPr="00726CBF" w:rsidRDefault="00483981" w:rsidP="00483981">
            <w:pPr>
              <w:pStyle w:val="ListParagraph"/>
              <w:keepNext/>
              <w:keepLines/>
              <w:numPr>
                <w:ilvl w:val="0"/>
                <w:numId w:val="125"/>
              </w:numPr>
              <w:spacing w:after="120"/>
              <w:ind w:left="1223"/>
              <w:rPr>
                <w:bCs/>
                <w:sz w:val="20"/>
              </w:rPr>
            </w:pPr>
            <w:r w:rsidRPr="005F149B">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CB339F" w:rsidRDefault="00CB339F" w:rsidP="00CB339F">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750B77">
        <w:trPr>
          <w:cantSplit/>
          <w:trHeight w:val="737"/>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tabs>
                <w:tab w:val="left" w:pos="911"/>
              </w:tabs>
              <w:spacing w:before="120"/>
              <w:ind w:left="953" w:hanging="953"/>
              <w:rPr>
                <w:rFonts w:ascii="Times New (W1)" w:hAnsi="Times New (W1)"/>
                <w:spacing w:val="-2"/>
                <w:sz w:val="20"/>
                <w:szCs w:val="20"/>
              </w:rPr>
            </w:pPr>
            <w:r>
              <w:rPr>
                <w:b/>
                <w:sz w:val="20"/>
                <w:szCs w:val="20"/>
              </w:rPr>
              <w:t>III-A 14.</w:t>
            </w:r>
            <w:r>
              <w:rPr>
                <w:b/>
                <w:sz w:val="20"/>
              </w:rPr>
              <w:t xml:space="preserve"> </w:t>
            </w:r>
            <w:r>
              <w:rPr>
                <w:b/>
                <w:sz w:val="20"/>
              </w:rPr>
              <w:tab/>
            </w:r>
            <w:r>
              <w:rPr>
                <w:rFonts w:ascii="Times New (W1)" w:hAnsi="Times New (W1)"/>
                <w:spacing w:val="-2"/>
                <w:sz w:val="20"/>
                <w:szCs w:val="20"/>
              </w:rPr>
              <w:t>Verifies that the district has established and follows a process by which it evaluates the effectiveness of the programs serving Limited English Proficient students for the purpose of improving programs and activities, and uses the results of the evaluation to modify programs to improve their effectiveness.</w:t>
            </w:r>
          </w:p>
          <w:p w:rsidR="00483981" w:rsidRDefault="00483981" w:rsidP="00483981">
            <w:pPr>
              <w:keepNext/>
              <w:keepLines/>
              <w:spacing w:before="120"/>
              <w:rPr>
                <w:rFonts w:ascii="Times New (W1)" w:hAnsi="Times New (W1)"/>
                <w:spacing w:val="-2"/>
                <w:sz w:val="20"/>
                <w:szCs w:val="20"/>
              </w:rPr>
            </w:pPr>
            <w:r>
              <w:rPr>
                <w:b/>
                <w:smallCaps/>
                <w:sz w:val="20"/>
              </w:rPr>
              <w:t>Statutes/Regulations Reference:</w:t>
            </w:r>
            <w:r>
              <w:rPr>
                <w:bCs/>
                <w:smallCaps/>
                <w:sz w:val="16"/>
              </w:rPr>
              <w:t xml:space="preserve"> </w:t>
            </w:r>
            <w:r>
              <w:rPr>
                <w:sz w:val="16"/>
                <w:szCs w:val="16"/>
              </w:rPr>
              <w:t>3121(b)</w:t>
            </w:r>
          </w:p>
          <w:p w:rsidR="00483981" w:rsidRDefault="00483981" w:rsidP="00483981">
            <w:pPr>
              <w:keepNext/>
              <w:keepLines/>
              <w:rPr>
                <w:rFonts w:ascii="Times New (W1)" w:hAnsi="Times New (W1)"/>
                <w:spacing w:val="-2"/>
                <w:sz w:val="20"/>
                <w:szCs w:val="20"/>
              </w:rPr>
            </w:pPr>
            <w:r>
              <w:rPr>
                <w:b/>
                <w:bCs/>
                <w:smallCaps/>
                <w:sz w:val="20"/>
              </w:rPr>
              <w:t>Sample Sources of Evidence:</w:t>
            </w:r>
          </w:p>
          <w:p w:rsidR="00483981" w:rsidRPr="005F149B" w:rsidRDefault="00483981" w:rsidP="00483981">
            <w:pPr>
              <w:pStyle w:val="ListParagraph"/>
              <w:keepNext/>
              <w:keepLines/>
              <w:numPr>
                <w:ilvl w:val="0"/>
                <w:numId w:val="126"/>
              </w:numPr>
              <w:tabs>
                <w:tab w:val="left" w:pos="911"/>
              </w:tabs>
              <w:ind w:left="1223"/>
              <w:rPr>
                <w:rFonts w:ascii="Times New (W1)" w:hAnsi="Times New (W1)"/>
                <w:spacing w:val="-2"/>
                <w:sz w:val="18"/>
                <w:szCs w:val="18"/>
              </w:rPr>
            </w:pPr>
            <w:r w:rsidRPr="005F149B">
              <w:rPr>
                <w:sz w:val="18"/>
                <w:szCs w:val="18"/>
              </w:rPr>
              <w:t>Evaluation documentation</w:t>
            </w:r>
          </w:p>
          <w:p w:rsidR="00483981" w:rsidRPr="005F149B" w:rsidRDefault="00483981" w:rsidP="00483981">
            <w:pPr>
              <w:pStyle w:val="ListParagraph"/>
              <w:keepNext/>
              <w:keepLines/>
              <w:numPr>
                <w:ilvl w:val="0"/>
                <w:numId w:val="126"/>
              </w:numPr>
              <w:tabs>
                <w:tab w:val="left" w:pos="911"/>
              </w:tabs>
              <w:ind w:left="1223"/>
              <w:rPr>
                <w:rFonts w:ascii="Times New (W1)" w:hAnsi="Times New (W1)"/>
                <w:spacing w:val="-2"/>
                <w:sz w:val="18"/>
                <w:szCs w:val="18"/>
              </w:rPr>
            </w:pPr>
            <w:r w:rsidRPr="005F149B">
              <w:rPr>
                <w:sz w:val="18"/>
                <w:szCs w:val="18"/>
              </w:rPr>
              <w:t>Written process</w:t>
            </w:r>
          </w:p>
          <w:p w:rsidR="00483981" w:rsidRPr="005F149B" w:rsidRDefault="00483981" w:rsidP="00483981">
            <w:pPr>
              <w:pStyle w:val="ListParagraph"/>
              <w:keepNext/>
              <w:keepLines/>
              <w:numPr>
                <w:ilvl w:val="0"/>
                <w:numId w:val="126"/>
              </w:numPr>
              <w:tabs>
                <w:tab w:val="left" w:pos="911"/>
              </w:tabs>
              <w:ind w:left="1223"/>
              <w:rPr>
                <w:rFonts w:ascii="Times New (W1)" w:hAnsi="Times New (W1)"/>
                <w:spacing w:val="-2"/>
                <w:sz w:val="18"/>
                <w:szCs w:val="18"/>
              </w:rPr>
            </w:pPr>
            <w:r w:rsidRPr="005F149B">
              <w:rPr>
                <w:sz w:val="18"/>
                <w:szCs w:val="18"/>
              </w:rPr>
              <w:t>Documentation of change to programs</w:t>
            </w:r>
          </w:p>
          <w:p w:rsidR="00483981" w:rsidRPr="005F149B" w:rsidRDefault="00483981" w:rsidP="00483981">
            <w:pPr>
              <w:pStyle w:val="ListParagraph"/>
              <w:keepNext/>
              <w:keepLines/>
              <w:numPr>
                <w:ilvl w:val="0"/>
                <w:numId w:val="126"/>
              </w:numPr>
              <w:tabs>
                <w:tab w:val="left" w:pos="911"/>
              </w:tabs>
              <w:ind w:left="1223"/>
              <w:rPr>
                <w:rFonts w:ascii="Times New (W1)" w:hAnsi="Times New (W1)"/>
                <w:spacing w:val="-2"/>
                <w:sz w:val="18"/>
                <w:szCs w:val="18"/>
              </w:rPr>
            </w:pPr>
            <w:r w:rsidRPr="005F149B">
              <w:rPr>
                <w:sz w:val="18"/>
                <w:szCs w:val="18"/>
              </w:rPr>
              <w:t>Plan of Service</w:t>
            </w:r>
          </w:p>
          <w:p w:rsidR="00483981" w:rsidRPr="00750B77" w:rsidRDefault="00483981" w:rsidP="00483981">
            <w:pPr>
              <w:pStyle w:val="ListParagraph"/>
              <w:keepNext/>
              <w:keepLines/>
              <w:numPr>
                <w:ilvl w:val="0"/>
                <w:numId w:val="126"/>
              </w:numPr>
              <w:tabs>
                <w:tab w:val="left" w:pos="911"/>
              </w:tabs>
              <w:spacing w:after="120"/>
              <w:ind w:left="1223"/>
              <w:rPr>
                <w:rFonts w:ascii="Times New (W1)" w:hAnsi="Times New (W1)"/>
                <w:spacing w:val="-2"/>
                <w:sz w:val="20"/>
                <w:szCs w:val="20"/>
              </w:rPr>
            </w:pPr>
            <w:r w:rsidRPr="005F149B">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145650" w:rsidRDefault="00145650" w:rsidP="00145650">
      <w:pPr>
        <w:rPr>
          <w:sz w:val="12"/>
          <w:szCs w:val="12"/>
        </w:rPr>
      </w:pPr>
    </w:p>
    <w:tbl>
      <w:tblPr>
        <w:tblW w:w="14361" w:type="dxa"/>
        <w:jc w:val="center"/>
        <w:tblLook w:val="0000" w:firstRow="0" w:lastRow="0" w:firstColumn="0" w:lastColumn="0" w:noHBand="0" w:noVBand="0"/>
      </w:tblPr>
      <w:tblGrid>
        <w:gridCol w:w="9165"/>
        <w:gridCol w:w="5196"/>
      </w:tblGrid>
      <w:tr w:rsidR="00A23375" w:rsidRPr="00A23375" w:rsidTr="004A297E">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A23375" w:rsidRPr="00A23375" w:rsidRDefault="00A23375" w:rsidP="004A297E">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483981" w:rsidTr="00750B77">
        <w:trPr>
          <w:cantSplit/>
          <w:trHeight w:val="800"/>
          <w:jc w:val="center"/>
        </w:trPr>
        <w:tc>
          <w:tcPr>
            <w:tcW w:w="9165" w:type="dxa"/>
            <w:tcBorders>
              <w:top w:val="single" w:sz="4" w:space="0" w:color="auto"/>
              <w:left w:val="double" w:sz="4" w:space="0" w:color="auto"/>
              <w:bottom w:val="double" w:sz="4" w:space="0" w:color="auto"/>
              <w:right w:val="single" w:sz="4" w:space="0" w:color="auto"/>
            </w:tcBorders>
          </w:tcPr>
          <w:p w:rsidR="00483981" w:rsidRDefault="00483981" w:rsidP="00483981">
            <w:pPr>
              <w:keepNext/>
              <w:keepLines/>
              <w:tabs>
                <w:tab w:val="left" w:pos="911"/>
              </w:tabs>
              <w:spacing w:before="120"/>
              <w:ind w:left="953" w:hanging="953"/>
              <w:rPr>
                <w:rFonts w:ascii="Times New (W1)" w:hAnsi="Times New (W1)"/>
                <w:spacing w:val="-2"/>
                <w:sz w:val="20"/>
                <w:szCs w:val="20"/>
              </w:rPr>
            </w:pPr>
            <w:r>
              <w:rPr>
                <w:b/>
                <w:sz w:val="20"/>
                <w:szCs w:val="20"/>
              </w:rPr>
              <w:t>III-A 15.</w:t>
            </w:r>
            <w:r>
              <w:rPr>
                <w:b/>
                <w:sz w:val="20"/>
              </w:rPr>
              <w:t xml:space="preserve"> </w:t>
            </w:r>
            <w:r>
              <w:rPr>
                <w:b/>
                <w:sz w:val="20"/>
              </w:rPr>
              <w:tab/>
            </w:r>
            <w:r>
              <w:rPr>
                <w:rFonts w:ascii="Times New (W1)" w:hAnsi="Times New (W1)"/>
                <w:spacing w:val="-2"/>
                <w:sz w:val="20"/>
                <w:szCs w:val="20"/>
              </w:rPr>
              <w:t>Verifies that if the district has failed to meet the Annual Measurable Achievement Objectives (AMAOs) for two consecutive years, the district has developed and implemented an Improvement Plan that will ensure that the district will meet the AMAOs, and that the Improvement Plan specifically addresses the factors that prevented the district from meeting the AMAOs.</w:t>
            </w:r>
          </w:p>
          <w:p w:rsidR="00483981" w:rsidRDefault="00483981" w:rsidP="00483981">
            <w:pPr>
              <w:keepNext/>
              <w:keepLines/>
              <w:spacing w:before="120"/>
              <w:rPr>
                <w:rFonts w:ascii="Times New (W1)" w:hAnsi="Times New (W1)"/>
                <w:spacing w:val="-2"/>
                <w:sz w:val="20"/>
                <w:szCs w:val="20"/>
              </w:rPr>
            </w:pPr>
            <w:r>
              <w:rPr>
                <w:b/>
                <w:smallCaps/>
                <w:sz w:val="20"/>
              </w:rPr>
              <w:t xml:space="preserve">Statutes/Regulations Reference: </w:t>
            </w:r>
            <w:r w:rsidRPr="00145650">
              <w:rPr>
                <w:smallCaps/>
                <w:sz w:val="16"/>
                <w:szCs w:val="16"/>
              </w:rPr>
              <w:t>3122(</w:t>
            </w:r>
            <w:r w:rsidRPr="009325C7">
              <w:rPr>
                <w:rFonts w:ascii="Times New (W1)" w:hAnsi="Times New (W1)"/>
                <w:sz w:val="16"/>
                <w:szCs w:val="16"/>
              </w:rPr>
              <w:t>b</w:t>
            </w:r>
            <w:r w:rsidRPr="00145650">
              <w:rPr>
                <w:smallCaps/>
                <w:sz w:val="16"/>
                <w:szCs w:val="16"/>
              </w:rPr>
              <w:t>)(2)</w:t>
            </w:r>
          </w:p>
          <w:p w:rsidR="00483981" w:rsidRDefault="00483981" w:rsidP="00483981">
            <w:pPr>
              <w:keepNext/>
              <w:keepLines/>
              <w:rPr>
                <w:rFonts w:ascii="Times New (W1)" w:hAnsi="Times New (W1)"/>
                <w:spacing w:val="-2"/>
                <w:sz w:val="20"/>
                <w:szCs w:val="20"/>
              </w:rPr>
            </w:pPr>
            <w:r>
              <w:rPr>
                <w:b/>
                <w:bCs/>
                <w:smallCaps/>
                <w:sz w:val="20"/>
              </w:rPr>
              <w:t>Sample Sources of Evidence:</w:t>
            </w:r>
          </w:p>
          <w:p w:rsidR="00483981" w:rsidRPr="005F149B" w:rsidRDefault="00483981" w:rsidP="00483981">
            <w:pPr>
              <w:pStyle w:val="ListParagraph"/>
              <w:keepNext/>
              <w:keepLines/>
              <w:numPr>
                <w:ilvl w:val="0"/>
                <w:numId w:val="127"/>
              </w:numPr>
              <w:tabs>
                <w:tab w:val="left" w:pos="911"/>
              </w:tabs>
              <w:ind w:left="1223"/>
              <w:rPr>
                <w:rFonts w:ascii="Times New (W1)" w:hAnsi="Times New (W1)"/>
                <w:spacing w:val="-2"/>
                <w:sz w:val="18"/>
                <w:szCs w:val="18"/>
              </w:rPr>
            </w:pPr>
            <w:r w:rsidRPr="005F149B">
              <w:rPr>
                <w:sz w:val="18"/>
                <w:szCs w:val="18"/>
              </w:rPr>
              <w:t>Improvement plan</w:t>
            </w:r>
          </w:p>
          <w:p w:rsidR="00483981" w:rsidRPr="00750B77" w:rsidRDefault="00483981" w:rsidP="00483981">
            <w:pPr>
              <w:pStyle w:val="ListParagraph"/>
              <w:keepNext/>
              <w:keepLines/>
              <w:numPr>
                <w:ilvl w:val="0"/>
                <w:numId w:val="127"/>
              </w:numPr>
              <w:tabs>
                <w:tab w:val="left" w:pos="911"/>
              </w:tabs>
              <w:spacing w:after="120"/>
              <w:ind w:left="1223"/>
              <w:rPr>
                <w:rFonts w:ascii="Times New (W1)" w:hAnsi="Times New (W1)"/>
                <w:spacing w:val="-2"/>
                <w:sz w:val="20"/>
                <w:szCs w:val="20"/>
              </w:rPr>
            </w:pPr>
            <w:r w:rsidRPr="005F149B">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483981" w:rsidRPr="00483981" w:rsidRDefault="00483981" w:rsidP="00483981">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7237D1" w:rsidRDefault="007237D1" w:rsidP="00780851">
      <w:pPr>
        <w:rPr>
          <w:sz w:val="12"/>
          <w:szCs w:val="12"/>
        </w:rPr>
      </w:pPr>
    </w:p>
    <w:p w:rsidR="00780851" w:rsidRDefault="00780851" w:rsidP="00780851">
      <w:pPr>
        <w:rPr>
          <w:sz w:val="12"/>
          <w:szCs w:val="12"/>
        </w:rPr>
        <w:sectPr w:rsidR="00780851" w:rsidSect="00780851">
          <w:headerReference w:type="default" r:id="rId21"/>
          <w:pgSz w:w="15840" w:h="12240" w:orient="landscape" w:code="1"/>
          <w:pgMar w:top="720" w:right="720" w:bottom="720" w:left="720" w:header="720" w:footer="720" w:gutter="0"/>
          <w:cols w:space="720"/>
          <w:docGrid w:linePitch="360"/>
        </w:sectPr>
      </w:pPr>
    </w:p>
    <w:tbl>
      <w:tblPr>
        <w:tblW w:w="0" w:type="auto"/>
        <w:tblLook w:val="04A0" w:firstRow="1" w:lastRow="0" w:firstColumn="1" w:lastColumn="0" w:noHBand="0" w:noVBand="1"/>
      </w:tblPr>
      <w:tblGrid>
        <w:gridCol w:w="1252"/>
        <w:gridCol w:w="3661"/>
        <w:gridCol w:w="268"/>
        <w:gridCol w:w="2293"/>
        <w:gridCol w:w="4012"/>
        <w:gridCol w:w="268"/>
        <w:gridCol w:w="860"/>
        <w:gridCol w:w="1786"/>
      </w:tblGrid>
      <w:tr w:rsidR="00780851" w:rsidRPr="0055732C" w:rsidTr="00780851">
        <w:tc>
          <w:tcPr>
            <w:tcW w:w="1252" w:type="dxa"/>
            <w:vAlign w:val="bottom"/>
          </w:tcPr>
          <w:p w:rsidR="00780851" w:rsidRPr="00A673F2" w:rsidRDefault="00780851" w:rsidP="00780851">
            <w:pPr>
              <w:keepNext/>
              <w:keepLines/>
              <w:rPr>
                <w:b/>
                <w:bCs/>
                <w:smallCaps/>
              </w:rPr>
            </w:pPr>
            <w:r w:rsidRPr="00A673F2">
              <w:rPr>
                <w:b/>
                <w:bCs/>
                <w:smallCaps/>
              </w:rPr>
              <w:lastRenderedPageBreak/>
              <w:t>District:</w:t>
            </w:r>
          </w:p>
        </w:tc>
        <w:tc>
          <w:tcPr>
            <w:tcW w:w="3737" w:type="dxa"/>
            <w:tcBorders>
              <w:bottom w:val="single" w:sz="4" w:space="0" w:color="auto"/>
            </w:tcBorders>
            <w:vAlign w:val="bottom"/>
          </w:tcPr>
          <w:p w:rsidR="00780851" w:rsidRPr="0055732C" w:rsidRDefault="001D44F3" w:rsidP="00780851">
            <w:pPr>
              <w:keepNext/>
              <w:keepLine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 w:type="dxa"/>
            <w:vAlign w:val="bottom"/>
          </w:tcPr>
          <w:p w:rsidR="00780851" w:rsidRPr="0055732C" w:rsidRDefault="00780851" w:rsidP="00780851">
            <w:pPr>
              <w:keepNext/>
              <w:keepLines/>
            </w:pPr>
          </w:p>
        </w:tc>
        <w:tc>
          <w:tcPr>
            <w:tcW w:w="2320" w:type="dxa"/>
            <w:vAlign w:val="bottom"/>
          </w:tcPr>
          <w:p w:rsidR="00780851" w:rsidRPr="00A673F2" w:rsidRDefault="00780851" w:rsidP="00780851">
            <w:pPr>
              <w:keepNext/>
              <w:keepLines/>
              <w:rPr>
                <w:b/>
                <w:bCs/>
                <w:smallCaps/>
              </w:rPr>
            </w:pPr>
            <w:r w:rsidRPr="00A673F2">
              <w:rPr>
                <w:b/>
                <w:bCs/>
                <w:smallCaps/>
              </w:rPr>
              <w:t>District Contact:</w:t>
            </w:r>
          </w:p>
        </w:tc>
        <w:tc>
          <w:tcPr>
            <w:tcW w:w="4097" w:type="dxa"/>
            <w:tcBorders>
              <w:bottom w:val="single" w:sz="4" w:space="0" w:color="auto"/>
            </w:tcBorders>
            <w:vAlign w:val="bottom"/>
          </w:tcPr>
          <w:p w:rsidR="00780851" w:rsidRPr="0055732C" w:rsidRDefault="00780851" w:rsidP="00780851">
            <w:pPr>
              <w:keepNext/>
              <w:keepLines/>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 w:type="dxa"/>
            <w:vAlign w:val="bottom"/>
          </w:tcPr>
          <w:p w:rsidR="00780851" w:rsidRPr="0055732C" w:rsidRDefault="00780851" w:rsidP="00780851">
            <w:pPr>
              <w:keepNext/>
              <w:keepLines/>
            </w:pPr>
          </w:p>
        </w:tc>
        <w:tc>
          <w:tcPr>
            <w:tcW w:w="860" w:type="dxa"/>
            <w:vAlign w:val="bottom"/>
          </w:tcPr>
          <w:p w:rsidR="00780851" w:rsidRPr="00A673F2" w:rsidRDefault="00780851" w:rsidP="00780851">
            <w:pPr>
              <w:keepNext/>
              <w:keepLines/>
              <w:rPr>
                <w:b/>
                <w:bCs/>
                <w:smallCaps/>
              </w:rPr>
            </w:pPr>
            <w:r w:rsidRPr="00A673F2">
              <w:rPr>
                <w:b/>
                <w:bCs/>
                <w:smallCaps/>
              </w:rPr>
              <w:t>Date:</w:t>
            </w:r>
          </w:p>
        </w:tc>
        <w:tc>
          <w:tcPr>
            <w:tcW w:w="1812" w:type="dxa"/>
            <w:tcBorders>
              <w:bottom w:val="single" w:sz="4" w:space="0" w:color="auto"/>
            </w:tcBorders>
            <w:vAlign w:val="bottom"/>
          </w:tcPr>
          <w:p w:rsidR="00780851" w:rsidRPr="0055732C" w:rsidRDefault="00780851" w:rsidP="00780851">
            <w:pPr>
              <w:keepNext/>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0851" w:rsidRPr="0055732C" w:rsidTr="00780851">
        <w:tc>
          <w:tcPr>
            <w:tcW w:w="14616" w:type="dxa"/>
            <w:gridSpan w:val="8"/>
          </w:tcPr>
          <w:p w:rsidR="00780851" w:rsidRPr="0070417F" w:rsidRDefault="00780851" w:rsidP="00780851">
            <w:pPr>
              <w:keepNext/>
              <w:keepLines/>
              <w:spacing w:before="60" w:after="60"/>
              <w:rPr>
                <w:i/>
                <w:sz w:val="22"/>
                <w:szCs w:val="22"/>
              </w:rPr>
            </w:pPr>
            <w:r w:rsidRPr="0070417F">
              <w:rPr>
                <w:i/>
                <w:sz w:val="22"/>
                <w:szCs w:val="22"/>
              </w:rPr>
              <w:t>Enter a concise explanation in the District Response column for each indicator and submit evidence and/or documentation to support compliance. Note that some documents are already on file at EED and will not need to be submitted again. In other cases, you will need to submit copies of documents to EED along with this District Response Form.</w:t>
            </w:r>
          </w:p>
        </w:tc>
      </w:tr>
    </w:tbl>
    <w:p w:rsidR="00780851" w:rsidRPr="00D8765A" w:rsidRDefault="00780851" w:rsidP="00780851">
      <w:pPr>
        <w:pStyle w:val="Header"/>
        <w:tabs>
          <w:tab w:val="clear" w:pos="4320"/>
          <w:tab w:val="clear" w:pos="8640"/>
          <w:tab w:val="right" w:pos="14400"/>
        </w:tabs>
        <w:spacing w:before="120"/>
        <w:outlineLvl w:val="1"/>
        <w:rPr>
          <w:b/>
          <w:bCs/>
          <w:caps/>
        </w:rPr>
      </w:pPr>
      <w:bookmarkStart w:id="19" w:name="Section8XC"/>
      <w:r w:rsidRPr="00780851">
        <w:rPr>
          <w:b/>
          <w:bCs/>
          <w:caps/>
        </w:rPr>
        <w:t>TITLE X, PART C – MCKINNEY-VENTO HOMELESS EDUCATION ASSISTANCE</w:t>
      </w:r>
      <w:bookmarkEnd w:id="19"/>
    </w:p>
    <w:tbl>
      <w:tblPr>
        <w:tblW w:w="14361" w:type="dxa"/>
        <w:jc w:val="center"/>
        <w:tblLook w:val="0000" w:firstRow="0" w:lastRow="0" w:firstColumn="0" w:lastColumn="0" w:noHBand="0" w:noVBand="0"/>
      </w:tblPr>
      <w:tblGrid>
        <w:gridCol w:w="9163"/>
        <w:gridCol w:w="5198"/>
      </w:tblGrid>
      <w:tr w:rsidR="00780851" w:rsidRPr="00A23375" w:rsidTr="00780851">
        <w:trPr>
          <w:jc w:val="center"/>
        </w:trPr>
        <w:tc>
          <w:tcPr>
            <w:tcW w:w="9163"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780851" w:rsidRPr="00A23375" w:rsidRDefault="00780851" w:rsidP="00780851">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8"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780851" w:rsidRPr="00A23375" w:rsidRDefault="00780851" w:rsidP="00780851">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1D44F3" w:rsidTr="00780851">
        <w:trPr>
          <w:cantSplit/>
          <w:trHeight w:val="470"/>
          <w:jc w:val="center"/>
        </w:trPr>
        <w:tc>
          <w:tcPr>
            <w:tcW w:w="9163" w:type="dxa"/>
            <w:tcBorders>
              <w:top w:val="single" w:sz="4" w:space="0" w:color="auto"/>
              <w:left w:val="double" w:sz="4" w:space="0" w:color="auto"/>
              <w:bottom w:val="double" w:sz="4" w:space="0" w:color="auto"/>
              <w:right w:val="single" w:sz="4" w:space="0" w:color="auto"/>
            </w:tcBorders>
          </w:tcPr>
          <w:p w:rsidR="001D44F3" w:rsidRDefault="001D44F3" w:rsidP="001D44F3">
            <w:pPr>
              <w:keepNext/>
              <w:keepLines/>
              <w:spacing w:before="120"/>
              <w:ind w:left="773" w:hanging="773"/>
              <w:rPr>
                <w:sz w:val="20"/>
                <w:szCs w:val="20"/>
              </w:rPr>
            </w:pPr>
            <w:r>
              <w:rPr>
                <w:b/>
                <w:sz w:val="20"/>
                <w:szCs w:val="20"/>
              </w:rPr>
              <w:t>X-C</w:t>
            </w:r>
            <w:r w:rsidRPr="00E22FC3">
              <w:rPr>
                <w:b/>
                <w:sz w:val="20"/>
                <w:szCs w:val="20"/>
              </w:rPr>
              <w:t xml:space="preserve"> 1. </w:t>
            </w:r>
            <w:r w:rsidRPr="00E22FC3">
              <w:rPr>
                <w:b/>
                <w:sz w:val="20"/>
                <w:szCs w:val="20"/>
              </w:rPr>
              <w:tab/>
            </w:r>
            <w:r w:rsidRPr="00D76F8D">
              <w:rPr>
                <w:sz w:val="20"/>
                <w:szCs w:val="20"/>
              </w:rPr>
              <w:t>Verifies that the district has conducted an assessment of educational and related needs of homeless children and youths in the area served.</w:t>
            </w:r>
          </w:p>
          <w:p w:rsidR="001D44F3" w:rsidRDefault="001D44F3" w:rsidP="001D44F3">
            <w:pPr>
              <w:keepNext/>
              <w:keepLines/>
              <w:spacing w:before="120"/>
              <w:ind w:left="773" w:hanging="773"/>
              <w:rPr>
                <w:sz w:val="20"/>
                <w:szCs w:val="20"/>
              </w:rPr>
            </w:pPr>
            <w:r>
              <w:rPr>
                <w:b/>
                <w:smallCaps/>
                <w:sz w:val="20"/>
              </w:rPr>
              <w:t>Statutes/Regulations Reference:</w:t>
            </w:r>
            <w:r>
              <w:rPr>
                <w:bCs/>
                <w:smallCaps/>
                <w:sz w:val="16"/>
              </w:rPr>
              <w:t xml:space="preserve"> </w:t>
            </w:r>
            <w:r w:rsidRPr="00D76F8D">
              <w:rPr>
                <w:sz w:val="16"/>
                <w:szCs w:val="16"/>
              </w:rPr>
              <w:t>Sec. 723(b)(1)</w:t>
            </w:r>
          </w:p>
          <w:p w:rsidR="001D44F3" w:rsidRDefault="001D44F3" w:rsidP="001D44F3">
            <w:pPr>
              <w:keepNext/>
              <w:keepLines/>
              <w:ind w:left="773" w:hanging="773"/>
              <w:rPr>
                <w:sz w:val="20"/>
                <w:szCs w:val="20"/>
              </w:rPr>
            </w:pPr>
            <w:r>
              <w:rPr>
                <w:b/>
                <w:bCs/>
                <w:smallCaps/>
                <w:sz w:val="20"/>
              </w:rPr>
              <w:t>Sample Sources of Evidence:</w:t>
            </w:r>
          </w:p>
          <w:p w:rsidR="001D44F3" w:rsidRPr="00E86BF8" w:rsidRDefault="001D44F3" w:rsidP="001D44F3">
            <w:pPr>
              <w:pStyle w:val="ListParagraph"/>
              <w:keepNext/>
              <w:keepLines/>
              <w:numPr>
                <w:ilvl w:val="0"/>
                <w:numId w:val="130"/>
              </w:numPr>
              <w:ind w:left="1133"/>
              <w:rPr>
                <w:sz w:val="18"/>
                <w:szCs w:val="18"/>
              </w:rPr>
            </w:pPr>
            <w:r w:rsidRPr="00E86BF8">
              <w:rPr>
                <w:sz w:val="18"/>
                <w:szCs w:val="18"/>
              </w:rPr>
              <w:t>Data analysis</w:t>
            </w:r>
          </w:p>
          <w:p w:rsidR="001D44F3" w:rsidRPr="00E86BF8" w:rsidRDefault="001D44F3" w:rsidP="001D44F3">
            <w:pPr>
              <w:pStyle w:val="ListParagraph"/>
              <w:keepNext/>
              <w:keepLines/>
              <w:numPr>
                <w:ilvl w:val="0"/>
                <w:numId w:val="130"/>
              </w:numPr>
              <w:ind w:left="1133"/>
              <w:rPr>
                <w:sz w:val="18"/>
                <w:szCs w:val="18"/>
              </w:rPr>
            </w:pPr>
            <w:r w:rsidRPr="00E86BF8">
              <w:rPr>
                <w:sz w:val="18"/>
                <w:szCs w:val="18"/>
              </w:rPr>
              <w:t>Survey</w:t>
            </w:r>
          </w:p>
          <w:p w:rsidR="001D44F3" w:rsidRPr="00E86BF8" w:rsidRDefault="001D44F3" w:rsidP="001D44F3">
            <w:pPr>
              <w:pStyle w:val="ListParagraph"/>
              <w:keepNext/>
              <w:keepLines/>
              <w:numPr>
                <w:ilvl w:val="0"/>
                <w:numId w:val="130"/>
              </w:numPr>
              <w:ind w:left="1133"/>
              <w:rPr>
                <w:sz w:val="18"/>
                <w:szCs w:val="18"/>
              </w:rPr>
            </w:pPr>
            <w:r w:rsidRPr="00E86BF8">
              <w:rPr>
                <w:sz w:val="18"/>
                <w:szCs w:val="18"/>
              </w:rPr>
              <w:t>Student records/IEPs</w:t>
            </w:r>
          </w:p>
          <w:p w:rsidR="001D44F3" w:rsidRPr="00E86BF8" w:rsidRDefault="001D44F3" w:rsidP="001D44F3">
            <w:pPr>
              <w:pStyle w:val="ListParagraph"/>
              <w:keepNext/>
              <w:keepLines/>
              <w:numPr>
                <w:ilvl w:val="0"/>
                <w:numId w:val="130"/>
              </w:numPr>
              <w:ind w:left="1133"/>
              <w:rPr>
                <w:sz w:val="18"/>
                <w:szCs w:val="18"/>
              </w:rPr>
            </w:pPr>
            <w:r w:rsidRPr="00E86BF8">
              <w:rPr>
                <w:sz w:val="18"/>
                <w:szCs w:val="18"/>
              </w:rPr>
              <w:t>Meeting notes</w:t>
            </w:r>
          </w:p>
          <w:p w:rsidR="001D44F3" w:rsidRPr="00E86BF8" w:rsidRDefault="001D44F3" w:rsidP="001D44F3">
            <w:pPr>
              <w:pStyle w:val="ListParagraph"/>
              <w:keepNext/>
              <w:keepLines/>
              <w:numPr>
                <w:ilvl w:val="0"/>
                <w:numId w:val="130"/>
              </w:numPr>
              <w:spacing w:after="120"/>
              <w:ind w:left="1133"/>
              <w:rPr>
                <w:sz w:val="20"/>
                <w:szCs w:val="20"/>
              </w:rPr>
            </w:pPr>
            <w:r w:rsidRPr="00E86BF8">
              <w:rPr>
                <w:sz w:val="18"/>
                <w:szCs w:val="18"/>
              </w:rPr>
              <w:t>Other</w:t>
            </w:r>
          </w:p>
        </w:tc>
        <w:tc>
          <w:tcPr>
            <w:tcW w:w="5198" w:type="dxa"/>
            <w:tcBorders>
              <w:top w:val="single" w:sz="4" w:space="0" w:color="auto"/>
              <w:left w:val="single" w:sz="4" w:space="0" w:color="auto"/>
              <w:bottom w:val="double" w:sz="4" w:space="0" w:color="auto"/>
              <w:right w:val="double" w:sz="4" w:space="0" w:color="auto"/>
            </w:tcBorders>
          </w:tcPr>
          <w:p w:rsidR="001D44F3" w:rsidRPr="00483981" w:rsidRDefault="001D44F3" w:rsidP="001D44F3">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780851" w:rsidRDefault="00780851" w:rsidP="00780851">
      <w:pPr>
        <w:pStyle w:val="Header"/>
        <w:tabs>
          <w:tab w:val="clear" w:pos="4320"/>
          <w:tab w:val="clear" w:pos="8640"/>
        </w:tabs>
        <w:rPr>
          <w:sz w:val="12"/>
          <w:szCs w:val="12"/>
        </w:rPr>
      </w:pPr>
    </w:p>
    <w:tbl>
      <w:tblPr>
        <w:tblW w:w="14361" w:type="dxa"/>
        <w:jc w:val="center"/>
        <w:tblLook w:val="0000" w:firstRow="0" w:lastRow="0" w:firstColumn="0" w:lastColumn="0" w:noHBand="0" w:noVBand="0"/>
      </w:tblPr>
      <w:tblGrid>
        <w:gridCol w:w="9163"/>
        <w:gridCol w:w="5198"/>
      </w:tblGrid>
      <w:tr w:rsidR="00780851" w:rsidRPr="00A23375" w:rsidTr="00780851">
        <w:trPr>
          <w:jc w:val="center"/>
        </w:trPr>
        <w:tc>
          <w:tcPr>
            <w:tcW w:w="9163"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780851" w:rsidRPr="00A23375" w:rsidRDefault="00780851" w:rsidP="00780851">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8"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780851" w:rsidRPr="00A23375" w:rsidRDefault="00780851" w:rsidP="00780851">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1D44F3" w:rsidTr="00780851">
        <w:trPr>
          <w:cantSplit/>
          <w:trHeight w:val="874"/>
          <w:jc w:val="center"/>
        </w:trPr>
        <w:tc>
          <w:tcPr>
            <w:tcW w:w="9163" w:type="dxa"/>
            <w:tcBorders>
              <w:top w:val="single" w:sz="4" w:space="0" w:color="auto"/>
              <w:left w:val="double" w:sz="4" w:space="0" w:color="auto"/>
              <w:bottom w:val="double" w:sz="4" w:space="0" w:color="auto"/>
              <w:right w:val="single" w:sz="4" w:space="0" w:color="auto"/>
            </w:tcBorders>
          </w:tcPr>
          <w:p w:rsidR="001D44F3" w:rsidRDefault="001D44F3" w:rsidP="001D44F3">
            <w:pPr>
              <w:keepNext/>
              <w:keepLines/>
              <w:spacing w:before="120"/>
              <w:ind w:left="773" w:hanging="773"/>
              <w:rPr>
                <w:sz w:val="20"/>
                <w:szCs w:val="20"/>
              </w:rPr>
            </w:pPr>
            <w:r>
              <w:rPr>
                <w:b/>
                <w:sz w:val="20"/>
                <w:szCs w:val="20"/>
              </w:rPr>
              <w:t>X-C</w:t>
            </w:r>
            <w:r w:rsidRPr="00E22FC3">
              <w:rPr>
                <w:b/>
                <w:sz w:val="20"/>
                <w:szCs w:val="20"/>
              </w:rPr>
              <w:t xml:space="preserve"> </w:t>
            </w:r>
            <w:r>
              <w:rPr>
                <w:b/>
                <w:sz w:val="20"/>
                <w:szCs w:val="20"/>
              </w:rPr>
              <w:t>2</w:t>
            </w:r>
            <w:r w:rsidRPr="00E22FC3">
              <w:rPr>
                <w:b/>
                <w:sz w:val="20"/>
                <w:szCs w:val="20"/>
              </w:rPr>
              <w:t xml:space="preserve">. </w:t>
            </w:r>
            <w:r w:rsidRPr="00E22FC3">
              <w:rPr>
                <w:b/>
                <w:sz w:val="20"/>
                <w:szCs w:val="20"/>
              </w:rPr>
              <w:tab/>
            </w:r>
            <w:r w:rsidRPr="003C5437">
              <w:rPr>
                <w:sz w:val="20"/>
                <w:szCs w:val="20"/>
              </w:rPr>
              <w:t>Verifies that the district is implementing services and programs as approved in their application to address the needs identified.</w:t>
            </w:r>
          </w:p>
          <w:p w:rsidR="001D44F3" w:rsidRDefault="001D44F3" w:rsidP="001D44F3">
            <w:pPr>
              <w:keepNext/>
              <w:keepLines/>
              <w:spacing w:before="120"/>
              <w:ind w:left="773" w:hanging="773"/>
              <w:rPr>
                <w:sz w:val="20"/>
                <w:szCs w:val="20"/>
              </w:rPr>
            </w:pPr>
            <w:r>
              <w:rPr>
                <w:b/>
                <w:smallCaps/>
                <w:sz w:val="20"/>
              </w:rPr>
              <w:t>Statutes/Regulations Reference:</w:t>
            </w:r>
            <w:r>
              <w:rPr>
                <w:bCs/>
                <w:smallCaps/>
                <w:sz w:val="16"/>
              </w:rPr>
              <w:t xml:space="preserve"> </w:t>
            </w:r>
            <w:r w:rsidRPr="003C5437">
              <w:rPr>
                <w:sz w:val="16"/>
                <w:szCs w:val="16"/>
              </w:rPr>
              <w:t>Sec. 723 (b)(2)</w:t>
            </w:r>
          </w:p>
          <w:p w:rsidR="001D44F3" w:rsidRDefault="001D44F3" w:rsidP="001D44F3">
            <w:pPr>
              <w:keepNext/>
              <w:keepLines/>
              <w:ind w:left="773" w:hanging="773"/>
              <w:rPr>
                <w:sz w:val="20"/>
                <w:szCs w:val="20"/>
              </w:rPr>
            </w:pPr>
            <w:r>
              <w:rPr>
                <w:b/>
                <w:bCs/>
                <w:smallCaps/>
                <w:sz w:val="20"/>
              </w:rPr>
              <w:t>Sample Sources of Evidence:</w:t>
            </w:r>
          </w:p>
          <w:p w:rsidR="001D44F3" w:rsidRPr="00E86BF8" w:rsidRDefault="001D44F3" w:rsidP="001D44F3">
            <w:pPr>
              <w:pStyle w:val="ListParagraph"/>
              <w:keepNext/>
              <w:keepLines/>
              <w:numPr>
                <w:ilvl w:val="0"/>
                <w:numId w:val="131"/>
              </w:numPr>
              <w:ind w:left="1133"/>
              <w:rPr>
                <w:sz w:val="18"/>
                <w:szCs w:val="18"/>
              </w:rPr>
            </w:pPr>
            <w:r w:rsidRPr="00E86BF8">
              <w:rPr>
                <w:sz w:val="18"/>
                <w:szCs w:val="18"/>
              </w:rPr>
              <w:t>Meeting sign-up sheets, minutes etc.</w:t>
            </w:r>
          </w:p>
          <w:p w:rsidR="001D44F3" w:rsidRPr="00E86BF8" w:rsidRDefault="001D44F3" w:rsidP="001D44F3">
            <w:pPr>
              <w:pStyle w:val="ListParagraph"/>
              <w:keepNext/>
              <w:keepLines/>
              <w:numPr>
                <w:ilvl w:val="0"/>
                <w:numId w:val="131"/>
              </w:numPr>
              <w:ind w:left="1133"/>
              <w:rPr>
                <w:sz w:val="18"/>
                <w:szCs w:val="18"/>
              </w:rPr>
            </w:pPr>
            <w:r w:rsidRPr="00E86BF8">
              <w:rPr>
                <w:sz w:val="18"/>
                <w:szCs w:val="18"/>
              </w:rPr>
              <w:t>LEA/facility policies/MOAs</w:t>
            </w:r>
          </w:p>
          <w:p w:rsidR="001D44F3" w:rsidRPr="00E86BF8" w:rsidRDefault="001D44F3" w:rsidP="001D44F3">
            <w:pPr>
              <w:pStyle w:val="ListParagraph"/>
              <w:keepNext/>
              <w:keepLines/>
              <w:numPr>
                <w:ilvl w:val="0"/>
                <w:numId w:val="131"/>
              </w:numPr>
              <w:ind w:left="1133"/>
              <w:rPr>
                <w:sz w:val="18"/>
                <w:szCs w:val="18"/>
              </w:rPr>
            </w:pPr>
            <w:r w:rsidRPr="00E86BF8">
              <w:rPr>
                <w:sz w:val="18"/>
                <w:szCs w:val="18"/>
              </w:rPr>
              <w:t>Information/training packets</w:t>
            </w:r>
          </w:p>
          <w:p w:rsidR="001D44F3" w:rsidRPr="00E86BF8" w:rsidRDefault="001D44F3" w:rsidP="001D44F3">
            <w:pPr>
              <w:pStyle w:val="ListParagraph"/>
              <w:keepNext/>
              <w:keepLines/>
              <w:numPr>
                <w:ilvl w:val="0"/>
                <w:numId w:val="131"/>
              </w:numPr>
              <w:ind w:left="1133"/>
              <w:rPr>
                <w:sz w:val="18"/>
                <w:szCs w:val="18"/>
              </w:rPr>
            </w:pPr>
            <w:r w:rsidRPr="00E86BF8">
              <w:rPr>
                <w:sz w:val="18"/>
                <w:szCs w:val="18"/>
              </w:rPr>
              <w:t>Individual transitional/education plans</w:t>
            </w:r>
          </w:p>
          <w:p w:rsidR="001D44F3" w:rsidRPr="00E86BF8" w:rsidRDefault="001D44F3" w:rsidP="001D44F3">
            <w:pPr>
              <w:pStyle w:val="ListParagraph"/>
              <w:keepNext/>
              <w:keepLines/>
              <w:numPr>
                <w:ilvl w:val="0"/>
                <w:numId w:val="131"/>
              </w:numPr>
              <w:spacing w:after="120"/>
              <w:ind w:left="1133"/>
              <w:rPr>
                <w:sz w:val="20"/>
                <w:szCs w:val="20"/>
              </w:rPr>
            </w:pPr>
            <w:r w:rsidRPr="00E86BF8">
              <w:rPr>
                <w:sz w:val="18"/>
                <w:szCs w:val="18"/>
              </w:rPr>
              <w:t>Other</w:t>
            </w:r>
          </w:p>
        </w:tc>
        <w:tc>
          <w:tcPr>
            <w:tcW w:w="5198" w:type="dxa"/>
            <w:tcBorders>
              <w:top w:val="single" w:sz="4" w:space="0" w:color="auto"/>
              <w:left w:val="single" w:sz="4" w:space="0" w:color="auto"/>
              <w:bottom w:val="double" w:sz="4" w:space="0" w:color="auto"/>
              <w:right w:val="double" w:sz="4" w:space="0" w:color="auto"/>
            </w:tcBorders>
          </w:tcPr>
          <w:p w:rsidR="001D44F3" w:rsidRPr="00483981" w:rsidRDefault="001D44F3" w:rsidP="001D44F3">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780851" w:rsidRPr="00E22FC3" w:rsidRDefault="00780851" w:rsidP="00780851">
      <w:pPr>
        <w:rPr>
          <w:sz w:val="12"/>
          <w:szCs w:val="12"/>
        </w:rPr>
      </w:pPr>
    </w:p>
    <w:tbl>
      <w:tblPr>
        <w:tblW w:w="14361" w:type="dxa"/>
        <w:jc w:val="center"/>
        <w:tblLook w:val="0000" w:firstRow="0" w:lastRow="0" w:firstColumn="0" w:lastColumn="0" w:noHBand="0" w:noVBand="0"/>
      </w:tblPr>
      <w:tblGrid>
        <w:gridCol w:w="9163"/>
        <w:gridCol w:w="5198"/>
      </w:tblGrid>
      <w:tr w:rsidR="00780851" w:rsidRPr="00A23375" w:rsidTr="001D44F3">
        <w:trPr>
          <w:jc w:val="center"/>
        </w:trPr>
        <w:tc>
          <w:tcPr>
            <w:tcW w:w="9163"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780851" w:rsidRPr="00A23375" w:rsidRDefault="00780851" w:rsidP="00780851">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8"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780851" w:rsidRPr="00A23375" w:rsidRDefault="00780851" w:rsidP="00780851">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1D44F3" w:rsidTr="001D44F3">
        <w:trPr>
          <w:cantSplit/>
          <w:trHeight w:val="470"/>
          <w:jc w:val="center"/>
        </w:trPr>
        <w:tc>
          <w:tcPr>
            <w:tcW w:w="9163" w:type="dxa"/>
            <w:tcBorders>
              <w:top w:val="single" w:sz="4" w:space="0" w:color="auto"/>
              <w:left w:val="double" w:sz="4" w:space="0" w:color="auto"/>
              <w:bottom w:val="double" w:sz="4" w:space="0" w:color="auto"/>
              <w:right w:val="single" w:sz="4" w:space="0" w:color="auto"/>
            </w:tcBorders>
          </w:tcPr>
          <w:p w:rsidR="001D44F3" w:rsidRDefault="001D44F3" w:rsidP="001D44F3">
            <w:pPr>
              <w:keepNext/>
              <w:keepLines/>
              <w:spacing w:before="120"/>
              <w:ind w:left="773" w:hanging="773"/>
              <w:rPr>
                <w:sz w:val="20"/>
                <w:szCs w:val="20"/>
              </w:rPr>
            </w:pPr>
            <w:r>
              <w:rPr>
                <w:b/>
                <w:sz w:val="20"/>
                <w:szCs w:val="20"/>
              </w:rPr>
              <w:t>X-C 3</w:t>
            </w:r>
            <w:r w:rsidRPr="00E22FC3">
              <w:rPr>
                <w:b/>
                <w:sz w:val="20"/>
                <w:szCs w:val="20"/>
              </w:rPr>
              <w:t xml:space="preserve">. </w:t>
            </w:r>
            <w:r w:rsidRPr="00E22FC3">
              <w:rPr>
                <w:b/>
                <w:sz w:val="20"/>
                <w:szCs w:val="20"/>
              </w:rPr>
              <w:tab/>
            </w:r>
            <w:r w:rsidRPr="003C5437">
              <w:rPr>
                <w:sz w:val="20"/>
                <w:szCs w:val="20"/>
              </w:rPr>
              <w:t>Verifies that the district has policies and procedures in place to ensure that activities supported with these funds do not isolate or stigmatize homeless children and youth.</w:t>
            </w:r>
          </w:p>
          <w:p w:rsidR="001D44F3" w:rsidRDefault="001D44F3" w:rsidP="001D44F3">
            <w:pPr>
              <w:keepNext/>
              <w:keepLines/>
              <w:spacing w:before="120"/>
              <w:ind w:left="773" w:hanging="773"/>
              <w:rPr>
                <w:sz w:val="20"/>
                <w:szCs w:val="20"/>
              </w:rPr>
            </w:pPr>
            <w:r>
              <w:rPr>
                <w:b/>
                <w:smallCaps/>
                <w:sz w:val="20"/>
              </w:rPr>
              <w:t>Statutes/Regulations Reference:</w:t>
            </w:r>
            <w:r>
              <w:rPr>
                <w:bCs/>
                <w:smallCaps/>
                <w:sz w:val="16"/>
              </w:rPr>
              <w:t xml:space="preserve"> </w:t>
            </w:r>
            <w:r w:rsidRPr="003C5437">
              <w:rPr>
                <w:sz w:val="16"/>
                <w:szCs w:val="16"/>
              </w:rPr>
              <w:t>Sec. 723(b)(5)</w:t>
            </w:r>
          </w:p>
          <w:p w:rsidR="001D44F3" w:rsidRDefault="001D44F3" w:rsidP="001D44F3">
            <w:pPr>
              <w:keepNext/>
              <w:keepLines/>
              <w:ind w:left="773" w:hanging="773"/>
              <w:rPr>
                <w:sz w:val="20"/>
                <w:szCs w:val="20"/>
              </w:rPr>
            </w:pPr>
            <w:r>
              <w:rPr>
                <w:b/>
                <w:bCs/>
                <w:smallCaps/>
                <w:sz w:val="20"/>
              </w:rPr>
              <w:t>Sample Sources of Evidence:</w:t>
            </w:r>
          </w:p>
          <w:p w:rsidR="001D44F3" w:rsidRPr="00E86BF8" w:rsidRDefault="001D44F3" w:rsidP="001D44F3">
            <w:pPr>
              <w:pStyle w:val="ListParagraph"/>
              <w:keepNext/>
              <w:keepLines/>
              <w:numPr>
                <w:ilvl w:val="0"/>
                <w:numId w:val="132"/>
              </w:numPr>
              <w:ind w:left="1133"/>
              <w:rPr>
                <w:sz w:val="20"/>
                <w:szCs w:val="20"/>
              </w:rPr>
            </w:pPr>
            <w:r w:rsidRPr="00E86BF8">
              <w:rPr>
                <w:sz w:val="20"/>
                <w:szCs w:val="20"/>
              </w:rPr>
              <w:t>Policies/procedures</w:t>
            </w:r>
          </w:p>
          <w:p w:rsidR="001D44F3" w:rsidRPr="00E86BF8" w:rsidRDefault="001D44F3" w:rsidP="001D44F3">
            <w:pPr>
              <w:pStyle w:val="ListParagraph"/>
              <w:keepNext/>
              <w:keepLines/>
              <w:numPr>
                <w:ilvl w:val="0"/>
                <w:numId w:val="132"/>
              </w:numPr>
              <w:ind w:left="1133"/>
              <w:rPr>
                <w:sz w:val="20"/>
                <w:szCs w:val="20"/>
              </w:rPr>
            </w:pPr>
            <w:r w:rsidRPr="00E86BF8">
              <w:rPr>
                <w:sz w:val="20"/>
                <w:szCs w:val="20"/>
              </w:rPr>
              <w:t>Staff memos</w:t>
            </w:r>
          </w:p>
          <w:p w:rsidR="001D44F3" w:rsidRPr="00E86BF8" w:rsidRDefault="001D44F3" w:rsidP="001D44F3">
            <w:pPr>
              <w:pStyle w:val="ListParagraph"/>
              <w:keepNext/>
              <w:keepLines/>
              <w:numPr>
                <w:ilvl w:val="0"/>
                <w:numId w:val="132"/>
              </w:numPr>
              <w:spacing w:after="120"/>
              <w:ind w:left="1133"/>
              <w:rPr>
                <w:sz w:val="20"/>
                <w:szCs w:val="20"/>
              </w:rPr>
            </w:pPr>
            <w:r w:rsidRPr="00E86BF8">
              <w:rPr>
                <w:sz w:val="20"/>
                <w:szCs w:val="20"/>
              </w:rPr>
              <w:t>Other</w:t>
            </w:r>
          </w:p>
        </w:tc>
        <w:tc>
          <w:tcPr>
            <w:tcW w:w="5198" w:type="dxa"/>
            <w:tcBorders>
              <w:top w:val="single" w:sz="4" w:space="0" w:color="auto"/>
              <w:left w:val="single" w:sz="4" w:space="0" w:color="auto"/>
              <w:bottom w:val="double" w:sz="4" w:space="0" w:color="auto"/>
              <w:right w:val="double" w:sz="4" w:space="0" w:color="auto"/>
            </w:tcBorders>
          </w:tcPr>
          <w:p w:rsidR="001D44F3" w:rsidRPr="00483981" w:rsidRDefault="001D44F3" w:rsidP="001D44F3">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780851" w:rsidRDefault="00780851" w:rsidP="00780851">
      <w:pPr>
        <w:rPr>
          <w:sz w:val="12"/>
          <w:szCs w:val="12"/>
        </w:rPr>
      </w:pPr>
    </w:p>
    <w:tbl>
      <w:tblPr>
        <w:tblW w:w="14361" w:type="dxa"/>
        <w:jc w:val="center"/>
        <w:tblLook w:val="0000" w:firstRow="0" w:lastRow="0" w:firstColumn="0" w:lastColumn="0" w:noHBand="0" w:noVBand="0"/>
      </w:tblPr>
      <w:tblGrid>
        <w:gridCol w:w="9165"/>
        <w:gridCol w:w="5196"/>
      </w:tblGrid>
      <w:tr w:rsidR="00780851" w:rsidRPr="00A23375" w:rsidTr="00780851">
        <w:trPr>
          <w:jc w:val="center"/>
        </w:trPr>
        <w:tc>
          <w:tcPr>
            <w:tcW w:w="9165"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780851" w:rsidRPr="00A23375" w:rsidRDefault="00780851" w:rsidP="00780851">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6"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780851" w:rsidRPr="00A23375" w:rsidRDefault="00780851" w:rsidP="00780851">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1D44F3" w:rsidTr="001D44F3">
        <w:trPr>
          <w:cantSplit/>
          <w:trHeight w:val="2477"/>
          <w:jc w:val="center"/>
        </w:trPr>
        <w:tc>
          <w:tcPr>
            <w:tcW w:w="9165" w:type="dxa"/>
            <w:tcBorders>
              <w:top w:val="single" w:sz="4" w:space="0" w:color="auto"/>
              <w:left w:val="double" w:sz="4" w:space="0" w:color="auto"/>
              <w:bottom w:val="double" w:sz="4" w:space="0" w:color="auto"/>
              <w:right w:val="single" w:sz="4" w:space="0" w:color="auto"/>
            </w:tcBorders>
          </w:tcPr>
          <w:p w:rsidR="001D44F3" w:rsidRPr="00C05353" w:rsidRDefault="001D44F3" w:rsidP="001D44F3">
            <w:pPr>
              <w:keepNext/>
              <w:keepLines/>
              <w:spacing w:before="120"/>
              <w:ind w:left="773" w:hanging="773"/>
              <w:rPr>
                <w:sz w:val="20"/>
                <w:szCs w:val="20"/>
              </w:rPr>
            </w:pPr>
            <w:r>
              <w:rPr>
                <w:b/>
                <w:sz w:val="20"/>
                <w:szCs w:val="20"/>
              </w:rPr>
              <w:lastRenderedPageBreak/>
              <w:t>X-C 4</w:t>
            </w:r>
            <w:r w:rsidRPr="00E22FC3">
              <w:rPr>
                <w:b/>
                <w:sz w:val="20"/>
                <w:szCs w:val="20"/>
              </w:rPr>
              <w:t xml:space="preserve">. </w:t>
            </w:r>
            <w:r w:rsidRPr="00E22FC3">
              <w:rPr>
                <w:b/>
                <w:sz w:val="20"/>
                <w:szCs w:val="20"/>
              </w:rPr>
              <w:tab/>
            </w:r>
            <w:r w:rsidRPr="00C05353">
              <w:rPr>
                <w:sz w:val="20"/>
                <w:szCs w:val="20"/>
              </w:rPr>
              <w:t>Verifies that the district uses these funds for one or more of the following authorized acti</w:t>
            </w:r>
            <w:r>
              <w:rPr>
                <w:sz w:val="20"/>
                <w:szCs w:val="20"/>
              </w:rPr>
              <w:t>vities (check all that apply):</w:t>
            </w:r>
          </w:p>
          <w:tbl>
            <w:tblPr>
              <w:tblW w:w="8100" w:type="dxa"/>
              <w:tblInd w:w="683" w:type="dxa"/>
              <w:tblLook w:val="01E0" w:firstRow="1" w:lastRow="1" w:firstColumn="1" w:lastColumn="1" w:noHBand="0" w:noVBand="0"/>
            </w:tblPr>
            <w:tblGrid>
              <w:gridCol w:w="3420"/>
              <w:gridCol w:w="4680"/>
            </w:tblGrid>
            <w:tr w:rsidR="001D44F3" w:rsidRPr="00D05768" w:rsidTr="00780851">
              <w:trPr>
                <w:trHeight w:val="288"/>
              </w:trPr>
              <w:tc>
                <w:tcPr>
                  <w:tcW w:w="3420" w:type="dxa"/>
                  <w:vAlign w:val="center"/>
                </w:tcPr>
                <w:p w:rsidR="001D44F3" w:rsidRPr="00E86BF8" w:rsidRDefault="001D44F3" w:rsidP="001D44F3">
                  <w:pPr>
                    <w:pStyle w:val="Header"/>
                    <w:keepNext/>
                    <w:keepLines/>
                    <w:tabs>
                      <w:tab w:val="clear" w:pos="4320"/>
                      <w:tab w:val="clear" w:pos="8640"/>
                      <w:tab w:val="left" w:pos="342"/>
                    </w:tabs>
                    <w:rPr>
                      <w:rFonts w:ascii="Times New (W1)" w:hAnsi="Times New (W1)"/>
                      <w:spacing w:val="-6"/>
                      <w:sz w:val="18"/>
                      <w:szCs w:val="18"/>
                    </w:rPr>
                  </w:pPr>
                  <w:r w:rsidRPr="00E86BF8">
                    <w:rPr>
                      <w:rFonts w:ascii="Times New (W1)" w:hAnsi="Times New (W1)"/>
                      <w:spacing w:val="-6"/>
                      <w:sz w:val="18"/>
                      <w:szCs w:val="18"/>
                    </w:rPr>
                    <w:fldChar w:fldCharType="begin">
                      <w:ffData>
                        <w:name w:val="Check1"/>
                        <w:enabled/>
                        <w:calcOnExit w:val="0"/>
                        <w:checkBox>
                          <w:sizeAuto/>
                          <w:default w:val="0"/>
                          <w:checked w:val="0"/>
                        </w:checkBox>
                      </w:ffData>
                    </w:fldChar>
                  </w:r>
                  <w:r w:rsidRPr="00E86BF8">
                    <w:rPr>
                      <w:rFonts w:ascii="Times New (W1)" w:hAnsi="Times New (W1)"/>
                      <w:spacing w:val="-6"/>
                      <w:sz w:val="18"/>
                      <w:szCs w:val="18"/>
                    </w:rPr>
                    <w:instrText xml:space="preserve"> FORMCHECKBOX </w:instrText>
                  </w:r>
                  <w:r w:rsidR="00283205">
                    <w:rPr>
                      <w:rFonts w:ascii="Times New (W1)" w:hAnsi="Times New (W1)"/>
                      <w:spacing w:val="-6"/>
                      <w:sz w:val="18"/>
                      <w:szCs w:val="18"/>
                    </w:rPr>
                  </w:r>
                  <w:r w:rsidR="00283205">
                    <w:rPr>
                      <w:rFonts w:ascii="Times New (W1)" w:hAnsi="Times New (W1)"/>
                      <w:spacing w:val="-6"/>
                      <w:sz w:val="18"/>
                      <w:szCs w:val="18"/>
                    </w:rPr>
                    <w:fldChar w:fldCharType="separate"/>
                  </w:r>
                  <w:r w:rsidRPr="00E86BF8">
                    <w:rPr>
                      <w:rFonts w:ascii="Times New (W1)" w:hAnsi="Times New (W1)"/>
                      <w:spacing w:val="-6"/>
                      <w:sz w:val="18"/>
                      <w:szCs w:val="18"/>
                    </w:rPr>
                    <w:fldChar w:fldCharType="end"/>
                  </w:r>
                  <w:r w:rsidRPr="00E86BF8">
                    <w:rPr>
                      <w:rFonts w:ascii="Times New (W1)" w:hAnsi="Times New (W1)"/>
                      <w:spacing w:val="-6"/>
                      <w:sz w:val="18"/>
                      <w:szCs w:val="18"/>
                    </w:rPr>
                    <w:tab/>
                    <w:t>Emergency assistance</w:t>
                  </w:r>
                </w:p>
              </w:tc>
              <w:tc>
                <w:tcPr>
                  <w:tcW w:w="4680" w:type="dxa"/>
                  <w:vAlign w:val="center"/>
                </w:tcPr>
                <w:p w:rsidR="001D44F3" w:rsidRPr="00E86BF8" w:rsidRDefault="001D44F3" w:rsidP="001D44F3">
                  <w:pPr>
                    <w:pStyle w:val="Header"/>
                    <w:keepNext/>
                    <w:keepLines/>
                    <w:tabs>
                      <w:tab w:val="clear" w:pos="4320"/>
                      <w:tab w:val="clear" w:pos="8640"/>
                      <w:tab w:val="left" w:pos="352"/>
                    </w:tabs>
                    <w:rPr>
                      <w:rFonts w:ascii="Times New (W1)" w:hAnsi="Times New (W1)"/>
                      <w:spacing w:val="-6"/>
                      <w:sz w:val="18"/>
                      <w:szCs w:val="18"/>
                    </w:rPr>
                  </w:pPr>
                  <w:r w:rsidRPr="00E86BF8">
                    <w:rPr>
                      <w:rFonts w:ascii="Times New (W1)" w:hAnsi="Times New (W1)"/>
                      <w:spacing w:val="-6"/>
                      <w:sz w:val="18"/>
                      <w:szCs w:val="18"/>
                    </w:rPr>
                    <w:fldChar w:fldCharType="begin">
                      <w:ffData>
                        <w:name w:val="Check1"/>
                        <w:enabled/>
                        <w:calcOnExit w:val="0"/>
                        <w:checkBox>
                          <w:sizeAuto/>
                          <w:default w:val="0"/>
                          <w:checked w:val="0"/>
                        </w:checkBox>
                      </w:ffData>
                    </w:fldChar>
                  </w:r>
                  <w:r w:rsidRPr="00E86BF8">
                    <w:rPr>
                      <w:rFonts w:ascii="Times New (W1)" w:hAnsi="Times New (W1)"/>
                      <w:spacing w:val="-6"/>
                      <w:sz w:val="18"/>
                      <w:szCs w:val="18"/>
                    </w:rPr>
                    <w:instrText xml:space="preserve"> FORMCHECKBOX </w:instrText>
                  </w:r>
                  <w:r w:rsidR="00283205">
                    <w:rPr>
                      <w:rFonts w:ascii="Times New (W1)" w:hAnsi="Times New (W1)"/>
                      <w:spacing w:val="-6"/>
                      <w:sz w:val="18"/>
                      <w:szCs w:val="18"/>
                    </w:rPr>
                  </w:r>
                  <w:r w:rsidR="00283205">
                    <w:rPr>
                      <w:rFonts w:ascii="Times New (W1)" w:hAnsi="Times New (W1)"/>
                      <w:spacing w:val="-6"/>
                      <w:sz w:val="18"/>
                      <w:szCs w:val="18"/>
                    </w:rPr>
                    <w:fldChar w:fldCharType="separate"/>
                  </w:r>
                  <w:r w:rsidRPr="00E86BF8">
                    <w:rPr>
                      <w:rFonts w:ascii="Times New (W1)" w:hAnsi="Times New (W1)"/>
                      <w:spacing w:val="-6"/>
                      <w:sz w:val="18"/>
                      <w:szCs w:val="18"/>
                    </w:rPr>
                    <w:fldChar w:fldCharType="end"/>
                  </w:r>
                  <w:r w:rsidRPr="00E86BF8">
                    <w:rPr>
                      <w:rFonts w:ascii="Times New (W1)" w:hAnsi="Times New (W1)"/>
                      <w:spacing w:val="-6"/>
                      <w:sz w:val="18"/>
                      <w:szCs w:val="18"/>
                    </w:rPr>
                    <w:tab/>
                    <w:t>Supplemental Instruction</w:t>
                  </w:r>
                </w:p>
              </w:tc>
            </w:tr>
            <w:tr w:rsidR="001D44F3" w:rsidRPr="00D05768" w:rsidTr="00780851">
              <w:trPr>
                <w:trHeight w:val="288"/>
              </w:trPr>
              <w:tc>
                <w:tcPr>
                  <w:tcW w:w="3420" w:type="dxa"/>
                  <w:vAlign w:val="center"/>
                </w:tcPr>
                <w:p w:rsidR="001D44F3" w:rsidRPr="00E86BF8" w:rsidRDefault="001D44F3" w:rsidP="001D44F3">
                  <w:pPr>
                    <w:pStyle w:val="Header"/>
                    <w:keepNext/>
                    <w:keepLines/>
                    <w:tabs>
                      <w:tab w:val="clear" w:pos="4320"/>
                      <w:tab w:val="clear" w:pos="8640"/>
                      <w:tab w:val="left" w:pos="342"/>
                    </w:tabs>
                    <w:rPr>
                      <w:rFonts w:ascii="Times New (W1)" w:hAnsi="Times New (W1)"/>
                      <w:spacing w:val="-6"/>
                      <w:sz w:val="18"/>
                      <w:szCs w:val="18"/>
                    </w:rPr>
                  </w:pPr>
                  <w:r w:rsidRPr="00E86BF8">
                    <w:rPr>
                      <w:rFonts w:ascii="Times New (W1)" w:hAnsi="Times New (W1)"/>
                      <w:spacing w:val="-6"/>
                      <w:sz w:val="18"/>
                      <w:szCs w:val="18"/>
                    </w:rPr>
                    <w:fldChar w:fldCharType="begin">
                      <w:ffData>
                        <w:name w:val="Check1"/>
                        <w:enabled/>
                        <w:calcOnExit w:val="0"/>
                        <w:checkBox>
                          <w:sizeAuto/>
                          <w:default w:val="0"/>
                          <w:checked w:val="0"/>
                        </w:checkBox>
                      </w:ffData>
                    </w:fldChar>
                  </w:r>
                  <w:r w:rsidRPr="00E86BF8">
                    <w:rPr>
                      <w:rFonts w:ascii="Times New (W1)" w:hAnsi="Times New (W1)"/>
                      <w:spacing w:val="-6"/>
                      <w:sz w:val="18"/>
                      <w:szCs w:val="18"/>
                    </w:rPr>
                    <w:instrText xml:space="preserve"> FORMCHECKBOX </w:instrText>
                  </w:r>
                  <w:r w:rsidR="00283205">
                    <w:rPr>
                      <w:rFonts w:ascii="Times New (W1)" w:hAnsi="Times New (W1)"/>
                      <w:spacing w:val="-6"/>
                      <w:sz w:val="18"/>
                      <w:szCs w:val="18"/>
                    </w:rPr>
                  </w:r>
                  <w:r w:rsidR="00283205">
                    <w:rPr>
                      <w:rFonts w:ascii="Times New (W1)" w:hAnsi="Times New (W1)"/>
                      <w:spacing w:val="-6"/>
                      <w:sz w:val="18"/>
                      <w:szCs w:val="18"/>
                    </w:rPr>
                    <w:fldChar w:fldCharType="separate"/>
                  </w:r>
                  <w:r w:rsidRPr="00E86BF8">
                    <w:rPr>
                      <w:rFonts w:ascii="Times New (W1)" w:hAnsi="Times New (W1)"/>
                      <w:spacing w:val="-6"/>
                      <w:sz w:val="18"/>
                      <w:szCs w:val="18"/>
                    </w:rPr>
                    <w:fldChar w:fldCharType="end"/>
                  </w:r>
                  <w:r w:rsidRPr="00E86BF8">
                    <w:rPr>
                      <w:rFonts w:ascii="Times New (W1)" w:hAnsi="Times New (W1)"/>
                      <w:spacing w:val="-6"/>
                      <w:sz w:val="18"/>
                      <w:szCs w:val="18"/>
                    </w:rPr>
                    <w:tab/>
                    <w:t>Extended day or school year</w:t>
                  </w:r>
                </w:p>
              </w:tc>
              <w:tc>
                <w:tcPr>
                  <w:tcW w:w="4680" w:type="dxa"/>
                  <w:vAlign w:val="center"/>
                </w:tcPr>
                <w:p w:rsidR="001D44F3" w:rsidRPr="00E86BF8" w:rsidRDefault="001D44F3" w:rsidP="001D44F3">
                  <w:pPr>
                    <w:pStyle w:val="Header"/>
                    <w:keepNext/>
                    <w:keepLines/>
                    <w:tabs>
                      <w:tab w:val="clear" w:pos="4320"/>
                      <w:tab w:val="clear" w:pos="8640"/>
                      <w:tab w:val="left" w:pos="352"/>
                    </w:tabs>
                    <w:rPr>
                      <w:rFonts w:ascii="Times New (W1)" w:hAnsi="Times New (W1)"/>
                      <w:spacing w:val="-6"/>
                      <w:sz w:val="18"/>
                      <w:szCs w:val="18"/>
                    </w:rPr>
                  </w:pPr>
                  <w:r w:rsidRPr="00E86BF8">
                    <w:rPr>
                      <w:rFonts w:ascii="Times New (W1)" w:hAnsi="Times New (W1)"/>
                      <w:spacing w:val="-6"/>
                      <w:sz w:val="18"/>
                      <w:szCs w:val="18"/>
                    </w:rPr>
                    <w:fldChar w:fldCharType="begin">
                      <w:ffData>
                        <w:name w:val="Check1"/>
                        <w:enabled/>
                        <w:calcOnExit w:val="0"/>
                        <w:checkBox>
                          <w:sizeAuto/>
                          <w:default w:val="0"/>
                          <w:checked w:val="0"/>
                        </w:checkBox>
                      </w:ffData>
                    </w:fldChar>
                  </w:r>
                  <w:r w:rsidRPr="00E86BF8">
                    <w:rPr>
                      <w:rFonts w:ascii="Times New (W1)" w:hAnsi="Times New (W1)"/>
                      <w:spacing w:val="-6"/>
                      <w:sz w:val="18"/>
                      <w:szCs w:val="18"/>
                    </w:rPr>
                    <w:instrText xml:space="preserve"> FORMCHECKBOX </w:instrText>
                  </w:r>
                  <w:r w:rsidR="00283205">
                    <w:rPr>
                      <w:rFonts w:ascii="Times New (W1)" w:hAnsi="Times New (W1)"/>
                      <w:spacing w:val="-6"/>
                      <w:sz w:val="18"/>
                      <w:szCs w:val="18"/>
                    </w:rPr>
                  </w:r>
                  <w:r w:rsidR="00283205">
                    <w:rPr>
                      <w:rFonts w:ascii="Times New (W1)" w:hAnsi="Times New (W1)"/>
                      <w:spacing w:val="-6"/>
                      <w:sz w:val="18"/>
                      <w:szCs w:val="18"/>
                    </w:rPr>
                    <w:fldChar w:fldCharType="separate"/>
                  </w:r>
                  <w:r w:rsidRPr="00E86BF8">
                    <w:rPr>
                      <w:rFonts w:ascii="Times New (W1)" w:hAnsi="Times New (W1)"/>
                      <w:spacing w:val="-6"/>
                      <w:sz w:val="18"/>
                      <w:szCs w:val="18"/>
                    </w:rPr>
                    <w:fldChar w:fldCharType="end"/>
                  </w:r>
                  <w:r w:rsidRPr="00E86BF8">
                    <w:rPr>
                      <w:rFonts w:ascii="Times New (W1)" w:hAnsi="Times New (W1)"/>
                      <w:spacing w:val="-6"/>
                      <w:sz w:val="18"/>
                      <w:szCs w:val="18"/>
                    </w:rPr>
                    <w:tab/>
                    <w:t>School supplies</w:t>
                  </w:r>
                </w:p>
              </w:tc>
            </w:tr>
            <w:tr w:rsidR="001D44F3" w:rsidRPr="00D05768" w:rsidTr="00780851">
              <w:trPr>
                <w:trHeight w:val="288"/>
              </w:trPr>
              <w:tc>
                <w:tcPr>
                  <w:tcW w:w="3420" w:type="dxa"/>
                  <w:vAlign w:val="center"/>
                </w:tcPr>
                <w:p w:rsidR="001D44F3" w:rsidRPr="00E86BF8" w:rsidRDefault="001D44F3" w:rsidP="001D44F3">
                  <w:pPr>
                    <w:pStyle w:val="Header"/>
                    <w:keepNext/>
                    <w:keepLines/>
                    <w:tabs>
                      <w:tab w:val="clear" w:pos="4320"/>
                      <w:tab w:val="clear" w:pos="8640"/>
                      <w:tab w:val="left" w:pos="342"/>
                    </w:tabs>
                    <w:rPr>
                      <w:rFonts w:ascii="Times New (W1)" w:hAnsi="Times New (W1)"/>
                      <w:spacing w:val="-6"/>
                      <w:sz w:val="18"/>
                      <w:szCs w:val="18"/>
                    </w:rPr>
                  </w:pPr>
                  <w:r w:rsidRPr="00E86BF8">
                    <w:rPr>
                      <w:rFonts w:ascii="Times New (W1)" w:hAnsi="Times New (W1)"/>
                      <w:spacing w:val="-6"/>
                      <w:sz w:val="18"/>
                      <w:szCs w:val="18"/>
                    </w:rPr>
                    <w:fldChar w:fldCharType="begin">
                      <w:ffData>
                        <w:name w:val="Check1"/>
                        <w:enabled/>
                        <w:calcOnExit w:val="0"/>
                        <w:checkBox>
                          <w:sizeAuto/>
                          <w:default w:val="0"/>
                          <w:checked w:val="0"/>
                        </w:checkBox>
                      </w:ffData>
                    </w:fldChar>
                  </w:r>
                  <w:r w:rsidRPr="00E86BF8">
                    <w:rPr>
                      <w:rFonts w:ascii="Times New (W1)" w:hAnsi="Times New (W1)"/>
                      <w:spacing w:val="-6"/>
                      <w:sz w:val="18"/>
                      <w:szCs w:val="18"/>
                    </w:rPr>
                    <w:instrText xml:space="preserve"> FORMCHECKBOX </w:instrText>
                  </w:r>
                  <w:r w:rsidR="00283205">
                    <w:rPr>
                      <w:rFonts w:ascii="Times New (W1)" w:hAnsi="Times New (W1)"/>
                      <w:spacing w:val="-6"/>
                      <w:sz w:val="18"/>
                      <w:szCs w:val="18"/>
                    </w:rPr>
                  </w:r>
                  <w:r w:rsidR="00283205">
                    <w:rPr>
                      <w:rFonts w:ascii="Times New (W1)" w:hAnsi="Times New (W1)"/>
                      <w:spacing w:val="-6"/>
                      <w:sz w:val="18"/>
                      <w:szCs w:val="18"/>
                    </w:rPr>
                    <w:fldChar w:fldCharType="separate"/>
                  </w:r>
                  <w:r w:rsidRPr="00E86BF8">
                    <w:rPr>
                      <w:rFonts w:ascii="Times New (W1)" w:hAnsi="Times New (W1)"/>
                      <w:spacing w:val="-6"/>
                      <w:sz w:val="18"/>
                      <w:szCs w:val="18"/>
                    </w:rPr>
                    <w:fldChar w:fldCharType="end"/>
                  </w:r>
                  <w:r w:rsidRPr="00E86BF8">
                    <w:rPr>
                      <w:rFonts w:ascii="Times New (W1)" w:hAnsi="Times New (W1)"/>
                      <w:spacing w:val="-6"/>
                      <w:sz w:val="18"/>
                      <w:szCs w:val="18"/>
                    </w:rPr>
                    <w:tab/>
                    <w:t>Non-school facilities</w:t>
                  </w:r>
                </w:p>
              </w:tc>
              <w:tc>
                <w:tcPr>
                  <w:tcW w:w="4680" w:type="dxa"/>
                  <w:vAlign w:val="center"/>
                </w:tcPr>
                <w:p w:rsidR="001D44F3" w:rsidRPr="00E86BF8" w:rsidRDefault="001D44F3" w:rsidP="001D44F3">
                  <w:pPr>
                    <w:pStyle w:val="Header"/>
                    <w:keepNext/>
                    <w:keepLines/>
                    <w:tabs>
                      <w:tab w:val="clear" w:pos="4320"/>
                      <w:tab w:val="clear" w:pos="8640"/>
                      <w:tab w:val="left" w:pos="352"/>
                    </w:tabs>
                    <w:rPr>
                      <w:rFonts w:ascii="Times New (W1)" w:hAnsi="Times New (W1)"/>
                      <w:spacing w:val="-6"/>
                      <w:sz w:val="18"/>
                      <w:szCs w:val="18"/>
                    </w:rPr>
                  </w:pPr>
                  <w:r w:rsidRPr="00E86BF8">
                    <w:rPr>
                      <w:rFonts w:ascii="Times New (W1)" w:hAnsi="Times New (W1)"/>
                      <w:spacing w:val="-6"/>
                      <w:sz w:val="18"/>
                      <w:szCs w:val="18"/>
                    </w:rPr>
                    <w:fldChar w:fldCharType="begin">
                      <w:ffData>
                        <w:name w:val="Check1"/>
                        <w:enabled/>
                        <w:calcOnExit w:val="0"/>
                        <w:checkBox>
                          <w:sizeAuto/>
                          <w:default w:val="0"/>
                          <w:checked w:val="0"/>
                        </w:checkBox>
                      </w:ffData>
                    </w:fldChar>
                  </w:r>
                  <w:r w:rsidRPr="00E86BF8">
                    <w:rPr>
                      <w:rFonts w:ascii="Times New (W1)" w:hAnsi="Times New (W1)"/>
                      <w:spacing w:val="-6"/>
                      <w:sz w:val="18"/>
                      <w:szCs w:val="18"/>
                    </w:rPr>
                    <w:instrText xml:space="preserve"> FORMCHECKBOX </w:instrText>
                  </w:r>
                  <w:r w:rsidR="00283205">
                    <w:rPr>
                      <w:rFonts w:ascii="Times New (W1)" w:hAnsi="Times New (W1)"/>
                      <w:spacing w:val="-6"/>
                      <w:sz w:val="18"/>
                      <w:szCs w:val="18"/>
                    </w:rPr>
                  </w:r>
                  <w:r w:rsidR="00283205">
                    <w:rPr>
                      <w:rFonts w:ascii="Times New (W1)" w:hAnsi="Times New (W1)"/>
                      <w:spacing w:val="-6"/>
                      <w:sz w:val="18"/>
                      <w:szCs w:val="18"/>
                    </w:rPr>
                    <w:fldChar w:fldCharType="separate"/>
                  </w:r>
                  <w:r w:rsidRPr="00E86BF8">
                    <w:rPr>
                      <w:rFonts w:ascii="Times New (W1)" w:hAnsi="Times New (W1)"/>
                      <w:spacing w:val="-6"/>
                      <w:sz w:val="18"/>
                      <w:szCs w:val="18"/>
                    </w:rPr>
                    <w:fldChar w:fldCharType="end"/>
                  </w:r>
                  <w:r w:rsidRPr="00E86BF8">
                    <w:rPr>
                      <w:rFonts w:ascii="Times New (W1)" w:hAnsi="Times New (W1)"/>
                      <w:spacing w:val="-6"/>
                      <w:sz w:val="18"/>
                      <w:szCs w:val="18"/>
                    </w:rPr>
                    <w:tab/>
                    <w:t>Professional Development</w:t>
                  </w:r>
                </w:p>
              </w:tc>
            </w:tr>
            <w:tr w:rsidR="001D44F3" w:rsidRPr="00D05768" w:rsidTr="00780851">
              <w:trPr>
                <w:trHeight w:val="279"/>
              </w:trPr>
              <w:tc>
                <w:tcPr>
                  <w:tcW w:w="3420" w:type="dxa"/>
                  <w:vAlign w:val="center"/>
                </w:tcPr>
                <w:p w:rsidR="001D44F3" w:rsidRPr="00E86BF8" w:rsidRDefault="001D44F3" w:rsidP="001D44F3">
                  <w:pPr>
                    <w:pStyle w:val="Header"/>
                    <w:keepNext/>
                    <w:keepLines/>
                    <w:tabs>
                      <w:tab w:val="clear" w:pos="4320"/>
                      <w:tab w:val="clear" w:pos="8640"/>
                      <w:tab w:val="left" w:pos="342"/>
                    </w:tabs>
                    <w:rPr>
                      <w:rFonts w:ascii="Times New (W1)" w:hAnsi="Times New (W1)"/>
                      <w:spacing w:val="-6"/>
                      <w:sz w:val="18"/>
                      <w:szCs w:val="18"/>
                    </w:rPr>
                  </w:pPr>
                  <w:r w:rsidRPr="00E86BF8">
                    <w:rPr>
                      <w:rFonts w:ascii="Times New (W1)" w:hAnsi="Times New (W1)"/>
                      <w:spacing w:val="-6"/>
                      <w:sz w:val="18"/>
                      <w:szCs w:val="18"/>
                    </w:rPr>
                    <w:fldChar w:fldCharType="begin">
                      <w:ffData>
                        <w:name w:val="Check1"/>
                        <w:enabled/>
                        <w:calcOnExit w:val="0"/>
                        <w:checkBox>
                          <w:sizeAuto/>
                          <w:default w:val="0"/>
                          <w:checked w:val="0"/>
                        </w:checkBox>
                      </w:ffData>
                    </w:fldChar>
                  </w:r>
                  <w:r w:rsidRPr="00E86BF8">
                    <w:rPr>
                      <w:rFonts w:ascii="Times New (W1)" w:hAnsi="Times New (W1)"/>
                      <w:spacing w:val="-6"/>
                      <w:sz w:val="18"/>
                      <w:szCs w:val="18"/>
                    </w:rPr>
                    <w:instrText xml:space="preserve"> FORMCHECKBOX </w:instrText>
                  </w:r>
                  <w:r w:rsidR="00283205">
                    <w:rPr>
                      <w:rFonts w:ascii="Times New (W1)" w:hAnsi="Times New (W1)"/>
                      <w:spacing w:val="-6"/>
                      <w:sz w:val="18"/>
                      <w:szCs w:val="18"/>
                    </w:rPr>
                  </w:r>
                  <w:r w:rsidR="00283205">
                    <w:rPr>
                      <w:rFonts w:ascii="Times New (W1)" w:hAnsi="Times New (W1)"/>
                      <w:spacing w:val="-6"/>
                      <w:sz w:val="18"/>
                      <w:szCs w:val="18"/>
                    </w:rPr>
                    <w:fldChar w:fldCharType="separate"/>
                  </w:r>
                  <w:r w:rsidRPr="00E86BF8">
                    <w:rPr>
                      <w:rFonts w:ascii="Times New (W1)" w:hAnsi="Times New (W1)"/>
                      <w:spacing w:val="-6"/>
                      <w:sz w:val="18"/>
                      <w:szCs w:val="18"/>
                    </w:rPr>
                    <w:fldChar w:fldCharType="end"/>
                  </w:r>
                  <w:r w:rsidRPr="00E86BF8">
                    <w:rPr>
                      <w:rFonts w:ascii="Times New (W1)" w:hAnsi="Times New (W1)"/>
                      <w:spacing w:val="-6"/>
                      <w:sz w:val="18"/>
                      <w:szCs w:val="18"/>
                    </w:rPr>
                    <w:tab/>
                    <w:t>Parent training/involvement</w:t>
                  </w:r>
                </w:p>
              </w:tc>
              <w:tc>
                <w:tcPr>
                  <w:tcW w:w="4680" w:type="dxa"/>
                  <w:vAlign w:val="center"/>
                </w:tcPr>
                <w:p w:rsidR="001D44F3" w:rsidRPr="00E86BF8" w:rsidRDefault="001D44F3" w:rsidP="001D44F3">
                  <w:pPr>
                    <w:pStyle w:val="Header"/>
                    <w:keepNext/>
                    <w:keepLines/>
                    <w:tabs>
                      <w:tab w:val="clear" w:pos="4320"/>
                      <w:tab w:val="clear" w:pos="8640"/>
                      <w:tab w:val="left" w:pos="352"/>
                    </w:tabs>
                    <w:rPr>
                      <w:rFonts w:ascii="Times New (W1)" w:hAnsi="Times New (W1)"/>
                      <w:spacing w:val="-6"/>
                      <w:sz w:val="18"/>
                      <w:szCs w:val="18"/>
                    </w:rPr>
                  </w:pPr>
                  <w:r w:rsidRPr="00E86BF8">
                    <w:rPr>
                      <w:rFonts w:ascii="Times New (W1)" w:hAnsi="Times New (W1)"/>
                      <w:spacing w:val="-6"/>
                      <w:sz w:val="18"/>
                      <w:szCs w:val="18"/>
                    </w:rPr>
                    <w:fldChar w:fldCharType="begin">
                      <w:ffData>
                        <w:name w:val="Check1"/>
                        <w:enabled/>
                        <w:calcOnExit w:val="0"/>
                        <w:checkBox>
                          <w:sizeAuto/>
                          <w:default w:val="0"/>
                          <w:checked w:val="0"/>
                        </w:checkBox>
                      </w:ffData>
                    </w:fldChar>
                  </w:r>
                  <w:r w:rsidRPr="00E86BF8">
                    <w:rPr>
                      <w:rFonts w:ascii="Times New (W1)" w:hAnsi="Times New (W1)"/>
                      <w:spacing w:val="-6"/>
                      <w:sz w:val="18"/>
                      <w:szCs w:val="18"/>
                    </w:rPr>
                    <w:instrText xml:space="preserve"> FORMCHECKBOX </w:instrText>
                  </w:r>
                  <w:r w:rsidR="00283205">
                    <w:rPr>
                      <w:rFonts w:ascii="Times New (W1)" w:hAnsi="Times New (W1)"/>
                      <w:spacing w:val="-6"/>
                      <w:sz w:val="18"/>
                      <w:szCs w:val="18"/>
                    </w:rPr>
                  </w:r>
                  <w:r w:rsidR="00283205">
                    <w:rPr>
                      <w:rFonts w:ascii="Times New (W1)" w:hAnsi="Times New (W1)"/>
                      <w:spacing w:val="-6"/>
                      <w:sz w:val="18"/>
                      <w:szCs w:val="18"/>
                    </w:rPr>
                    <w:fldChar w:fldCharType="separate"/>
                  </w:r>
                  <w:r w:rsidRPr="00E86BF8">
                    <w:rPr>
                      <w:rFonts w:ascii="Times New (W1)" w:hAnsi="Times New (W1)"/>
                      <w:spacing w:val="-6"/>
                      <w:sz w:val="18"/>
                      <w:szCs w:val="18"/>
                    </w:rPr>
                    <w:fldChar w:fldCharType="end"/>
                  </w:r>
                  <w:r w:rsidRPr="00E86BF8">
                    <w:rPr>
                      <w:rFonts w:ascii="Times New (W1)" w:hAnsi="Times New (W1)"/>
                      <w:spacing w:val="-6"/>
                      <w:sz w:val="18"/>
                      <w:szCs w:val="18"/>
                    </w:rPr>
                    <w:tab/>
                    <w:t>Referral Services</w:t>
                  </w:r>
                </w:p>
              </w:tc>
            </w:tr>
            <w:tr w:rsidR="001D44F3" w:rsidRPr="00D05768" w:rsidTr="00780851">
              <w:trPr>
                <w:trHeight w:val="288"/>
              </w:trPr>
              <w:tc>
                <w:tcPr>
                  <w:tcW w:w="3420" w:type="dxa"/>
                  <w:vAlign w:val="center"/>
                </w:tcPr>
                <w:p w:rsidR="001D44F3" w:rsidRPr="00E86BF8" w:rsidRDefault="001D44F3" w:rsidP="001D44F3">
                  <w:pPr>
                    <w:pStyle w:val="Header"/>
                    <w:keepNext/>
                    <w:keepLines/>
                    <w:tabs>
                      <w:tab w:val="clear" w:pos="4320"/>
                      <w:tab w:val="clear" w:pos="8640"/>
                      <w:tab w:val="left" w:pos="342"/>
                    </w:tabs>
                    <w:rPr>
                      <w:rFonts w:ascii="Times New (W1)" w:hAnsi="Times New (W1)"/>
                      <w:spacing w:val="-6"/>
                      <w:sz w:val="18"/>
                      <w:szCs w:val="18"/>
                    </w:rPr>
                  </w:pPr>
                  <w:r w:rsidRPr="00E86BF8">
                    <w:rPr>
                      <w:rFonts w:ascii="Times New (W1)" w:hAnsi="Times New (W1)"/>
                      <w:spacing w:val="-6"/>
                      <w:sz w:val="18"/>
                      <w:szCs w:val="18"/>
                    </w:rPr>
                    <w:fldChar w:fldCharType="begin">
                      <w:ffData>
                        <w:name w:val="Check1"/>
                        <w:enabled/>
                        <w:calcOnExit w:val="0"/>
                        <w:checkBox>
                          <w:sizeAuto/>
                          <w:default w:val="0"/>
                          <w:checked w:val="0"/>
                        </w:checkBox>
                      </w:ffData>
                    </w:fldChar>
                  </w:r>
                  <w:r w:rsidRPr="00E86BF8">
                    <w:rPr>
                      <w:rFonts w:ascii="Times New (W1)" w:hAnsi="Times New (W1)"/>
                      <w:spacing w:val="-6"/>
                      <w:sz w:val="18"/>
                      <w:szCs w:val="18"/>
                    </w:rPr>
                    <w:instrText xml:space="preserve"> FORMCHECKBOX </w:instrText>
                  </w:r>
                  <w:r w:rsidR="00283205">
                    <w:rPr>
                      <w:rFonts w:ascii="Times New (W1)" w:hAnsi="Times New (W1)"/>
                      <w:spacing w:val="-6"/>
                      <w:sz w:val="18"/>
                      <w:szCs w:val="18"/>
                    </w:rPr>
                  </w:r>
                  <w:r w:rsidR="00283205">
                    <w:rPr>
                      <w:rFonts w:ascii="Times New (W1)" w:hAnsi="Times New (W1)"/>
                      <w:spacing w:val="-6"/>
                      <w:sz w:val="18"/>
                      <w:szCs w:val="18"/>
                    </w:rPr>
                    <w:fldChar w:fldCharType="separate"/>
                  </w:r>
                  <w:r w:rsidRPr="00E86BF8">
                    <w:rPr>
                      <w:rFonts w:ascii="Times New (W1)" w:hAnsi="Times New (W1)"/>
                      <w:spacing w:val="-6"/>
                      <w:sz w:val="18"/>
                      <w:szCs w:val="18"/>
                    </w:rPr>
                    <w:fldChar w:fldCharType="end"/>
                  </w:r>
                  <w:r w:rsidRPr="00E86BF8">
                    <w:rPr>
                      <w:rFonts w:ascii="Times New (W1)" w:hAnsi="Times New (W1)"/>
                      <w:spacing w:val="-6"/>
                      <w:sz w:val="18"/>
                      <w:szCs w:val="18"/>
                    </w:rPr>
                    <w:tab/>
                    <w:t>Agency coordination</w:t>
                  </w:r>
                </w:p>
              </w:tc>
              <w:tc>
                <w:tcPr>
                  <w:tcW w:w="4680" w:type="dxa"/>
                  <w:vAlign w:val="center"/>
                </w:tcPr>
                <w:p w:rsidR="001D44F3" w:rsidRPr="00E86BF8" w:rsidRDefault="001D44F3" w:rsidP="001D44F3">
                  <w:pPr>
                    <w:pStyle w:val="Header"/>
                    <w:keepNext/>
                    <w:keepLines/>
                    <w:tabs>
                      <w:tab w:val="clear" w:pos="4320"/>
                      <w:tab w:val="clear" w:pos="8640"/>
                      <w:tab w:val="left" w:pos="352"/>
                    </w:tabs>
                    <w:rPr>
                      <w:rFonts w:ascii="Times New (W1)" w:hAnsi="Times New (W1)"/>
                      <w:spacing w:val="-6"/>
                      <w:sz w:val="18"/>
                      <w:szCs w:val="18"/>
                    </w:rPr>
                  </w:pPr>
                  <w:r w:rsidRPr="00E86BF8">
                    <w:rPr>
                      <w:rFonts w:ascii="Times New (W1)" w:hAnsi="Times New (W1)"/>
                      <w:spacing w:val="-6"/>
                      <w:sz w:val="18"/>
                      <w:szCs w:val="18"/>
                    </w:rPr>
                    <w:fldChar w:fldCharType="begin">
                      <w:ffData>
                        <w:name w:val="Check1"/>
                        <w:enabled/>
                        <w:calcOnExit w:val="0"/>
                        <w:checkBox>
                          <w:sizeAuto/>
                          <w:default w:val="0"/>
                          <w:checked w:val="0"/>
                        </w:checkBox>
                      </w:ffData>
                    </w:fldChar>
                  </w:r>
                  <w:r w:rsidRPr="00E86BF8">
                    <w:rPr>
                      <w:rFonts w:ascii="Times New (W1)" w:hAnsi="Times New (W1)"/>
                      <w:spacing w:val="-6"/>
                      <w:sz w:val="18"/>
                      <w:szCs w:val="18"/>
                    </w:rPr>
                    <w:instrText xml:space="preserve"> FORMCHECKBOX </w:instrText>
                  </w:r>
                  <w:r w:rsidR="00283205">
                    <w:rPr>
                      <w:rFonts w:ascii="Times New (W1)" w:hAnsi="Times New (W1)"/>
                      <w:spacing w:val="-6"/>
                      <w:sz w:val="18"/>
                      <w:szCs w:val="18"/>
                    </w:rPr>
                  </w:r>
                  <w:r w:rsidR="00283205">
                    <w:rPr>
                      <w:rFonts w:ascii="Times New (W1)" w:hAnsi="Times New (W1)"/>
                      <w:spacing w:val="-6"/>
                      <w:sz w:val="18"/>
                      <w:szCs w:val="18"/>
                    </w:rPr>
                    <w:fldChar w:fldCharType="separate"/>
                  </w:r>
                  <w:r w:rsidRPr="00E86BF8">
                    <w:rPr>
                      <w:rFonts w:ascii="Times New (W1)" w:hAnsi="Times New (W1)"/>
                      <w:spacing w:val="-6"/>
                      <w:sz w:val="18"/>
                      <w:szCs w:val="18"/>
                    </w:rPr>
                    <w:fldChar w:fldCharType="end"/>
                  </w:r>
                  <w:r w:rsidRPr="00E86BF8">
                    <w:rPr>
                      <w:rFonts w:ascii="Times New (W1)" w:hAnsi="Times New (W1)"/>
                      <w:spacing w:val="-6"/>
                      <w:sz w:val="18"/>
                      <w:szCs w:val="18"/>
                    </w:rPr>
                    <w:tab/>
                    <w:t>Transportation</w:t>
                  </w:r>
                </w:p>
              </w:tc>
            </w:tr>
            <w:tr w:rsidR="001D44F3" w:rsidRPr="00D05768" w:rsidTr="00780851">
              <w:trPr>
                <w:trHeight w:val="288"/>
              </w:trPr>
              <w:tc>
                <w:tcPr>
                  <w:tcW w:w="3420" w:type="dxa"/>
                  <w:vAlign w:val="center"/>
                </w:tcPr>
                <w:p w:rsidR="001D44F3" w:rsidRPr="00E86BF8" w:rsidRDefault="001D44F3" w:rsidP="001D44F3">
                  <w:pPr>
                    <w:pStyle w:val="Header"/>
                    <w:keepNext/>
                    <w:keepLines/>
                    <w:tabs>
                      <w:tab w:val="clear" w:pos="4320"/>
                      <w:tab w:val="clear" w:pos="8640"/>
                      <w:tab w:val="left" w:pos="342"/>
                    </w:tabs>
                    <w:rPr>
                      <w:rFonts w:ascii="Times New (W1)" w:hAnsi="Times New (W1)"/>
                      <w:spacing w:val="-6"/>
                      <w:sz w:val="18"/>
                      <w:szCs w:val="18"/>
                    </w:rPr>
                  </w:pPr>
                  <w:r w:rsidRPr="00E86BF8">
                    <w:rPr>
                      <w:rFonts w:ascii="Times New (W1)" w:hAnsi="Times New (W1)"/>
                      <w:spacing w:val="-6"/>
                      <w:sz w:val="18"/>
                      <w:szCs w:val="18"/>
                    </w:rPr>
                    <w:fldChar w:fldCharType="begin">
                      <w:ffData>
                        <w:name w:val="Check1"/>
                        <w:enabled/>
                        <w:calcOnExit w:val="0"/>
                        <w:checkBox>
                          <w:sizeAuto/>
                          <w:default w:val="0"/>
                          <w:checked w:val="0"/>
                        </w:checkBox>
                      </w:ffData>
                    </w:fldChar>
                  </w:r>
                  <w:r w:rsidRPr="00E86BF8">
                    <w:rPr>
                      <w:rFonts w:ascii="Times New (W1)" w:hAnsi="Times New (W1)"/>
                      <w:spacing w:val="-6"/>
                      <w:sz w:val="18"/>
                      <w:szCs w:val="18"/>
                    </w:rPr>
                    <w:instrText xml:space="preserve"> FORMCHECKBOX </w:instrText>
                  </w:r>
                  <w:r w:rsidR="00283205">
                    <w:rPr>
                      <w:rFonts w:ascii="Times New (W1)" w:hAnsi="Times New (W1)"/>
                      <w:spacing w:val="-6"/>
                      <w:sz w:val="18"/>
                      <w:szCs w:val="18"/>
                    </w:rPr>
                  </w:r>
                  <w:r w:rsidR="00283205">
                    <w:rPr>
                      <w:rFonts w:ascii="Times New (W1)" w:hAnsi="Times New (W1)"/>
                      <w:spacing w:val="-6"/>
                      <w:sz w:val="18"/>
                      <w:szCs w:val="18"/>
                    </w:rPr>
                    <w:fldChar w:fldCharType="separate"/>
                  </w:r>
                  <w:r w:rsidRPr="00E86BF8">
                    <w:rPr>
                      <w:rFonts w:ascii="Times New (W1)" w:hAnsi="Times New (W1)"/>
                      <w:spacing w:val="-6"/>
                      <w:sz w:val="18"/>
                      <w:szCs w:val="18"/>
                    </w:rPr>
                    <w:fldChar w:fldCharType="end"/>
                  </w:r>
                  <w:r w:rsidRPr="00E86BF8">
                    <w:rPr>
                      <w:rFonts w:ascii="Times New (W1)" w:hAnsi="Times New (W1)"/>
                      <w:spacing w:val="-6"/>
                      <w:sz w:val="18"/>
                      <w:szCs w:val="18"/>
                    </w:rPr>
                    <w:tab/>
                    <w:t>Pupil services/ counseling</w:t>
                  </w:r>
                </w:p>
              </w:tc>
              <w:tc>
                <w:tcPr>
                  <w:tcW w:w="4680" w:type="dxa"/>
                  <w:vAlign w:val="center"/>
                </w:tcPr>
                <w:p w:rsidR="001D44F3" w:rsidRPr="00E86BF8" w:rsidRDefault="001D44F3" w:rsidP="001D44F3">
                  <w:pPr>
                    <w:pStyle w:val="Header"/>
                    <w:keepNext/>
                    <w:keepLines/>
                    <w:tabs>
                      <w:tab w:val="clear" w:pos="4320"/>
                      <w:tab w:val="clear" w:pos="8640"/>
                      <w:tab w:val="left" w:pos="352"/>
                    </w:tabs>
                    <w:rPr>
                      <w:rFonts w:ascii="Times New (W1)" w:hAnsi="Times New (W1)"/>
                      <w:spacing w:val="-6"/>
                      <w:sz w:val="18"/>
                      <w:szCs w:val="18"/>
                    </w:rPr>
                  </w:pPr>
                  <w:r w:rsidRPr="00E86BF8">
                    <w:rPr>
                      <w:rFonts w:ascii="Times New (W1)" w:hAnsi="Times New (W1)"/>
                      <w:spacing w:val="-6"/>
                      <w:sz w:val="18"/>
                      <w:szCs w:val="18"/>
                    </w:rPr>
                    <w:fldChar w:fldCharType="begin">
                      <w:ffData>
                        <w:name w:val="Check1"/>
                        <w:enabled/>
                        <w:calcOnExit w:val="0"/>
                        <w:checkBox>
                          <w:sizeAuto/>
                          <w:default w:val="0"/>
                          <w:checked w:val="0"/>
                        </w:checkBox>
                      </w:ffData>
                    </w:fldChar>
                  </w:r>
                  <w:r w:rsidRPr="00E86BF8">
                    <w:rPr>
                      <w:rFonts w:ascii="Times New (W1)" w:hAnsi="Times New (W1)"/>
                      <w:spacing w:val="-6"/>
                      <w:sz w:val="18"/>
                      <w:szCs w:val="18"/>
                    </w:rPr>
                    <w:instrText xml:space="preserve"> FORMCHECKBOX </w:instrText>
                  </w:r>
                  <w:r w:rsidR="00283205">
                    <w:rPr>
                      <w:rFonts w:ascii="Times New (W1)" w:hAnsi="Times New (W1)"/>
                      <w:spacing w:val="-6"/>
                      <w:sz w:val="18"/>
                      <w:szCs w:val="18"/>
                    </w:rPr>
                  </w:r>
                  <w:r w:rsidR="00283205">
                    <w:rPr>
                      <w:rFonts w:ascii="Times New (W1)" w:hAnsi="Times New (W1)"/>
                      <w:spacing w:val="-6"/>
                      <w:sz w:val="18"/>
                      <w:szCs w:val="18"/>
                    </w:rPr>
                    <w:fldChar w:fldCharType="separate"/>
                  </w:r>
                  <w:r w:rsidRPr="00E86BF8">
                    <w:rPr>
                      <w:rFonts w:ascii="Times New (W1)" w:hAnsi="Times New (W1)"/>
                      <w:spacing w:val="-6"/>
                      <w:sz w:val="18"/>
                      <w:szCs w:val="18"/>
                    </w:rPr>
                    <w:fldChar w:fldCharType="end"/>
                  </w:r>
                  <w:r w:rsidRPr="00E86BF8">
                    <w:rPr>
                      <w:rFonts w:ascii="Times New (W1)" w:hAnsi="Times New (W1)"/>
                      <w:spacing w:val="-6"/>
                      <w:sz w:val="18"/>
                      <w:szCs w:val="18"/>
                    </w:rPr>
                    <w:tab/>
                    <w:t>Preschool Programs</w:t>
                  </w:r>
                </w:p>
              </w:tc>
            </w:tr>
            <w:tr w:rsidR="001D44F3" w:rsidRPr="00D05768" w:rsidTr="00780851">
              <w:trPr>
                <w:trHeight w:val="288"/>
              </w:trPr>
              <w:tc>
                <w:tcPr>
                  <w:tcW w:w="3420" w:type="dxa"/>
                  <w:vAlign w:val="center"/>
                </w:tcPr>
                <w:p w:rsidR="001D44F3" w:rsidRPr="00E86BF8" w:rsidRDefault="001D44F3" w:rsidP="001D44F3">
                  <w:pPr>
                    <w:pStyle w:val="Header"/>
                    <w:keepNext/>
                    <w:keepLines/>
                    <w:tabs>
                      <w:tab w:val="clear" w:pos="4320"/>
                      <w:tab w:val="clear" w:pos="8640"/>
                      <w:tab w:val="left" w:pos="342"/>
                    </w:tabs>
                    <w:ind w:left="432" w:hanging="432"/>
                    <w:rPr>
                      <w:rFonts w:ascii="Times New (W1)" w:hAnsi="Times New (W1)"/>
                      <w:spacing w:val="-6"/>
                      <w:sz w:val="18"/>
                      <w:szCs w:val="18"/>
                    </w:rPr>
                  </w:pPr>
                  <w:r w:rsidRPr="00E86BF8">
                    <w:rPr>
                      <w:rFonts w:ascii="Times New (W1)" w:hAnsi="Times New (W1)"/>
                      <w:spacing w:val="-6"/>
                      <w:sz w:val="18"/>
                      <w:szCs w:val="18"/>
                    </w:rPr>
                    <w:fldChar w:fldCharType="begin">
                      <w:ffData>
                        <w:name w:val="Check1"/>
                        <w:enabled/>
                        <w:calcOnExit w:val="0"/>
                        <w:checkBox>
                          <w:sizeAuto/>
                          <w:default w:val="0"/>
                          <w:checked w:val="0"/>
                        </w:checkBox>
                      </w:ffData>
                    </w:fldChar>
                  </w:r>
                  <w:r w:rsidRPr="00E86BF8">
                    <w:rPr>
                      <w:rFonts w:ascii="Times New (W1)" w:hAnsi="Times New (W1)"/>
                      <w:spacing w:val="-6"/>
                      <w:sz w:val="18"/>
                      <w:szCs w:val="18"/>
                    </w:rPr>
                    <w:instrText xml:space="preserve"> FORMCHECKBOX </w:instrText>
                  </w:r>
                  <w:r w:rsidR="00283205">
                    <w:rPr>
                      <w:rFonts w:ascii="Times New (W1)" w:hAnsi="Times New (W1)"/>
                      <w:spacing w:val="-6"/>
                      <w:sz w:val="18"/>
                      <w:szCs w:val="18"/>
                    </w:rPr>
                  </w:r>
                  <w:r w:rsidR="00283205">
                    <w:rPr>
                      <w:rFonts w:ascii="Times New (W1)" w:hAnsi="Times New (W1)"/>
                      <w:spacing w:val="-6"/>
                      <w:sz w:val="18"/>
                      <w:szCs w:val="18"/>
                    </w:rPr>
                    <w:fldChar w:fldCharType="separate"/>
                  </w:r>
                  <w:r w:rsidRPr="00E86BF8">
                    <w:rPr>
                      <w:rFonts w:ascii="Times New (W1)" w:hAnsi="Times New (W1)"/>
                      <w:spacing w:val="-6"/>
                      <w:sz w:val="18"/>
                      <w:szCs w:val="18"/>
                    </w:rPr>
                    <w:fldChar w:fldCharType="end"/>
                  </w:r>
                  <w:r w:rsidRPr="00E86BF8">
                    <w:rPr>
                      <w:rFonts w:ascii="Times New (W1)" w:hAnsi="Times New (W1)"/>
                      <w:spacing w:val="-6"/>
                      <w:sz w:val="18"/>
                      <w:szCs w:val="18"/>
                    </w:rPr>
                    <w:tab/>
                    <w:t>Needs resulting from domestic violence</w:t>
                  </w:r>
                </w:p>
              </w:tc>
              <w:tc>
                <w:tcPr>
                  <w:tcW w:w="4680" w:type="dxa"/>
                  <w:vAlign w:val="center"/>
                </w:tcPr>
                <w:p w:rsidR="001D44F3" w:rsidRPr="00E86BF8" w:rsidRDefault="001D44F3" w:rsidP="001D44F3">
                  <w:pPr>
                    <w:pStyle w:val="Header"/>
                    <w:keepNext/>
                    <w:keepLines/>
                    <w:tabs>
                      <w:tab w:val="clear" w:pos="4320"/>
                      <w:tab w:val="clear" w:pos="8640"/>
                      <w:tab w:val="left" w:pos="342"/>
                    </w:tabs>
                    <w:ind w:left="432" w:hanging="432"/>
                    <w:rPr>
                      <w:rFonts w:ascii="Times New (W1)" w:hAnsi="Times New (W1)"/>
                      <w:spacing w:val="-6"/>
                      <w:sz w:val="18"/>
                      <w:szCs w:val="18"/>
                    </w:rPr>
                  </w:pPr>
                  <w:r w:rsidRPr="00E86BF8">
                    <w:rPr>
                      <w:rFonts w:ascii="Times New (W1)" w:hAnsi="Times New (W1)"/>
                      <w:spacing w:val="-6"/>
                      <w:sz w:val="18"/>
                      <w:szCs w:val="18"/>
                    </w:rPr>
                    <w:fldChar w:fldCharType="begin">
                      <w:ffData>
                        <w:name w:val="Check1"/>
                        <w:enabled/>
                        <w:calcOnExit w:val="0"/>
                        <w:checkBox>
                          <w:sizeAuto/>
                          <w:default w:val="0"/>
                          <w:checked w:val="0"/>
                        </w:checkBox>
                      </w:ffData>
                    </w:fldChar>
                  </w:r>
                  <w:r w:rsidRPr="00E86BF8">
                    <w:rPr>
                      <w:rFonts w:ascii="Times New (W1)" w:hAnsi="Times New (W1)"/>
                      <w:spacing w:val="-6"/>
                      <w:sz w:val="18"/>
                      <w:szCs w:val="18"/>
                    </w:rPr>
                    <w:instrText xml:space="preserve"> FORMCHECKBOX </w:instrText>
                  </w:r>
                  <w:r w:rsidR="00283205">
                    <w:rPr>
                      <w:rFonts w:ascii="Times New (W1)" w:hAnsi="Times New (W1)"/>
                      <w:spacing w:val="-6"/>
                      <w:sz w:val="18"/>
                      <w:szCs w:val="18"/>
                    </w:rPr>
                  </w:r>
                  <w:r w:rsidR="00283205">
                    <w:rPr>
                      <w:rFonts w:ascii="Times New (W1)" w:hAnsi="Times New (W1)"/>
                      <w:spacing w:val="-6"/>
                      <w:sz w:val="18"/>
                      <w:szCs w:val="18"/>
                    </w:rPr>
                    <w:fldChar w:fldCharType="separate"/>
                  </w:r>
                  <w:r w:rsidRPr="00E86BF8">
                    <w:rPr>
                      <w:rFonts w:ascii="Times New (W1)" w:hAnsi="Times New (W1)"/>
                      <w:spacing w:val="-6"/>
                      <w:sz w:val="18"/>
                      <w:szCs w:val="18"/>
                    </w:rPr>
                    <w:fldChar w:fldCharType="end"/>
                  </w:r>
                  <w:r w:rsidRPr="00E86BF8">
                    <w:rPr>
                      <w:rFonts w:ascii="Times New (W1)" w:hAnsi="Times New (W1)"/>
                      <w:spacing w:val="-6"/>
                      <w:sz w:val="18"/>
                      <w:szCs w:val="18"/>
                    </w:rPr>
                    <w:tab/>
                    <w:t>Services to attract, engage &amp; retain students in school</w:t>
                  </w:r>
                </w:p>
              </w:tc>
            </w:tr>
            <w:tr w:rsidR="001D44F3" w:rsidRPr="00D05768" w:rsidTr="00780851">
              <w:trPr>
                <w:trHeight w:val="288"/>
              </w:trPr>
              <w:tc>
                <w:tcPr>
                  <w:tcW w:w="3420" w:type="dxa"/>
                  <w:vAlign w:val="center"/>
                </w:tcPr>
                <w:p w:rsidR="001D44F3" w:rsidRPr="00E86BF8" w:rsidRDefault="001D44F3" w:rsidP="001D44F3">
                  <w:pPr>
                    <w:pStyle w:val="Header"/>
                    <w:keepNext/>
                    <w:keepLines/>
                    <w:tabs>
                      <w:tab w:val="clear" w:pos="4320"/>
                      <w:tab w:val="clear" w:pos="8640"/>
                      <w:tab w:val="left" w:pos="342"/>
                    </w:tabs>
                    <w:ind w:left="432" w:hanging="432"/>
                    <w:rPr>
                      <w:rFonts w:ascii="Times New (W1)" w:hAnsi="Times New (W1)"/>
                      <w:spacing w:val="-6"/>
                      <w:sz w:val="18"/>
                      <w:szCs w:val="18"/>
                    </w:rPr>
                  </w:pPr>
                  <w:r w:rsidRPr="00E86BF8">
                    <w:rPr>
                      <w:rFonts w:ascii="Times New (W1)" w:hAnsi="Times New (W1)"/>
                      <w:spacing w:val="-6"/>
                      <w:sz w:val="18"/>
                      <w:szCs w:val="18"/>
                    </w:rPr>
                    <w:fldChar w:fldCharType="begin">
                      <w:ffData>
                        <w:name w:val="Check1"/>
                        <w:enabled/>
                        <w:calcOnExit w:val="0"/>
                        <w:checkBox>
                          <w:sizeAuto/>
                          <w:default w:val="0"/>
                          <w:checked w:val="0"/>
                        </w:checkBox>
                      </w:ffData>
                    </w:fldChar>
                  </w:r>
                  <w:r w:rsidRPr="00E86BF8">
                    <w:rPr>
                      <w:rFonts w:ascii="Times New (W1)" w:hAnsi="Times New (W1)"/>
                      <w:spacing w:val="-6"/>
                      <w:sz w:val="18"/>
                      <w:szCs w:val="18"/>
                    </w:rPr>
                    <w:instrText xml:space="preserve"> FORMCHECKBOX </w:instrText>
                  </w:r>
                  <w:r w:rsidR="00283205">
                    <w:rPr>
                      <w:rFonts w:ascii="Times New (W1)" w:hAnsi="Times New (W1)"/>
                      <w:spacing w:val="-6"/>
                      <w:sz w:val="18"/>
                      <w:szCs w:val="18"/>
                    </w:rPr>
                  </w:r>
                  <w:r w:rsidR="00283205">
                    <w:rPr>
                      <w:rFonts w:ascii="Times New (W1)" w:hAnsi="Times New (W1)"/>
                      <w:spacing w:val="-6"/>
                      <w:sz w:val="18"/>
                      <w:szCs w:val="18"/>
                    </w:rPr>
                    <w:fldChar w:fldCharType="separate"/>
                  </w:r>
                  <w:r w:rsidRPr="00E86BF8">
                    <w:rPr>
                      <w:rFonts w:ascii="Times New (W1)" w:hAnsi="Times New (W1)"/>
                      <w:spacing w:val="-6"/>
                      <w:sz w:val="18"/>
                      <w:szCs w:val="18"/>
                    </w:rPr>
                    <w:fldChar w:fldCharType="end"/>
                  </w:r>
                  <w:r w:rsidRPr="00E86BF8">
                    <w:rPr>
                      <w:rFonts w:ascii="Times New (W1)" w:hAnsi="Times New (W1)"/>
                      <w:spacing w:val="-6"/>
                      <w:sz w:val="18"/>
                      <w:szCs w:val="18"/>
                    </w:rPr>
                    <w:tab/>
                    <w:t>Tracking, obtaining &amp; transferring records</w:t>
                  </w:r>
                </w:p>
              </w:tc>
              <w:tc>
                <w:tcPr>
                  <w:tcW w:w="4680" w:type="dxa"/>
                  <w:vAlign w:val="center"/>
                </w:tcPr>
                <w:p w:rsidR="001D44F3" w:rsidRPr="00E86BF8" w:rsidRDefault="001D44F3" w:rsidP="001D44F3">
                  <w:pPr>
                    <w:pStyle w:val="Header"/>
                    <w:keepNext/>
                    <w:keepLines/>
                    <w:tabs>
                      <w:tab w:val="clear" w:pos="4320"/>
                      <w:tab w:val="clear" w:pos="8640"/>
                      <w:tab w:val="left" w:pos="342"/>
                    </w:tabs>
                    <w:ind w:left="342" w:hanging="342"/>
                    <w:rPr>
                      <w:rFonts w:ascii="Times New (W1)" w:hAnsi="Times New (W1)"/>
                      <w:spacing w:val="-6"/>
                      <w:sz w:val="18"/>
                      <w:szCs w:val="18"/>
                    </w:rPr>
                  </w:pPr>
                  <w:r w:rsidRPr="00E86BF8">
                    <w:rPr>
                      <w:rFonts w:ascii="Times New (W1)" w:hAnsi="Times New (W1)"/>
                      <w:spacing w:val="-6"/>
                      <w:sz w:val="18"/>
                      <w:szCs w:val="18"/>
                    </w:rPr>
                    <w:fldChar w:fldCharType="begin">
                      <w:ffData>
                        <w:name w:val="Check1"/>
                        <w:enabled/>
                        <w:calcOnExit w:val="0"/>
                        <w:checkBox>
                          <w:sizeAuto/>
                          <w:default w:val="0"/>
                          <w:checked w:val="0"/>
                        </w:checkBox>
                      </w:ffData>
                    </w:fldChar>
                  </w:r>
                  <w:r w:rsidRPr="00E86BF8">
                    <w:rPr>
                      <w:rFonts w:ascii="Times New (W1)" w:hAnsi="Times New (W1)"/>
                      <w:spacing w:val="-6"/>
                      <w:sz w:val="18"/>
                      <w:szCs w:val="18"/>
                    </w:rPr>
                    <w:instrText xml:space="preserve"> FORMCHECKBOX </w:instrText>
                  </w:r>
                  <w:r w:rsidR="00283205">
                    <w:rPr>
                      <w:rFonts w:ascii="Times New (W1)" w:hAnsi="Times New (W1)"/>
                      <w:spacing w:val="-6"/>
                      <w:sz w:val="18"/>
                      <w:szCs w:val="18"/>
                    </w:rPr>
                  </w:r>
                  <w:r w:rsidR="00283205">
                    <w:rPr>
                      <w:rFonts w:ascii="Times New (W1)" w:hAnsi="Times New (W1)"/>
                      <w:spacing w:val="-6"/>
                      <w:sz w:val="18"/>
                      <w:szCs w:val="18"/>
                    </w:rPr>
                    <w:fldChar w:fldCharType="separate"/>
                  </w:r>
                  <w:r w:rsidRPr="00E86BF8">
                    <w:rPr>
                      <w:rFonts w:ascii="Times New (W1)" w:hAnsi="Times New (W1)"/>
                      <w:spacing w:val="-6"/>
                      <w:sz w:val="18"/>
                      <w:szCs w:val="18"/>
                    </w:rPr>
                    <w:fldChar w:fldCharType="end"/>
                  </w:r>
                  <w:r w:rsidRPr="00E86BF8">
                    <w:rPr>
                      <w:rFonts w:ascii="Times New (W1)" w:hAnsi="Times New (W1)"/>
                      <w:spacing w:val="-6"/>
                      <w:sz w:val="18"/>
                      <w:szCs w:val="18"/>
                    </w:rPr>
                    <w:tab/>
                  </w:r>
                  <w:r w:rsidRPr="00E86BF8">
                    <w:rPr>
                      <w:rFonts w:ascii="Times New (W1)" w:hAnsi="Times New (W1)"/>
                      <w:spacing w:val="-4"/>
                      <w:sz w:val="18"/>
                      <w:szCs w:val="18"/>
                    </w:rPr>
                    <w:t>Expedited evaluations of strengths/ needs and eligibility for services</w:t>
                  </w:r>
                </w:p>
              </w:tc>
            </w:tr>
          </w:tbl>
          <w:p w:rsidR="001D44F3" w:rsidRDefault="001D44F3" w:rsidP="001D44F3">
            <w:pPr>
              <w:keepNext/>
              <w:keepLines/>
              <w:spacing w:before="120"/>
              <w:ind w:left="773" w:hanging="773"/>
              <w:rPr>
                <w:sz w:val="16"/>
                <w:szCs w:val="16"/>
              </w:rPr>
            </w:pPr>
            <w:r>
              <w:rPr>
                <w:b/>
                <w:smallCaps/>
                <w:sz w:val="20"/>
              </w:rPr>
              <w:t>Statutes/Regulations Reference:</w:t>
            </w:r>
            <w:r>
              <w:rPr>
                <w:bCs/>
                <w:smallCaps/>
                <w:sz w:val="16"/>
              </w:rPr>
              <w:t xml:space="preserve"> </w:t>
            </w:r>
            <w:r w:rsidRPr="00C05353">
              <w:rPr>
                <w:sz w:val="16"/>
                <w:szCs w:val="16"/>
              </w:rPr>
              <w:t>Sec. 723(d)(1-16)</w:t>
            </w:r>
          </w:p>
          <w:p w:rsidR="001D44F3" w:rsidRDefault="001D44F3" w:rsidP="001D44F3">
            <w:pPr>
              <w:keepNext/>
              <w:keepLines/>
              <w:ind w:left="773" w:hanging="773"/>
              <w:rPr>
                <w:sz w:val="20"/>
                <w:szCs w:val="20"/>
              </w:rPr>
            </w:pPr>
            <w:r>
              <w:rPr>
                <w:b/>
                <w:bCs/>
                <w:smallCaps/>
                <w:sz w:val="20"/>
              </w:rPr>
              <w:t>Sample Sources of Evidence:</w:t>
            </w:r>
          </w:p>
          <w:p w:rsidR="001D44F3" w:rsidRPr="00E86BF8" w:rsidRDefault="001D44F3" w:rsidP="001D44F3">
            <w:pPr>
              <w:pStyle w:val="ListParagraph"/>
              <w:keepNext/>
              <w:keepLines/>
              <w:numPr>
                <w:ilvl w:val="0"/>
                <w:numId w:val="133"/>
              </w:numPr>
              <w:ind w:left="1133"/>
              <w:rPr>
                <w:sz w:val="18"/>
                <w:szCs w:val="18"/>
              </w:rPr>
            </w:pPr>
            <w:r w:rsidRPr="00E86BF8">
              <w:rPr>
                <w:sz w:val="18"/>
                <w:szCs w:val="18"/>
              </w:rPr>
              <w:t>Budgets</w:t>
            </w:r>
          </w:p>
          <w:p w:rsidR="001D44F3" w:rsidRPr="00E86BF8" w:rsidRDefault="001D44F3" w:rsidP="001D44F3">
            <w:pPr>
              <w:pStyle w:val="ListParagraph"/>
              <w:keepNext/>
              <w:keepLines/>
              <w:numPr>
                <w:ilvl w:val="0"/>
                <w:numId w:val="133"/>
              </w:numPr>
              <w:ind w:left="1133"/>
              <w:rPr>
                <w:sz w:val="18"/>
                <w:szCs w:val="18"/>
              </w:rPr>
            </w:pPr>
            <w:r w:rsidRPr="00E86BF8">
              <w:rPr>
                <w:sz w:val="18"/>
                <w:szCs w:val="18"/>
              </w:rPr>
              <w:t>Program records</w:t>
            </w:r>
          </w:p>
          <w:p w:rsidR="001D44F3" w:rsidRPr="00E86BF8" w:rsidRDefault="001D44F3" w:rsidP="001D44F3">
            <w:pPr>
              <w:pStyle w:val="ListParagraph"/>
              <w:keepNext/>
              <w:keepLines/>
              <w:numPr>
                <w:ilvl w:val="0"/>
                <w:numId w:val="133"/>
              </w:numPr>
              <w:spacing w:after="120"/>
              <w:ind w:left="1133"/>
              <w:rPr>
                <w:sz w:val="20"/>
                <w:szCs w:val="20"/>
              </w:rPr>
            </w:pPr>
            <w:r w:rsidRPr="00E86BF8">
              <w:rPr>
                <w:sz w:val="18"/>
                <w:szCs w:val="18"/>
              </w:rPr>
              <w:t>Other</w:t>
            </w:r>
          </w:p>
        </w:tc>
        <w:tc>
          <w:tcPr>
            <w:tcW w:w="5196" w:type="dxa"/>
            <w:tcBorders>
              <w:top w:val="single" w:sz="4" w:space="0" w:color="auto"/>
              <w:left w:val="single" w:sz="4" w:space="0" w:color="auto"/>
              <w:bottom w:val="double" w:sz="4" w:space="0" w:color="auto"/>
              <w:right w:val="double" w:sz="4" w:space="0" w:color="auto"/>
            </w:tcBorders>
          </w:tcPr>
          <w:p w:rsidR="001D44F3" w:rsidRPr="00483981" w:rsidRDefault="001D44F3" w:rsidP="001D44F3">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780851" w:rsidRPr="00E22FC3" w:rsidRDefault="00780851" w:rsidP="00780851">
      <w:pPr>
        <w:rPr>
          <w:sz w:val="12"/>
          <w:szCs w:val="12"/>
        </w:rPr>
      </w:pPr>
    </w:p>
    <w:tbl>
      <w:tblPr>
        <w:tblW w:w="14361" w:type="dxa"/>
        <w:jc w:val="center"/>
        <w:tblLook w:val="0000" w:firstRow="0" w:lastRow="0" w:firstColumn="0" w:lastColumn="0" w:noHBand="0" w:noVBand="0"/>
      </w:tblPr>
      <w:tblGrid>
        <w:gridCol w:w="9163"/>
        <w:gridCol w:w="5198"/>
      </w:tblGrid>
      <w:tr w:rsidR="00780851" w:rsidRPr="00A23375" w:rsidTr="001D44F3">
        <w:trPr>
          <w:jc w:val="center"/>
        </w:trPr>
        <w:tc>
          <w:tcPr>
            <w:tcW w:w="9163"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780851" w:rsidRPr="00A23375" w:rsidRDefault="00780851" w:rsidP="00780851">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8"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780851" w:rsidRPr="00A23375" w:rsidRDefault="00780851" w:rsidP="00780851">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1D44F3" w:rsidTr="001D44F3">
        <w:trPr>
          <w:cantSplit/>
          <w:trHeight w:val="829"/>
          <w:jc w:val="center"/>
        </w:trPr>
        <w:tc>
          <w:tcPr>
            <w:tcW w:w="9163" w:type="dxa"/>
            <w:tcBorders>
              <w:top w:val="single" w:sz="4" w:space="0" w:color="auto"/>
              <w:left w:val="double" w:sz="4" w:space="0" w:color="auto"/>
              <w:bottom w:val="double" w:sz="4" w:space="0" w:color="auto"/>
              <w:right w:val="single" w:sz="4" w:space="0" w:color="auto"/>
            </w:tcBorders>
          </w:tcPr>
          <w:p w:rsidR="001D44F3" w:rsidRDefault="001D44F3" w:rsidP="001D44F3">
            <w:pPr>
              <w:keepNext/>
              <w:keepLines/>
              <w:spacing w:before="120"/>
              <w:ind w:left="773" w:hanging="773"/>
              <w:rPr>
                <w:sz w:val="20"/>
                <w:szCs w:val="20"/>
              </w:rPr>
            </w:pPr>
            <w:r>
              <w:rPr>
                <w:b/>
                <w:sz w:val="20"/>
                <w:szCs w:val="20"/>
              </w:rPr>
              <w:t>X-C 5</w:t>
            </w:r>
            <w:r w:rsidRPr="00E22FC3">
              <w:rPr>
                <w:b/>
                <w:sz w:val="20"/>
                <w:szCs w:val="20"/>
              </w:rPr>
              <w:t xml:space="preserve">. </w:t>
            </w:r>
            <w:r w:rsidRPr="00E22FC3">
              <w:rPr>
                <w:b/>
                <w:sz w:val="20"/>
                <w:szCs w:val="20"/>
              </w:rPr>
              <w:tab/>
            </w:r>
            <w:r w:rsidRPr="002423D5">
              <w:rPr>
                <w:sz w:val="20"/>
                <w:szCs w:val="20"/>
              </w:rPr>
              <w:t>Verifies that the district coordinates activities with families, schools, community members and other local and/or State agencies that serve homeless children and youth as stated in the approved application.</w:t>
            </w:r>
          </w:p>
          <w:p w:rsidR="001D44F3" w:rsidRDefault="001D44F3" w:rsidP="001D44F3">
            <w:pPr>
              <w:keepNext/>
              <w:keepLines/>
              <w:spacing w:before="120"/>
              <w:ind w:left="773" w:hanging="773"/>
              <w:rPr>
                <w:sz w:val="20"/>
                <w:szCs w:val="20"/>
              </w:rPr>
            </w:pPr>
            <w:r>
              <w:rPr>
                <w:b/>
                <w:smallCaps/>
                <w:sz w:val="20"/>
              </w:rPr>
              <w:t>Statutes/Regulations Reference:</w:t>
            </w:r>
            <w:r>
              <w:rPr>
                <w:bCs/>
                <w:smallCaps/>
                <w:sz w:val="16"/>
              </w:rPr>
              <w:t xml:space="preserve"> </w:t>
            </w:r>
            <w:r w:rsidRPr="002423D5">
              <w:rPr>
                <w:sz w:val="16"/>
                <w:szCs w:val="16"/>
              </w:rPr>
              <w:t>Sec. 722(g)(5)</w:t>
            </w:r>
          </w:p>
          <w:p w:rsidR="001D44F3" w:rsidRDefault="001D44F3" w:rsidP="001D44F3">
            <w:pPr>
              <w:keepNext/>
              <w:keepLines/>
              <w:ind w:left="773" w:hanging="773"/>
              <w:rPr>
                <w:sz w:val="20"/>
                <w:szCs w:val="20"/>
              </w:rPr>
            </w:pPr>
            <w:r>
              <w:rPr>
                <w:b/>
                <w:bCs/>
                <w:smallCaps/>
                <w:sz w:val="20"/>
              </w:rPr>
              <w:t>Sample Sources of Evidence:</w:t>
            </w:r>
          </w:p>
          <w:p w:rsidR="001D44F3" w:rsidRPr="00E86BF8" w:rsidRDefault="001D44F3" w:rsidP="001D44F3">
            <w:pPr>
              <w:pStyle w:val="ListParagraph"/>
              <w:keepNext/>
              <w:keepLines/>
              <w:numPr>
                <w:ilvl w:val="0"/>
                <w:numId w:val="134"/>
              </w:numPr>
              <w:ind w:left="1133"/>
              <w:rPr>
                <w:sz w:val="20"/>
                <w:szCs w:val="20"/>
              </w:rPr>
            </w:pPr>
            <w:r w:rsidRPr="00E86BF8">
              <w:rPr>
                <w:sz w:val="20"/>
                <w:szCs w:val="20"/>
              </w:rPr>
              <w:t>MOAs</w:t>
            </w:r>
          </w:p>
          <w:p w:rsidR="001D44F3" w:rsidRPr="00E86BF8" w:rsidRDefault="001D44F3" w:rsidP="001D44F3">
            <w:pPr>
              <w:pStyle w:val="ListParagraph"/>
              <w:keepNext/>
              <w:keepLines/>
              <w:numPr>
                <w:ilvl w:val="0"/>
                <w:numId w:val="134"/>
              </w:numPr>
              <w:ind w:left="1133"/>
              <w:rPr>
                <w:sz w:val="20"/>
                <w:szCs w:val="20"/>
              </w:rPr>
            </w:pPr>
            <w:r w:rsidRPr="00E86BF8">
              <w:rPr>
                <w:sz w:val="20"/>
                <w:szCs w:val="20"/>
              </w:rPr>
              <w:t>Meeting notes</w:t>
            </w:r>
          </w:p>
          <w:p w:rsidR="001D44F3" w:rsidRPr="00E86BF8" w:rsidRDefault="001D44F3" w:rsidP="001D44F3">
            <w:pPr>
              <w:pStyle w:val="ListParagraph"/>
              <w:keepNext/>
              <w:keepLines/>
              <w:numPr>
                <w:ilvl w:val="0"/>
                <w:numId w:val="134"/>
              </w:numPr>
              <w:ind w:left="1133"/>
              <w:rPr>
                <w:sz w:val="20"/>
                <w:szCs w:val="20"/>
              </w:rPr>
            </w:pPr>
            <w:r w:rsidRPr="00E86BF8">
              <w:rPr>
                <w:sz w:val="20"/>
                <w:szCs w:val="20"/>
              </w:rPr>
              <w:t>Letters/notices</w:t>
            </w:r>
          </w:p>
          <w:p w:rsidR="001D44F3" w:rsidRPr="00E86BF8" w:rsidRDefault="001D44F3" w:rsidP="001D44F3">
            <w:pPr>
              <w:pStyle w:val="ListParagraph"/>
              <w:keepNext/>
              <w:keepLines/>
              <w:numPr>
                <w:ilvl w:val="0"/>
                <w:numId w:val="134"/>
              </w:numPr>
              <w:spacing w:after="120"/>
              <w:ind w:left="1133"/>
              <w:rPr>
                <w:sz w:val="20"/>
                <w:szCs w:val="20"/>
              </w:rPr>
            </w:pPr>
            <w:r w:rsidRPr="00E86BF8">
              <w:rPr>
                <w:sz w:val="20"/>
                <w:szCs w:val="20"/>
              </w:rPr>
              <w:t>Other</w:t>
            </w:r>
          </w:p>
        </w:tc>
        <w:tc>
          <w:tcPr>
            <w:tcW w:w="5198" w:type="dxa"/>
            <w:tcBorders>
              <w:top w:val="single" w:sz="4" w:space="0" w:color="auto"/>
              <w:left w:val="single" w:sz="4" w:space="0" w:color="auto"/>
              <w:bottom w:val="double" w:sz="4" w:space="0" w:color="auto"/>
              <w:right w:val="double" w:sz="4" w:space="0" w:color="auto"/>
            </w:tcBorders>
          </w:tcPr>
          <w:p w:rsidR="001D44F3" w:rsidRPr="00483981" w:rsidRDefault="001D44F3" w:rsidP="001D44F3">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780851" w:rsidRPr="00E22FC3" w:rsidRDefault="00780851" w:rsidP="00780851">
      <w:pPr>
        <w:rPr>
          <w:sz w:val="12"/>
          <w:szCs w:val="12"/>
        </w:rPr>
      </w:pPr>
    </w:p>
    <w:tbl>
      <w:tblPr>
        <w:tblW w:w="14361" w:type="dxa"/>
        <w:jc w:val="center"/>
        <w:tblLook w:val="0000" w:firstRow="0" w:lastRow="0" w:firstColumn="0" w:lastColumn="0" w:noHBand="0" w:noVBand="0"/>
      </w:tblPr>
      <w:tblGrid>
        <w:gridCol w:w="9163"/>
        <w:gridCol w:w="5198"/>
      </w:tblGrid>
      <w:tr w:rsidR="00780851" w:rsidRPr="00A23375" w:rsidTr="001D44F3">
        <w:trPr>
          <w:jc w:val="center"/>
        </w:trPr>
        <w:tc>
          <w:tcPr>
            <w:tcW w:w="9163"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tcPr>
          <w:p w:rsidR="00780851" w:rsidRPr="00A23375" w:rsidRDefault="00780851" w:rsidP="00780851">
            <w:pPr>
              <w:keepNext/>
              <w:keepLines/>
              <w:spacing w:before="60" w:after="60"/>
              <w:rPr>
                <w:rFonts w:ascii="Times New (W1)" w:hAnsi="Times New (W1)"/>
                <w:b/>
                <w:caps/>
                <w:sz w:val="20"/>
                <w:szCs w:val="20"/>
              </w:rPr>
            </w:pPr>
            <w:r>
              <w:rPr>
                <w:rFonts w:ascii="Times New (W1)" w:hAnsi="Times New (W1)"/>
                <w:b/>
                <w:caps/>
                <w:sz w:val="20"/>
                <w:szCs w:val="20"/>
              </w:rPr>
              <w:t>Program Requirements:</w:t>
            </w:r>
          </w:p>
        </w:tc>
        <w:tc>
          <w:tcPr>
            <w:tcW w:w="5198" w:type="dxa"/>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rsidR="00780851" w:rsidRPr="00A23375" w:rsidRDefault="00780851" w:rsidP="00780851">
            <w:pPr>
              <w:keepNext/>
              <w:keepLines/>
              <w:spacing w:before="60" w:after="60"/>
              <w:rPr>
                <w:rFonts w:ascii="Times New (W1)" w:hAnsi="Times New (W1)"/>
                <w:b/>
                <w:caps/>
                <w:sz w:val="20"/>
                <w:szCs w:val="20"/>
              </w:rPr>
            </w:pPr>
            <w:r w:rsidRPr="00A23375">
              <w:rPr>
                <w:rFonts w:ascii="Times New (W1)" w:hAnsi="Times New (W1)"/>
                <w:b/>
                <w:caps/>
                <w:sz w:val="20"/>
                <w:szCs w:val="20"/>
              </w:rPr>
              <w:t>District Response</w:t>
            </w:r>
          </w:p>
        </w:tc>
      </w:tr>
      <w:tr w:rsidR="001D44F3" w:rsidTr="001D44F3">
        <w:trPr>
          <w:cantSplit/>
          <w:trHeight w:val="649"/>
          <w:jc w:val="center"/>
        </w:trPr>
        <w:tc>
          <w:tcPr>
            <w:tcW w:w="9163" w:type="dxa"/>
            <w:tcBorders>
              <w:top w:val="single" w:sz="4" w:space="0" w:color="auto"/>
              <w:left w:val="double" w:sz="4" w:space="0" w:color="auto"/>
              <w:bottom w:val="double" w:sz="4" w:space="0" w:color="auto"/>
              <w:right w:val="single" w:sz="4" w:space="0" w:color="auto"/>
            </w:tcBorders>
          </w:tcPr>
          <w:p w:rsidR="001D44F3" w:rsidRDefault="001D44F3" w:rsidP="001D44F3">
            <w:pPr>
              <w:keepNext/>
              <w:keepLines/>
              <w:spacing w:before="120"/>
              <w:ind w:left="773" w:hanging="773"/>
              <w:rPr>
                <w:sz w:val="20"/>
                <w:szCs w:val="20"/>
              </w:rPr>
            </w:pPr>
            <w:r>
              <w:rPr>
                <w:b/>
                <w:sz w:val="20"/>
                <w:szCs w:val="20"/>
              </w:rPr>
              <w:t>X-C 6</w:t>
            </w:r>
            <w:r w:rsidRPr="00E22FC3">
              <w:rPr>
                <w:b/>
                <w:sz w:val="20"/>
                <w:szCs w:val="20"/>
              </w:rPr>
              <w:t xml:space="preserve">. </w:t>
            </w:r>
            <w:r w:rsidRPr="00E22FC3">
              <w:rPr>
                <w:b/>
                <w:sz w:val="20"/>
                <w:szCs w:val="20"/>
              </w:rPr>
              <w:tab/>
            </w:r>
            <w:r w:rsidRPr="002423D5">
              <w:rPr>
                <w:sz w:val="20"/>
                <w:szCs w:val="20"/>
              </w:rPr>
              <w:t>Verifies that the district</w:t>
            </w:r>
            <w:r>
              <w:rPr>
                <w:sz w:val="20"/>
                <w:szCs w:val="20"/>
              </w:rPr>
              <w:t xml:space="preserve"> has identified measurable objectives and evaluates the program annually to determine the effectiveness of the project.</w:t>
            </w:r>
          </w:p>
          <w:p w:rsidR="001D44F3" w:rsidRDefault="001D44F3" w:rsidP="001D44F3">
            <w:pPr>
              <w:keepNext/>
              <w:keepLines/>
              <w:spacing w:before="120"/>
              <w:ind w:left="773" w:hanging="773"/>
              <w:rPr>
                <w:sz w:val="20"/>
                <w:szCs w:val="20"/>
              </w:rPr>
            </w:pPr>
            <w:r>
              <w:rPr>
                <w:b/>
                <w:smallCaps/>
                <w:sz w:val="20"/>
              </w:rPr>
              <w:t>Statutes/Regulations Reference:</w:t>
            </w:r>
            <w:r>
              <w:rPr>
                <w:bCs/>
                <w:smallCaps/>
                <w:sz w:val="16"/>
              </w:rPr>
              <w:t xml:space="preserve"> </w:t>
            </w:r>
            <w:r w:rsidRPr="00B852B0">
              <w:rPr>
                <w:sz w:val="16"/>
                <w:szCs w:val="16"/>
              </w:rPr>
              <w:t>Sec. 723(c)(3)(E)</w:t>
            </w:r>
          </w:p>
          <w:p w:rsidR="001D44F3" w:rsidRDefault="001D44F3" w:rsidP="001D44F3">
            <w:pPr>
              <w:keepNext/>
              <w:keepLines/>
              <w:ind w:left="773" w:hanging="773"/>
              <w:rPr>
                <w:sz w:val="20"/>
                <w:szCs w:val="20"/>
              </w:rPr>
            </w:pPr>
            <w:r>
              <w:rPr>
                <w:b/>
                <w:bCs/>
                <w:smallCaps/>
                <w:sz w:val="20"/>
              </w:rPr>
              <w:t>Sample Sources of Evidence:</w:t>
            </w:r>
          </w:p>
          <w:p w:rsidR="001D44F3" w:rsidRPr="00E86BF8" w:rsidRDefault="001D44F3" w:rsidP="001D44F3">
            <w:pPr>
              <w:pStyle w:val="ListParagraph"/>
              <w:keepNext/>
              <w:keepLines/>
              <w:numPr>
                <w:ilvl w:val="0"/>
                <w:numId w:val="135"/>
              </w:numPr>
              <w:ind w:left="1133"/>
              <w:rPr>
                <w:sz w:val="20"/>
                <w:szCs w:val="20"/>
              </w:rPr>
            </w:pPr>
            <w:r w:rsidRPr="00E86BF8">
              <w:rPr>
                <w:sz w:val="20"/>
                <w:szCs w:val="20"/>
              </w:rPr>
              <w:t>Evaluations</w:t>
            </w:r>
          </w:p>
          <w:p w:rsidR="001D44F3" w:rsidRPr="00E86BF8" w:rsidRDefault="001D44F3" w:rsidP="001D44F3">
            <w:pPr>
              <w:pStyle w:val="ListParagraph"/>
              <w:keepNext/>
              <w:keepLines/>
              <w:numPr>
                <w:ilvl w:val="0"/>
                <w:numId w:val="135"/>
              </w:numPr>
              <w:ind w:left="1133"/>
              <w:rPr>
                <w:sz w:val="20"/>
                <w:szCs w:val="20"/>
              </w:rPr>
            </w:pPr>
            <w:r w:rsidRPr="00E86BF8">
              <w:rPr>
                <w:sz w:val="20"/>
                <w:szCs w:val="20"/>
              </w:rPr>
              <w:t>Data analysis</w:t>
            </w:r>
          </w:p>
          <w:p w:rsidR="001D44F3" w:rsidRPr="00E86BF8" w:rsidRDefault="001D44F3" w:rsidP="001D44F3">
            <w:pPr>
              <w:pStyle w:val="ListParagraph"/>
              <w:keepNext/>
              <w:keepLines/>
              <w:numPr>
                <w:ilvl w:val="0"/>
                <w:numId w:val="135"/>
              </w:numPr>
              <w:ind w:left="1133"/>
              <w:rPr>
                <w:sz w:val="20"/>
                <w:szCs w:val="20"/>
              </w:rPr>
            </w:pPr>
            <w:r w:rsidRPr="00E86BF8">
              <w:rPr>
                <w:sz w:val="20"/>
                <w:szCs w:val="20"/>
              </w:rPr>
              <w:t>Meeting notes/notices</w:t>
            </w:r>
          </w:p>
          <w:p w:rsidR="001D44F3" w:rsidRPr="00E86BF8" w:rsidRDefault="001D44F3" w:rsidP="001D44F3">
            <w:pPr>
              <w:pStyle w:val="ListParagraph"/>
              <w:keepNext/>
              <w:keepLines/>
              <w:numPr>
                <w:ilvl w:val="0"/>
                <w:numId w:val="135"/>
              </w:numPr>
              <w:spacing w:after="120"/>
              <w:ind w:left="1133"/>
              <w:rPr>
                <w:sz w:val="20"/>
                <w:szCs w:val="20"/>
              </w:rPr>
            </w:pPr>
            <w:r w:rsidRPr="00E86BF8">
              <w:rPr>
                <w:sz w:val="20"/>
                <w:szCs w:val="20"/>
              </w:rPr>
              <w:t>Other</w:t>
            </w:r>
          </w:p>
        </w:tc>
        <w:tc>
          <w:tcPr>
            <w:tcW w:w="5198" w:type="dxa"/>
            <w:tcBorders>
              <w:top w:val="single" w:sz="4" w:space="0" w:color="auto"/>
              <w:left w:val="single" w:sz="4" w:space="0" w:color="auto"/>
              <w:bottom w:val="double" w:sz="4" w:space="0" w:color="auto"/>
              <w:right w:val="double" w:sz="4" w:space="0" w:color="auto"/>
            </w:tcBorders>
          </w:tcPr>
          <w:p w:rsidR="001D44F3" w:rsidRPr="00483981" w:rsidRDefault="001D44F3" w:rsidP="001D44F3">
            <w:pPr>
              <w:keepNext/>
              <w:keepLines/>
              <w:spacing w:before="120"/>
              <w:rPr>
                <w:sz w:val="20"/>
                <w:szCs w:val="20"/>
              </w:rPr>
            </w:pPr>
            <w:r w:rsidRPr="00483981">
              <w:rPr>
                <w:sz w:val="20"/>
                <w:szCs w:val="20"/>
              </w:rPr>
              <w:fldChar w:fldCharType="begin">
                <w:ffData>
                  <w:name w:val="Text1"/>
                  <w:enabled/>
                  <w:calcOnExit w:val="0"/>
                  <w:textInput/>
                </w:ffData>
              </w:fldChar>
            </w:r>
            <w:r w:rsidRPr="00483981">
              <w:rPr>
                <w:sz w:val="20"/>
                <w:szCs w:val="20"/>
              </w:rPr>
              <w:instrText xml:space="preserve"> FORMTEXT </w:instrText>
            </w:r>
            <w:r w:rsidRPr="00483981">
              <w:rPr>
                <w:sz w:val="20"/>
                <w:szCs w:val="20"/>
              </w:rPr>
            </w:r>
            <w:r w:rsidRPr="00483981">
              <w:rPr>
                <w:sz w:val="20"/>
                <w:szCs w:val="20"/>
              </w:rPr>
              <w:fldChar w:fldCharType="separate"/>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noProof/>
                <w:sz w:val="20"/>
                <w:szCs w:val="20"/>
              </w:rPr>
              <w:t> </w:t>
            </w:r>
            <w:r w:rsidRPr="00483981">
              <w:rPr>
                <w:sz w:val="20"/>
                <w:szCs w:val="20"/>
              </w:rPr>
              <w:fldChar w:fldCharType="end"/>
            </w:r>
          </w:p>
        </w:tc>
      </w:tr>
    </w:tbl>
    <w:p w:rsidR="00780851" w:rsidRPr="00FF0F3D" w:rsidRDefault="00780851" w:rsidP="00780851">
      <w:pPr>
        <w:rPr>
          <w:sz w:val="4"/>
          <w:szCs w:val="4"/>
        </w:rPr>
      </w:pPr>
    </w:p>
    <w:p w:rsidR="00780851" w:rsidRPr="00F66C91" w:rsidRDefault="00780851" w:rsidP="00780851">
      <w:pPr>
        <w:rPr>
          <w:sz w:val="12"/>
          <w:szCs w:val="12"/>
        </w:rPr>
      </w:pPr>
    </w:p>
    <w:sectPr w:rsidR="00780851" w:rsidRPr="00F66C91" w:rsidSect="00780851">
      <w:headerReference w:type="default" r:id="rId22"/>
      <w:footerReference w:type="default" r:id="rId23"/>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4F3" w:rsidRDefault="001D44F3">
      <w:r>
        <w:separator/>
      </w:r>
    </w:p>
  </w:endnote>
  <w:endnote w:type="continuationSeparator" w:id="0">
    <w:p w:rsidR="001D44F3" w:rsidRDefault="001D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4F3" w:rsidRDefault="001D44F3">
    <w:pPr>
      <w:pStyle w:val="Footer"/>
      <w:tabs>
        <w:tab w:val="clear" w:pos="4320"/>
        <w:tab w:val="clear" w:pos="8640"/>
        <w:tab w:val="center" w:pos="6840"/>
        <w:tab w:val="right" w:pos="14400"/>
      </w:tabs>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4F3" w:rsidRDefault="001D44F3" w:rsidP="00154649">
    <w:pPr>
      <w:pStyle w:val="Footer"/>
      <w:tabs>
        <w:tab w:val="clear" w:pos="4320"/>
        <w:tab w:val="clear" w:pos="8640"/>
        <w:tab w:val="center" w:pos="6840"/>
        <w:tab w:val="right" w:pos="13680"/>
      </w:tabs>
      <w:rPr>
        <w:sz w:val="18"/>
        <w:szCs w:val="18"/>
      </w:rPr>
    </w:pPr>
    <w:r>
      <w:rPr>
        <w:sz w:val="18"/>
        <w:szCs w:val="18"/>
      </w:rPr>
      <w:t>Form #05-16-004</w:t>
    </w:r>
    <w:r>
      <w:rPr>
        <w:sz w:val="18"/>
        <w:szCs w:val="18"/>
      </w:rPr>
      <w:tab/>
    </w:r>
    <w:r>
      <w:rPr>
        <w:sz w:val="18"/>
        <w:szCs w:val="18"/>
      </w:rPr>
      <w:tab/>
      <w:t>ESEA</w:t>
    </w:r>
    <w:r w:rsidRPr="00DE76B5">
      <w:rPr>
        <w:sz w:val="18"/>
        <w:szCs w:val="18"/>
      </w:rPr>
      <w:t xml:space="preserve"> Monitoring </w:t>
    </w:r>
    <w:r>
      <w:rPr>
        <w:sz w:val="18"/>
        <w:szCs w:val="18"/>
      </w:rPr>
      <w:t xml:space="preserve">Indicators District Response </w:t>
    </w:r>
    <w:r w:rsidRPr="00DE76B5">
      <w:rPr>
        <w:sz w:val="18"/>
        <w:szCs w:val="18"/>
      </w:rPr>
      <w:t>Form</w:t>
    </w:r>
    <w:r w:rsidRPr="004B1625">
      <w:rPr>
        <w:sz w:val="18"/>
        <w:szCs w:val="18"/>
      </w:rPr>
      <w:t xml:space="preserve"> </w:t>
    </w:r>
    <w:r>
      <w:rPr>
        <w:sz w:val="18"/>
        <w:szCs w:val="18"/>
      </w:rPr>
      <w:t>2015-2016</w:t>
    </w:r>
  </w:p>
  <w:p w:rsidR="001D44F3" w:rsidRPr="004B1625" w:rsidRDefault="001D44F3" w:rsidP="00154649">
    <w:pPr>
      <w:pStyle w:val="Footer"/>
      <w:tabs>
        <w:tab w:val="clear" w:pos="4320"/>
        <w:tab w:val="clear" w:pos="8640"/>
        <w:tab w:val="center" w:pos="6840"/>
        <w:tab w:val="right" w:pos="13680"/>
      </w:tabs>
      <w:rPr>
        <w:rStyle w:val="PageNumber"/>
        <w:sz w:val="18"/>
        <w:szCs w:val="18"/>
      </w:rPr>
    </w:pPr>
    <w:r>
      <w:rPr>
        <w:sz w:val="18"/>
        <w:szCs w:val="18"/>
      </w:rPr>
      <w:t>A</w:t>
    </w:r>
    <w:r w:rsidRPr="004B1625">
      <w:rPr>
        <w:sz w:val="18"/>
        <w:szCs w:val="18"/>
      </w:rPr>
      <w:t xml:space="preserve">laska Department of Education </w:t>
    </w:r>
    <w:r>
      <w:rPr>
        <w:sz w:val="18"/>
        <w:szCs w:val="18"/>
      </w:rPr>
      <w:t>&amp;</w:t>
    </w:r>
    <w:r w:rsidRPr="004B1625">
      <w:rPr>
        <w:sz w:val="18"/>
        <w:szCs w:val="18"/>
      </w:rPr>
      <w:t xml:space="preserve"> Early Development</w:t>
    </w:r>
    <w:r w:rsidRPr="004B1625">
      <w:rPr>
        <w:sz w:val="18"/>
        <w:szCs w:val="18"/>
      </w:rPr>
      <w:tab/>
    </w:r>
    <w:r w:rsidRPr="004B1625">
      <w:rPr>
        <w:sz w:val="18"/>
        <w:szCs w:val="18"/>
      </w:rPr>
      <w:tab/>
      <w:t xml:space="preserve">Page </w:t>
    </w:r>
    <w:r>
      <w:rPr>
        <w:rStyle w:val="PageNumber"/>
        <w:sz w:val="18"/>
        <w:szCs w:val="18"/>
      </w:rPr>
      <w: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4F3" w:rsidRDefault="001D44F3" w:rsidP="00320318">
    <w:pPr>
      <w:pStyle w:val="Footer"/>
      <w:tabs>
        <w:tab w:val="clear" w:pos="4320"/>
        <w:tab w:val="clear" w:pos="8640"/>
        <w:tab w:val="center" w:pos="6840"/>
        <w:tab w:val="right" w:pos="14400"/>
      </w:tabs>
      <w:rPr>
        <w:sz w:val="18"/>
        <w:szCs w:val="18"/>
      </w:rPr>
    </w:pPr>
    <w:r>
      <w:rPr>
        <w:sz w:val="18"/>
        <w:szCs w:val="18"/>
      </w:rPr>
      <w:t>Form #05-16-004</w:t>
    </w:r>
    <w:r>
      <w:rPr>
        <w:sz w:val="18"/>
        <w:szCs w:val="18"/>
      </w:rPr>
      <w:tab/>
    </w:r>
    <w:r>
      <w:rPr>
        <w:sz w:val="18"/>
        <w:szCs w:val="18"/>
      </w:rPr>
      <w:tab/>
      <w:t>ESEA</w:t>
    </w:r>
    <w:r w:rsidRPr="00DE76B5">
      <w:rPr>
        <w:sz w:val="18"/>
        <w:szCs w:val="18"/>
      </w:rPr>
      <w:t xml:space="preserve"> Monitoring </w:t>
    </w:r>
    <w:r>
      <w:rPr>
        <w:sz w:val="18"/>
        <w:szCs w:val="18"/>
      </w:rPr>
      <w:t xml:space="preserve">Indicators District Response </w:t>
    </w:r>
    <w:r w:rsidRPr="00DE76B5">
      <w:rPr>
        <w:sz w:val="18"/>
        <w:szCs w:val="18"/>
      </w:rPr>
      <w:t>Form</w:t>
    </w:r>
    <w:r w:rsidRPr="004B1625">
      <w:rPr>
        <w:sz w:val="18"/>
        <w:szCs w:val="18"/>
      </w:rPr>
      <w:t xml:space="preserve"> </w:t>
    </w:r>
    <w:r>
      <w:rPr>
        <w:sz w:val="18"/>
        <w:szCs w:val="18"/>
      </w:rPr>
      <w:t>2015-2016</w:t>
    </w:r>
  </w:p>
  <w:p w:rsidR="001D44F3" w:rsidRPr="00DE76B5" w:rsidRDefault="001D44F3" w:rsidP="00DE76B5">
    <w:pPr>
      <w:pStyle w:val="Footer"/>
      <w:tabs>
        <w:tab w:val="clear" w:pos="4320"/>
        <w:tab w:val="clear" w:pos="8640"/>
        <w:tab w:val="center" w:pos="6840"/>
        <w:tab w:val="right" w:pos="14400"/>
      </w:tabs>
      <w:rPr>
        <w:rStyle w:val="PageNumber"/>
        <w:sz w:val="18"/>
        <w:szCs w:val="18"/>
      </w:rPr>
    </w:pPr>
    <w:r w:rsidRPr="00DE76B5">
      <w:rPr>
        <w:sz w:val="18"/>
        <w:szCs w:val="18"/>
      </w:rPr>
      <w:t>Alaska Department of Education &amp; Early Development</w:t>
    </w:r>
    <w:r w:rsidRPr="00DE76B5">
      <w:rPr>
        <w:sz w:val="18"/>
        <w:szCs w:val="18"/>
      </w:rPr>
      <w:tab/>
    </w:r>
    <w:r w:rsidRPr="00DE76B5">
      <w:rPr>
        <w:sz w:val="18"/>
        <w:szCs w:val="18"/>
      </w:rPr>
      <w:tab/>
      <w:t xml:space="preserve">Page </w:t>
    </w:r>
    <w:r w:rsidRPr="00DE76B5">
      <w:rPr>
        <w:rStyle w:val="PageNumber"/>
        <w:sz w:val="18"/>
        <w:szCs w:val="18"/>
      </w:rPr>
      <w:fldChar w:fldCharType="begin"/>
    </w:r>
    <w:r w:rsidRPr="00DE76B5">
      <w:rPr>
        <w:rStyle w:val="PageNumber"/>
        <w:sz w:val="18"/>
        <w:szCs w:val="18"/>
      </w:rPr>
      <w:instrText xml:space="preserve"> PAGE </w:instrText>
    </w:r>
    <w:r w:rsidRPr="00DE76B5">
      <w:rPr>
        <w:rStyle w:val="PageNumber"/>
        <w:sz w:val="18"/>
        <w:szCs w:val="18"/>
      </w:rPr>
      <w:fldChar w:fldCharType="separate"/>
    </w:r>
    <w:r w:rsidR="00283205">
      <w:rPr>
        <w:rStyle w:val="PageNumber"/>
        <w:noProof/>
        <w:sz w:val="18"/>
        <w:szCs w:val="18"/>
      </w:rPr>
      <w:t>2</w:t>
    </w:r>
    <w:r w:rsidRPr="00DE76B5">
      <w:rPr>
        <w:rStyle w:val="PageNumbe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4F3" w:rsidRDefault="001D44F3" w:rsidP="00780851">
    <w:pPr>
      <w:pStyle w:val="Footer"/>
      <w:tabs>
        <w:tab w:val="clear" w:pos="4320"/>
        <w:tab w:val="clear" w:pos="8640"/>
        <w:tab w:val="center" w:pos="6840"/>
        <w:tab w:val="right" w:pos="14400"/>
      </w:tabs>
      <w:rPr>
        <w:sz w:val="18"/>
        <w:szCs w:val="18"/>
      </w:rPr>
    </w:pPr>
    <w:r>
      <w:rPr>
        <w:sz w:val="18"/>
        <w:szCs w:val="18"/>
      </w:rPr>
      <w:t>Form #05-16-004</w:t>
    </w:r>
    <w:r>
      <w:rPr>
        <w:sz w:val="18"/>
        <w:szCs w:val="18"/>
      </w:rPr>
      <w:tab/>
    </w:r>
    <w:r>
      <w:rPr>
        <w:sz w:val="18"/>
        <w:szCs w:val="18"/>
      </w:rPr>
      <w:tab/>
      <w:t>ESEA</w:t>
    </w:r>
    <w:r w:rsidRPr="00DE76B5">
      <w:rPr>
        <w:sz w:val="18"/>
        <w:szCs w:val="18"/>
      </w:rPr>
      <w:t xml:space="preserve"> Monitoring </w:t>
    </w:r>
    <w:r>
      <w:rPr>
        <w:sz w:val="18"/>
        <w:szCs w:val="18"/>
      </w:rPr>
      <w:t xml:space="preserve">Indicators District Response </w:t>
    </w:r>
    <w:r w:rsidRPr="00DE76B5">
      <w:rPr>
        <w:sz w:val="18"/>
        <w:szCs w:val="18"/>
      </w:rPr>
      <w:t>Form</w:t>
    </w:r>
    <w:r w:rsidRPr="004B1625">
      <w:rPr>
        <w:sz w:val="18"/>
        <w:szCs w:val="18"/>
      </w:rPr>
      <w:t xml:space="preserve"> </w:t>
    </w:r>
    <w:r>
      <w:rPr>
        <w:sz w:val="18"/>
        <w:szCs w:val="18"/>
      </w:rPr>
      <w:t>2015-2016</w:t>
    </w:r>
  </w:p>
  <w:p w:rsidR="001D44F3" w:rsidRPr="00D7564A" w:rsidRDefault="001D44F3" w:rsidP="00780851">
    <w:pPr>
      <w:pStyle w:val="Footer"/>
      <w:tabs>
        <w:tab w:val="clear" w:pos="4320"/>
        <w:tab w:val="clear" w:pos="8640"/>
        <w:tab w:val="center" w:pos="6840"/>
        <w:tab w:val="right" w:pos="14400"/>
      </w:tabs>
      <w:rPr>
        <w:sz w:val="18"/>
        <w:szCs w:val="18"/>
      </w:rPr>
    </w:pPr>
    <w:r w:rsidRPr="005523CD">
      <w:rPr>
        <w:sz w:val="18"/>
        <w:szCs w:val="18"/>
      </w:rPr>
      <w:t>Alaska Department of Education and Early Development</w:t>
    </w:r>
    <w:r>
      <w:rPr>
        <w:sz w:val="18"/>
        <w:szCs w:val="18"/>
      </w:rPr>
      <w:tab/>
    </w:r>
    <w:r>
      <w:rPr>
        <w:sz w:val="18"/>
        <w:szCs w:val="18"/>
      </w:rPr>
      <w:tab/>
    </w:r>
    <w:r w:rsidRPr="005523CD">
      <w:rPr>
        <w:sz w:val="18"/>
        <w:szCs w:val="18"/>
      </w:rPr>
      <w:t xml:space="preserve">Page </w:t>
    </w:r>
    <w:r w:rsidRPr="005523CD">
      <w:rPr>
        <w:rStyle w:val="PageNumber"/>
        <w:sz w:val="18"/>
        <w:szCs w:val="18"/>
      </w:rPr>
      <w:fldChar w:fldCharType="begin"/>
    </w:r>
    <w:r w:rsidRPr="005523CD">
      <w:rPr>
        <w:rStyle w:val="PageNumber"/>
        <w:sz w:val="18"/>
        <w:szCs w:val="18"/>
      </w:rPr>
      <w:instrText xml:space="preserve"> PAGE </w:instrText>
    </w:r>
    <w:r w:rsidRPr="005523CD">
      <w:rPr>
        <w:rStyle w:val="PageNumber"/>
        <w:sz w:val="18"/>
        <w:szCs w:val="18"/>
      </w:rPr>
      <w:fldChar w:fldCharType="separate"/>
    </w:r>
    <w:r w:rsidR="00283205">
      <w:rPr>
        <w:rStyle w:val="PageNumber"/>
        <w:noProof/>
        <w:sz w:val="18"/>
        <w:szCs w:val="18"/>
      </w:rPr>
      <w:t>60</w:t>
    </w:r>
    <w:r w:rsidRPr="005523CD">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4F3" w:rsidRDefault="001D44F3">
      <w:r>
        <w:separator/>
      </w:r>
    </w:p>
  </w:footnote>
  <w:footnote w:type="continuationSeparator" w:id="0">
    <w:p w:rsidR="001D44F3" w:rsidRDefault="001D4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4F3" w:rsidRDefault="001D44F3">
    <w:pPr>
      <w:pStyle w:val="Header"/>
      <w:tabs>
        <w:tab w:val="clear" w:pos="4320"/>
        <w:tab w:val="clear" w:pos="8640"/>
        <w:tab w:val="center" w:pos="7200"/>
        <w:tab w:val="right" w:pos="14400"/>
      </w:tabs>
      <w:rPr>
        <w:b/>
        <w:bC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4F3" w:rsidRDefault="001D44F3">
    <w:pPr>
      <w:pStyle w:val="Header"/>
      <w:tabs>
        <w:tab w:val="clear" w:pos="4320"/>
        <w:tab w:val="clear" w:pos="8640"/>
        <w:tab w:val="center" w:pos="7200"/>
        <w:tab w:val="right" w:pos="13680"/>
      </w:tabs>
      <w:rPr>
        <w:b/>
        <w:bCs/>
        <w:caps/>
      </w:rPr>
    </w:pPr>
    <w:r>
      <w:rPr>
        <w:caps/>
        <w:noProof/>
        <w:sz w:val="20"/>
      </w:rPr>
      <w:drawing>
        <wp:anchor distT="0" distB="0" distL="114300" distR="114300" simplePos="0" relativeHeight="251655680" behindDoc="0" locked="0" layoutInCell="1" allowOverlap="1" wp14:anchorId="122AF560" wp14:editId="151428F6">
          <wp:simplePos x="0" y="0"/>
          <wp:positionH relativeFrom="column">
            <wp:posOffset>8572500</wp:posOffset>
          </wp:positionH>
          <wp:positionV relativeFrom="paragraph">
            <wp:posOffset>-163830</wp:posOffset>
          </wp:positionV>
          <wp:extent cx="548640" cy="506730"/>
          <wp:effectExtent l="0" t="0" r="0" b="0"/>
          <wp:wrapNone/>
          <wp:docPr id="6" name="Picture 6" descr="EED Logo -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ED Logo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aps/>
      </w:rPr>
      <w:t>ESEA title programs Monitoring INDICATORS DISTRICT RESPONSE Form 2015-2016</w:t>
    </w:r>
  </w:p>
  <w:p w:rsidR="001D44F3" w:rsidRPr="00D76F8D" w:rsidRDefault="001D44F3">
    <w:pPr>
      <w:pStyle w:val="Header"/>
      <w:tabs>
        <w:tab w:val="clear" w:pos="4320"/>
        <w:tab w:val="clear" w:pos="8640"/>
        <w:tab w:val="center" w:pos="7200"/>
        <w:tab w:val="right" w:pos="14400"/>
      </w:tabs>
      <w:rPr>
        <w:b/>
        <w:bCs/>
        <w:smallCaps/>
      </w:rPr>
    </w:pPr>
    <w:r>
      <w:rPr>
        <w:b/>
        <w:bCs/>
        <w:smallCaps/>
      </w:rPr>
      <w:t xml:space="preserve">Title X, Part C – </w:t>
    </w:r>
    <w:r w:rsidRPr="00D76F8D">
      <w:rPr>
        <w:b/>
        <w:bCs/>
        <w:smallCaps/>
      </w:rPr>
      <w:t>McKinney-Vento Homeless Education Assistance</w:t>
    </w:r>
  </w:p>
  <w:p w:rsidR="001D44F3" w:rsidRDefault="001D44F3">
    <w:pPr>
      <w:pStyle w:val="Header"/>
      <w:tabs>
        <w:tab w:val="clear" w:pos="4320"/>
        <w:tab w:val="clear" w:pos="8640"/>
        <w:tab w:val="left" w:pos="2546"/>
      </w:tabs>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4F3" w:rsidRDefault="001D44F3">
    <w:pPr>
      <w:pStyle w:val="Header"/>
      <w:tabs>
        <w:tab w:val="clear" w:pos="4320"/>
        <w:tab w:val="clear" w:pos="8640"/>
        <w:tab w:val="center" w:pos="7200"/>
        <w:tab w:val="right" w:pos="13680"/>
      </w:tabs>
      <w:rPr>
        <w:b/>
        <w:bCs/>
        <w:caps/>
      </w:rPr>
    </w:pPr>
    <w:r>
      <w:rPr>
        <w:caps/>
        <w:noProof/>
        <w:sz w:val="20"/>
      </w:rPr>
      <w:drawing>
        <wp:anchor distT="0" distB="0" distL="114300" distR="114300" simplePos="0" relativeHeight="251654656" behindDoc="0" locked="0" layoutInCell="1" allowOverlap="1" wp14:anchorId="3A50930D" wp14:editId="40262926">
          <wp:simplePos x="0" y="0"/>
          <wp:positionH relativeFrom="column">
            <wp:posOffset>8115300</wp:posOffset>
          </wp:positionH>
          <wp:positionV relativeFrom="paragraph">
            <wp:posOffset>-133147</wp:posOffset>
          </wp:positionV>
          <wp:extent cx="548640" cy="506730"/>
          <wp:effectExtent l="0" t="0" r="3810" b="7620"/>
          <wp:wrapNone/>
          <wp:docPr id="1" name="Picture 1" descr="EED Logo -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D Logo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aps/>
      </w:rPr>
      <w:t>ESEA title Programs Monitoring INDICATORS DISTRICT RESPONSE Form 2015-2016</w:t>
    </w:r>
  </w:p>
  <w:p w:rsidR="001D44F3" w:rsidRDefault="001D44F3">
    <w:pPr>
      <w:pStyle w:val="Header"/>
      <w:tabs>
        <w:tab w:val="clear" w:pos="4320"/>
        <w:tab w:val="clear" w:pos="8640"/>
        <w:tab w:val="center" w:pos="7200"/>
        <w:tab w:val="right" w:pos="14400"/>
      </w:tabs>
      <w:rPr>
        <w:b/>
        <w:bCs/>
        <w:smallCaps/>
      </w:rPr>
    </w:pPr>
    <w:r>
      <w:rPr>
        <w:b/>
        <w:bCs/>
        <w:smallCaps/>
      </w:rPr>
      <w:t>Contents Page</w:t>
    </w:r>
  </w:p>
  <w:p w:rsidR="001D44F3" w:rsidRDefault="001D44F3">
    <w:pPr>
      <w:pStyle w:val="Header"/>
      <w:tabs>
        <w:tab w:val="clear" w:pos="4320"/>
        <w:tab w:val="clear" w:pos="8640"/>
        <w:tab w:val="left" w:pos="2546"/>
      </w:tabs>
      <w:rPr>
        <w:sz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4F3" w:rsidRDefault="001D44F3" w:rsidP="00CB72DF">
    <w:pPr>
      <w:pStyle w:val="Header"/>
      <w:tabs>
        <w:tab w:val="clear" w:pos="4320"/>
        <w:tab w:val="clear" w:pos="8640"/>
        <w:tab w:val="center" w:pos="7200"/>
        <w:tab w:val="right" w:pos="13680"/>
      </w:tabs>
      <w:rPr>
        <w:b/>
        <w:bCs/>
        <w:caps/>
      </w:rPr>
    </w:pPr>
    <w:r>
      <w:rPr>
        <w:caps/>
        <w:noProof/>
        <w:sz w:val="20"/>
      </w:rPr>
      <w:drawing>
        <wp:anchor distT="0" distB="0" distL="114300" distR="114300" simplePos="0" relativeHeight="251679232" behindDoc="0" locked="0" layoutInCell="1" allowOverlap="1" wp14:anchorId="3580A683" wp14:editId="2380CAB4">
          <wp:simplePos x="0" y="0"/>
          <wp:positionH relativeFrom="column">
            <wp:posOffset>8611235</wp:posOffset>
          </wp:positionH>
          <wp:positionV relativeFrom="paragraph">
            <wp:posOffset>-143078</wp:posOffset>
          </wp:positionV>
          <wp:extent cx="548640" cy="506730"/>
          <wp:effectExtent l="0" t="0" r="3810" b="7620"/>
          <wp:wrapNone/>
          <wp:docPr id="2" name="Picture 2" descr="EED Logo -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D Logo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aps/>
      </w:rPr>
      <w:t>ESEA title programs Monitoring INDICATORS DISTRICT RESPONSE Form 2015-2016</w:t>
    </w:r>
  </w:p>
  <w:p w:rsidR="001D44F3" w:rsidRDefault="001D44F3" w:rsidP="005F149B">
    <w:pPr>
      <w:pStyle w:val="Header"/>
      <w:tabs>
        <w:tab w:val="clear" w:pos="4320"/>
        <w:tab w:val="clear" w:pos="8640"/>
        <w:tab w:val="center" w:pos="7200"/>
        <w:tab w:val="right" w:pos="14400"/>
      </w:tabs>
      <w:rPr>
        <w:b/>
        <w:bCs/>
        <w:smallCaps/>
      </w:rPr>
    </w:pPr>
    <w:r w:rsidRPr="0063300C">
      <w:rPr>
        <w:b/>
        <w:bCs/>
        <w:smallCaps/>
      </w:rPr>
      <w:t>Assurances, General Provisions, &amp; Private Schools</w:t>
    </w:r>
  </w:p>
  <w:p w:rsidR="001D44F3" w:rsidRDefault="001D44F3">
    <w:pPr>
      <w:pStyle w:val="Header"/>
      <w:tabs>
        <w:tab w:val="clear" w:pos="4320"/>
        <w:tab w:val="clear" w:pos="8640"/>
        <w:tab w:val="left" w:pos="2546"/>
      </w:tabs>
      <w:rPr>
        <w:sz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4F3" w:rsidRDefault="001D44F3" w:rsidP="00CB72DF">
    <w:pPr>
      <w:pStyle w:val="Header"/>
      <w:tabs>
        <w:tab w:val="clear" w:pos="4320"/>
        <w:tab w:val="clear" w:pos="8640"/>
        <w:tab w:val="center" w:pos="7200"/>
        <w:tab w:val="right" w:pos="13680"/>
      </w:tabs>
      <w:rPr>
        <w:b/>
        <w:bCs/>
        <w:caps/>
      </w:rPr>
    </w:pPr>
    <w:r>
      <w:rPr>
        <w:caps/>
        <w:noProof/>
        <w:sz w:val="20"/>
      </w:rPr>
      <w:drawing>
        <wp:anchor distT="0" distB="0" distL="114300" distR="114300" simplePos="0" relativeHeight="251697664" behindDoc="0" locked="0" layoutInCell="1" allowOverlap="1" wp14:anchorId="6E5C4047" wp14:editId="641AC712">
          <wp:simplePos x="0" y="0"/>
          <wp:positionH relativeFrom="column">
            <wp:posOffset>8611235</wp:posOffset>
          </wp:positionH>
          <wp:positionV relativeFrom="paragraph">
            <wp:posOffset>-143078</wp:posOffset>
          </wp:positionV>
          <wp:extent cx="548640" cy="506730"/>
          <wp:effectExtent l="0" t="0" r="3810" b="7620"/>
          <wp:wrapNone/>
          <wp:docPr id="16" name="Picture 16" descr="EED Logo -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D Logo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aps/>
      </w:rPr>
      <w:t>ESEA title programs Monitoring INDICATORS DISTRICT RESPONSE Form 2015-2016</w:t>
    </w:r>
  </w:p>
  <w:p w:rsidR="001D44F3" w:rsidRDefault="001D44F3" w:rsidP="005F149B">
    <w:pPr>
      <w:pStyle w:val="Header"/>
      <w:tabs>
        <w:tab w:val="clear" w:pos="4320"/>
        <w:tab w:val="clear" w:pos="8640"/>
        <w:tab w:val="center" w:pos="7200"/>
        <w:tab w:val="right" w:pos="14400"/>
      </w:tabs>
      <w:rPr>
        <w:b/>
        <w:bCs/>
        <w:smallCaps/>
      </w:rPr>
    </w:pPr>
    <w:r>
      <w:rPr>
        <w:b/>
        <w:bCs/>
        <w:smallCaps/>
      </w:rPr>
      <w:t>Title I, Part A – Education for the Disadvantaged</w:t>
    </w:r>
  </w:p>
  <w:p w:rsidR="001D44F3" w:rsidRDefault="001D44F3">
    <w:pPr>
      <w:pStyle w:val="Header"/>
      <w:tabs>
        <w:tab w:val="clear" w:pos="4320"/>
        <w:tab w:val="clear" w:pos="8640"/>
        <w:tab w:val="left" w:pos="2546"/>
      </w:tabs>
      <w:rPr>
        <w:sz w:val="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4F3" w:rsidRDefault="001D44F3" w:rsidP="00CB72DF">
    <w:pPr>
      <w:pStyle w:val="Header"/>
      <w:tabs>
        <w:tab w:val="clear" w:pos="4320"/>
        <w:tab w:val="clear" w:pos="8640"/>
        <w:tab w:val="center" w:pos="7200"/>
        <w:tab w:val="right" w:pos="13680"/>
      </w:tabs>
      <w:rPr>
        <w:b/>
        <w:bCs/>
        <w:caps/>
      </w:rPr>
    </w:pPr>
    <w:r>
      <w:rPr>
        <w:caps/>
        <w:noProof/>
        <w:sz w:val="20"/>
      </w:rPr>
      <w:drawing>
        <wp:anchor distT="0" distB="0" distL="114300" distR="114300" simplePos="0" relativeHeight="251695616" behindDoc="0" locked="0" layoutInCell="1" allowOverlap="1" wp14:anchorId="04D7C857" wp14:editId="652D53D9">
          <wp:simplePos x="0" y="0"/>
          <wp:positionH relativeFrom="column">
            <wp:posOffset>8611235</wp:posOffset>
          </wp:positionH>
          <wp:positionV relativeFrom="paragraph">
            <wp:posOffset>-143078</wp:posOffset>
          </wp:positionV>
          <wp:extent cx="548640" cy="506730"/>
          <wp:effectExtent l="0" t="0" r="3810" b="7620"/>
          <wp:wrapNone/>
          <wp:docPr id="14" name="Picture 14" descr="EED Logo -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D Logo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aps/>
      </w:rPr>
      <w:t>ESEA title programs Monitoring INDICATORS DISTRICT RESPONSE Form 2015-2016</w:t>
    </w:r>
  </w:p>
  <w:p w:rsidR="001D44F3" w:rsidRDefault="001D44F3" w:rsidP="005F149B">
    <w:pPr>
      <w:pStyle w:val="Header"/>
      <w:tabs>
        <w:tab w:val="clear" w:pos="4320"/>
        <w:tab w:val="clear" w:pos="8640"/>
        <w:tab w:val="center" w:pos="7200"/>
        <w:tab w:val="right" w:pos="14400"/>
      </w:tabs>
      <w:rPr>
        <w:b/>
        <w:bCs/>
        <w:smallCaps/>
      </w:rPr>
    </w:pPr>
    <w:r w:rsidRPr="003F4DC4">
      <w:rPr>
        <w:b/>
        <w:bCs/>
        <w:smallCaps/>
      </w:rPr>
      <w:t xml:space="preserve">Title I, </w:t>
    </w:r>
    <w:r>
      <w:rPr>
        <w:b/>
        <w:bCs/>
        <w:smallCaps/>
      </w:rPr>
      <w:t xml:space="preserve">Part A – </w:t>
    </w:r>
    <w:r w:rsidRPr="003F4DC4">
      <w:rPr>
        <w:b/>
        <w:bCs/>
        <w:smallCaps/>
      </w:rPr>
      <w:t>Highly Qualified Teachers</w:t>
    </w:r>
  </w:p>
  <w:p w:rsidR="001D44F3" w:rsidRDefault="001D44F3">
    <w:pPr>
      <w:pStyle w:val="Header"/>
      <w:tabs>
        <w:tab w:val="clear" w:pos="4320"/>
        <w:tab w:val="clear" w:pos="8640"/>
        <w:tab w:val="left" w:pos="2546"/>
      </w:tabs>
      <w:rPr>
        <w:sz w:val="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4F3" w:rsidRDefault="001D44F3" w:rsidP="00CB72DF">
    <w:pPr>
      <w:pStyle w:val="Header"/>
      <w:tabs>
        <w:tab w:val="clear" w:pos="4320"/>
        <w:tab w:val="clear" w:pos="8640"/>
        <w:tab w:val="center" w:pos="7200"/>
        <w:tab w:val="right" w:pos="13680"/>
      </w:tabs>
      <w:rPr>
        <w:b/>
        <w:bCs/>
        <w:caps/>
      </w:rPr>
    </w:pPr>
    <w:r>
      <w:rPr>
        <w:caps/>
        <w:noProof/>
        <w:sz w:val="20"/>
      </w:rPr>
      <w:drawing>
        <wp:anchor distT="0" distB="0" distL="114300" distR="114300" simplePos="0" relativeHeight="251693568" behindDoc="0" locked="0" layoutInCell="1" allowOverlap="1" wp14:anchorId="1D6AB054" wp14:editId="20FB5B09">
          <wp:simplePos x="0" y="0"/>
          <wp:positionH relativeFrom="column">
            <wp:posOffset>8611235</wp:posOffset>
          </wp:positionH>
          <wp:positionV relativeFrom="paragraph">
            <wp:posOffset>-143078</wp:posOffset>
          </wp:positionV>
          <wp:extent cx="548640" cy="506730"/>
          <wp:effectExtent l="0" t="0" r="3810" b="7620"/>
          <wp:wrapNone/>
          <wp:docPr id="12" name="Picture 12" descr="EED Logo -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D Logo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aps/>
      </w:rPr>
      <w:t>ESEA title programs Monitoring INDICATORS DISTRICT RESPONSE Form 2015-2016</w:t>
    </w:r>
  </w:p>
  <w:p w:rsidR="001D44F3" w:rsidRDefault="001D44F3" w:rsidP="005F149B">
    <w:pPr>
      <w:pStyle w:val="Header"/>
      <w:tabs>
        <w:tab w:val="clear" w:pos="4320"/>
        <w:tab w:val="clear" w:pos="8640"/>
        <w:tab w:val="center" w:pos="7200"/>
        <w:tab w:val="right" w:pos="14400"/>
      </w:tabs>
      <w:rPr>
        <w:b/>
        <w:bCs/>
        <w:smallCaps/>
      </w:rPr>
    </w:pPr>
    <w:r>
      <w:rPr>
        <w:b/>
        <w:bCs/>
        <w:smallCaps/>
      </w:rPr>
      <w:t>Title I, Part C – Education of Migratory Students</w:t>
    </w:r>
  </w:p>
  <w:p w:rsidR="001D44F3" w:rsidRDefault="001D44F3">
    <w:pPr>
      <w:pStyle w:val="Header"/>
      <w:tabs>
        <w:tab w:val="clear" w:pos="4320"/>
        <w:tab w:val="clear" w:pos="8640"/>
        <w:tab w:val="left" w:pos="2546"/>
      </w:tabs>
      <w:rPr>
        <w:sz w:val="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4F3" w:rsidRDefault="001D44F3" w:rsidP="00CB72DF">
    <w:pPr>
      <w:pStyle w:val="Header"/>
      <w:tabs>
        <w:tab w:val="clear" w:pos="4320"/>
        <w:tab w:val="clear" w:pos="8640"/>
        <w:tab w:val="center" w:pos="7200"/>
        <w:tab w:val="right" w:pos="13680"/>
      </w:tabs>
      <w:rPr>
        <w:b/>
        <w:bCs/>
        <w:caps/>
      </w:rPr>
    </w:pPr>
    <w:r>
      <w:rPr>
        <w:caps/>
        <w:noProof/>
        <w:sz w:val="20"/>
      </w:rPr>
      <w:drawing>
        <wp:anchor distT="0" distB="0" distL="114300" distR="114300" simplePos="0" relativeHeight="251691520" behindDoc="0" locked="0" layoutInCell="1" allowOverlap="1" wp14:anchorId="59AA2343" wp14:editId="6F17A7EA">
          <wp:simplePos x="0" y="0"/>
          <wp:positionH relativeFrom="column">
            <wp:posOffset>8611235</wp:posOffset>
          </wp:positionH>
          <wp:positionV relativeFrom="paragraph">
            <wp:posOffset>-143078</wp:posOffset>
          </wp:positionV>
          <wp:extent cx="548640" cy="506730"/>
          <wp:effectExtent l="0" t="0" r="3810" b="7620"/>
          <wp:wrapNone/>
          <wp:docPr id="10" name="Picture 10" descr="EED Logo -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D Logo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aps/>
      </w:rPr>
      <w:t>ESEA title programs Monitoring INDICATORS DISTRICT RESPONSE Form 2015-2016</w:t>
    </w:r>
  </w:p>
  <w:p w:rsidR="001D44F3" w:rsidRDefault="001D44F3" w:rsidP="00F113CD">
    <w:pPr>
      <w:pStyle w:val="Header"/>
      <w:tabs>
        <w:tab w:val="clear" w:pos="4320"/>
        <w:tab w:val="clear" w:pos="8640"/>
        <w:tab w:val="center" w:pos="7200"/>
        <w:tab w:val="right" w:pos="14400"/>
      </w:tabs>
      <w:rPr>
        <w:b/>
        <w:bCs/>
        <w:smallCaps/>
      </w:rPr>
    </w:pPr>
    <w:r>
      <w:rPr>
        <w:b/>
        <w:bCs/>
        <w:smallCaps/>
      </w:rPr>
      <w:t xml:space="preserve">Title I, Part D – </w:t>
    </w:r>
    <w:r w:rsidRPr="0063300C">
      <w:rPr>
        <w:b/>
        <w:bCs/>
        <w:smallCaps/>
      </w:rPr>
      <w:t>Neglected or Delinquent Children &amp; Youth</w:t>
    </w:r>
  </w:p>
  <w:p w:rsidR="001D44F3" w:rsidRDefault="001D44F3">
    <w:pPr>
      <w:pStyle w:val="Header"/>
      <w:tabs>
        <w:tab w:val="clear" w:pos="4320"/>
        <w:tab w:val="clear" w:pos="8640"/>
        <w:tab w:val="left" w:pos="2546"/>
      </w:tabs>
      <w:rPr>
        <w:sz w:val="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4F3" w:rsidRDefault="001D44F3" w:rsidP="00CB72DF">
    <w:pPr>
      <w:pStyle w:val="Header"/>
      <w:tabs>
        <w:tab w:val="clear" w:pos="4320"/>
        <w:tab w:val="clear" w:pos="8640"/>
        <w:tab w:val="center" w:pos="7200"/>
        <w:tab w:val="right" w:pos="13680"/>
      </w:tabs>
      <w:rPr>
        <w:b/>
        <w:bCs/>
        <w:caps/>
      </w:rPr>
    </w:pPr>
    <w:r>
      <w:rPr>
        <w:caps/>
        <w:noProof/>
        <w:sz w:val="20"/>
      </w:rPr>
      <w:drawing>
        <wp:anchor distT="0" distB="0" distL="114300" distR="114300" simplePos="0" relativeHeight="251689472" behindDoc="0" locked="0" layoutInCell="1" allowOverlap="1" wp14:anchorId="4705B7F4" wp14:editId="416EF66A">
          <wp:simplePos x="0" y="0"/>
          <wp:positionH relativeFrom="column">
            <wp:posOffset>8611235</wp:posOffset>
          </wp:positionH>
          <wp:positionV relativeFrom="paragraph">
            <wp:posOffset>-143078</wp:posOffset>
          </wp:positionV>
          <wp:extent cx="548640" cy="506730"/>
          <wp:effectExtent l="0" t="0" r="3810" b="7620"/>
          <wp:wrapNone/>
          <wp:docPr id="9" name="Picture 9" descr="EED Logo -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D Logo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aps/>
      </w:rPr>
      <w:t>ESEA title programs Monitoring INDICATORS DISTRICT RESPONSE Form 2015-2016</w:t>
    </w:r>
  </w:p>
  <w:p w:rsidR="001D44F3" w:rsidRDefault="001D44F3" w:rsidP="0063300C">
    <w:pPr>
      <w:pStyle w:val="Header"/>
      <w:tabs>
        <w:tab w:val="clear" w:pos="4320"/>
        <w:tab w:val="clear" w:pos="8640"/>
        <w:tab w:val="center" w:pos="7200"/>
        <w:tab w:val="right" w:pos="14400"/>
      </w:tabs>
      <w:rPr>
        <w:b/>
        <w:bCs/>
        <w:smallCaps/>
      </w:rPr>
    </w:pPr>
    <w:r>
      <w:rPr>
        <w:b/>
        <w:bCs/>
        <w:smallCaps/>
      </w:rPr>
      <w:t>Title II, Part A – Teacher and Principal Training and Recruitment</w:t>
    </w:r>
  </w:p>
  <w:p w:rsidR="001D44F3" w:rsidRDefault="001D44F3">
    <w:pPr>
      <w:pStyle w:val="Header"/>
      <w:tabs>
        <w:tab w:val="clear" w:pos="4320"/>
        <w:tab w:val="clear" w:pos="8640"/>
        <w:tab w:val="left" w:pos="2546"/>
      </w:tabs>
      <w:rPr>
        <w:sz w:val="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4F3" w:rsidRDefault="001D44F3" w:rsidP="00CB72DF">
    <w:pPr>
      <w:pStyle w:val="Header"/>
      <w:tabs>
        <w:tab w:val="clear" w:pos="4320"/>
        <w:tab w:val="clear" w:pos="8640"/>
        <w:tab w:val="center" w:pos="7200"/>
        <w:tab w:val="right" w:pos="13680"/>
      </w:tabs>
      <w:rPr>
        <w:b/>
        <w:bCs/>
        <w:caps/>
      </w:rPr>
    </w:pPr>
    <w:r>
      <w:rPr>
        <w:caps/>
        <w:noProof/>
        <w:sz w:val="20"/>
      </w:rPr>
      <w:drawing>
        <wp:anchor distT="0" distB="0" distL="114300" distR="114300" simplePos="0" relativeHeight="251658752" behindDoc="0" locked="0" layoutInCell="1" allowOverlap="1" wp14:anchorId="5A0DC0A9" wp14:editId="5CA4E66A">
          <wp:simplePos x="0" y="0"/>
          <wp:positionH relativeFrom="column">
            <wp:posOffset>8611235</wp:posOffset>
          </wp:positionH>
          <wp:positionV relativeFrom="paragraph">
            <wp:posOffset>-143078</wp:posOffset>
          </wp:positionV>
          <wp:extent cx="548640" cy="506730"/>
          <wp:effectExtent l="0" t="0" r="3810" b="7620"/>
          <wp:wrapNone/>
          <wp:docPr id="5" name="Picture 5" descr="EED Logo -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D Logo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aps/>
      </w:rPr>
      <w:t>ESEA title programs Monitoring INDICATORS DISTRICT RESPONSE Form 2015-2016</w:t>
    </w:r>
  </w:p>
  <w:p w:rsidR="001D44F3" w:rsidRDefault="001D44F3" w:rsidP="0063300C">
    <w:pPr>
      <w:pStyle w:val="Header"/>
      <w:tabs>
        <w:tab w:val="clear" w:pos="4320"/>
        <w:tab w:val="clear" w:pos="8640"/>
        <w:tab w:val="center" w:pos="7200"/>
        <w:tab w:val="right" w:pos="14400"/>
      </w:tabs>
      <w:rPr>
        <w:b/>
        <w:bCs/>
        <w:smallCaps/>
      </w:rPr>
    </w:pPr>
    <w:r>
      <w:rPr>
        <w:b/>
        <w:bCs/>
        <w:smallCaps/>
      </w:rPr>
      <w:t>Title III, Part A – English Language Acquisition</w:t>
    </w:r>
  </w:p>
  <w:p w:rsidR="001D44F3" w:rsidRDefault="001D44F3">
    <w:pPr>
      <w:pStyle w:val="Header"/>
      <w:tabs>
        <w:tab w:val="clear" w:pos="4320"/>
        <w:tab w:val="clear" w:pos="8640"/>
        <w:tab w:val="left" w:pos="2546"/>
      </w:tabs>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0936"/>
    <w:multiLevelType w:val="hybridMultilevel"/>
    <w:tmpl w:val="A5B0FF94"/>
    <w:lvl w:ilvl="0" w:tplc="820EE600">
      <w:start w:val="1"/>
      <w:numFmt w:val="bullet"/>
      <w:lvlText w:val=""/>
      <w:lvlJc w:val="left"/>
      <w:pPr>
        <w:ind w:left="1493"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 w15:restartNumberingAfterBreak="0">
    <w:nsid w:val="010E2FDE"/>
    <w:multiLevelType w:val="hybridMultilevel"/>
    <w:tmpl w:val="4A46EE68"/>
    <w:lvl w:ilvl="0" w:tplc="9FC0F4D0">
      <w:start w:val="1"/>
      <w:numFmt w:val="bullet"/>
      <w:lvlText w:val=""/>
      <w:lvlJc w:val="left"/>
      <w:pPr>
        <w:ind w:left="1493"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 w15:restartNumberingAfterBreak="0">
    <w:nsid w:val="02FC2685"/>
    <w:multiLevelType w:val="hybridMultilevel"/>
    <w:tmpl w:val="EB9079BE"/>
    <w:lvl w:ilvl="0" w:tplc="92126650">
      <w:start w:val="1"/>
      <w:numFmt w:val="bullet"/>
      <w:lvlText w:val=""/>
      <w:lvlJc w:val="left"/>
      <w:pPr>
        <w:tabs>
          <w:tab w:val="num" w:pos="1133"/>
        </w:tabs>
        <w:ind w:left="1133"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91E46"/>
    <w:multiLevelType w:val="hybridMultilevel"/>
    <w:tmpl w:val="B4D259E6"/>
    <w:lvl w:ilvl="0" w:tplc="378E966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3303E"/>
    <w:multiLevelType w:val="hybridMultilevel"/>
    <w:tmpl w:val="F0847A4E"/>
    <w:lvl w:ilvl="0" w:tplc="83DE6DF6">
      <w:start w:val="1"/>
      <w:numFmt w:val="bullet"/>
      <w:lvlText w:val=""/>
      <w:lvlJc w:val="left"/>
      <w:pPr>
        <w:ind w:left="1493"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5" w15:restartNumberingAfterBreak="0">
    <w:nsid w:val="06FE6BFF"/>
    <w:multiLevelType w:val="hybridMultilevel"/>
    <w:tmpl w:val="C854EAB0"/>
    <w:lvl w:ilvl="0" w:tplc="92126650">
      <w:start w:val="1"/>
      <w:numFmt w:val="bullet"/>
      <w:lvlText w:val=""/>
      <w:lvlJc w:val="left"/>
      <w:pPr>
        <w:tabs>
          <w:tab w:val="num" w:pos="1906"/>
        </w:tabs>
        <w:ind w:left="1906"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6" w15:restartNumberingAfterBreak="0">
    <w:nsid w:val="07131B52"/>
    <w:multiLevelType w:val="hybridMultilevel"/>
    <w:tmpl w:val="B2E80D86"/>
    <w:lvl w:ilvl="0" w:tplc="11BA7104">
      <w:start w:val="1"/>
      <w:numFmt w:val="bullet"/>
      <w:lvlText w:val=""/>
      <w:lvlJc w:val="left"/>
      <w:pPr>
        <w:ind w:left="1493"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7" w15:restartNumberingAfterBreak="0">
    <w:nsid w:val="07421045"/>
    <w:multiLevelType w:val="hybridMultilevel"/>
    <w:tmpl w:val="7EF4DBF2"/>
    <w:lvl w:ilvl="0" w:tplc="6B726E42">
      <w:start w:val="1"/>
      <w:numFmt w:val="bullet"/>
      <w:lvlText w:val=""/>
      <w:lvlJc w:val="left"/>
      <w:pPr>
        <w:ind w:left="1493"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8" w15:restartNumberingAfterBreak="0">
    <w:nsid w:val="075917F9"/>
    <w:multiLevelType w:val="hybridMultilevel"/>
    <w:tmpl w:val="48EC07EA"/>
    <w:lvl w:ilvl="0" w:tplc="FAAA04E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CE26F5"/>
    <w:multiLevelType w:val="hybridMultilevel"/>
    <w:tmpl w:val="5D7232CA"/>
    <w:lvl w:ilvl="0" w:tplc="C9DCAAE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4B21A5"/>
    <w:multiLevelType w:val="hybridMultilevel"/>
    <w:tmpl w:val="5B3466C4"/>
    <w:lvl w:ilvl="0" w:tplc="ECF2922A">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941968"/>
    <w:multiLevelType w:val="hybridMultilevel"/>
    <w:tmpl w:val="F85692C2"/>
    <w:lvl w:ilvl="0" w:tplc="A67EA27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FE511E"/>
    <w:multiLevelType w:val="hybridMultilevel"/>
    <w:tmpl w:val="D662E7D6"/>
    <w:lvl w:ilvl="0" w:tplc="80D4D774">
      <w:start w:val="1"/>
      <w:numFmt w:val="bullet"/>
      <w:lvlText w:val=""/>
      <w:lvlJc w:val="left"/>
      <w:pPr>
        <w:tabs>
          <w:tab w:val="num" w:pos="1493"/>
        </w:tabs>
        <w:ind w:left="1493" w:hanging="360"/>
      </w:pPr>
      <w:rPr>
        <w:rFonts w:ascii="Symbol" w:hAnsi="Symbol" w:hint="default"/>
        <w:sz w:val="16"/>
        <w:szCs w:val="16"/>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3" w15:restartNumberingAfterBreak="0">
    <w:nsid w:val="0BDB756A"/>
    <w:multiLevelType w:val="hybridMultilevel"/>
    <w:tmpl w:val="55E007D4"/>
    <w:lvl w:ilvl="0" w:tplc="6CB25B04">
      <w:start w:val="1"/>
      <w:numFmt w:val="bullet"/>
      <w:lvlText w:val=""/>
      <w:lvlJc w:val="left"/>
      <w:pPr>
        <w:tabs>
          <w:tab w:val="num" w:pos="1133"/>
        </w:tabs>
        <w:ind w:left="1133" w:hanging="360"/>
      </w:pPr>
      <w:rPr>
        <w:rFonts w:ascii="Wingdings" w:hAnsi="Wingdings" w:hint="default"/>
      </w:rPr>
    </w:lvl>
    <w:lvl w:ilvl="1" w:tplc="04090003">
      <w:start w:val="1"/>
      <w:numFmt w:val="bullet"/>
      <w:lvlText w:val="o"/>
      <w:lvlJc w:val="left"/>
      <w:pPr>
        <w:tabs>
          <w:tab w:val="num" w:pos="1133"/>
        </w:tabs>
        <w:ind w:left="1133" w:hanging="360"/>
      </w:pPr>
      <w:rPr>
        <w:rFonts w:ascii="Courier New" w:hAnsi="Courier New" w:cs="Courier New" w:hint="default"/>
      </w:rPr>
    </w:lvl>
    <w:lvl w:ilvl="2" w:tplc="04090005">
      <w:start w:val="1"/>
      <w:numFmt w:val="bullet"/>
      <w:lvlText w:val=""/>
      <w:lvlJc w:val="left"/>
      <w:pPr>
        <w:tabs>
          <w:tab w:val="num" w:pos="1853"/>
        </w:tabs>
        <w:ind w:left="1853" w:hanging="360"/>
      </w:pPr>
      <w:rPr>
        <w:rFonts w:ascii="Wingdings" w:hAnsi="Wingdings" w:hint="default"/>
      </w:rPr>
    </w:lvl>
    <w:lvl w:ilvl="3" w:tplc="04090001" w:tentative="1">
      <w:start w:val="1"/>
      <w:numFmt w:val="bullet"/>
      <w:lvlText w:val=""/>
      <w:lvlJc w:val="left"/>
      <w:pPr>
        <w:tabs>
          <w:tab w:val="num" w:pos="2573"/>
        </w:tabs>
        <w:ind w:left="2573" w:hanging="360"/>
      </w:pPr>
      <w:rPr>
        <w:rFonts w:ascii="Symbol" w:hAnsi="Symbol" w:hint="default"/>
      </w:rPr>
    </w:lvl>
    <w:lvl w:ilvl="4" w:tplc="04090003" w:tentative="1">
      <w:start w:val="1"/>
      <w:numFmt w:val="bullet"/>
      <w:lvlText w:val="o"/>
      <w:lvlJc w:val="left"/>
      <w:pPr>
        <w:tabs>
          <w:tab w:val="num" w:pos="3293"/>
        </w:tabs>
        <w:ind w:left="3293" w:hanging="360"/>
      </w:pPr>
      <w:rPr>
        <w:rFonts w:ascii="Courier New" w:hAnsi="Courier New" w:cs="Courier New" w:hint="default"/>
      </w:rPr>
    </w:lvl>
    <w:lvl w:ilvl="5" w:tplc="04090005" w:tentative="1">
      <w:start w:val="1"/>
      <w:numFmt w:val="bullet"/>
      <w:lvlText w:val=""/>
      <w:lvlJc w:val="left"/>
      <w:pPr>
        <w:tabs>
          <w:tab w:val="num" w:pos="4013"/>
        </w:tabs>
        <w:ind w:left="4013" w:hanging="360"/>
      </w:pPr>
      <w:rPr>
        <w:rFonts w:ascii="Wingdings" w:hAnsi="Wingdings" w:hint="default"/>
      </w:rPr>
    </w:lvl>
    <w:lvl w:ilvl="6" w:tplc="04090001" w:tentative="1">
      <w:start w:val="1"/>
      <w:numFmt w:val="bullet"/>
      <w:lvlText w:val=""/>
      <w:lvlJc w:val="left"/>
      <w:pPr>
        <w:tabs>
          <w:tab w:val="num" w:pos="4733"/>
        </w:tabs>
        <w:ind w:left="4733" w:hanging="360"/>
      </w:pPr>
      <w:rPr>
        <w:rFonts w:ascii="Symbol" w:hAnsi="Symbol" w:hint="default"/>
      </w:rPr>
    </w:lvl>
    <w:lvl w:ilvl="7" w:tplc="04090003" w:tentative="1">
      <w:start w:val="1"/>
      <w:numFmt w:val="bullet"/>
      <w:lvlText w:val="o"/>
      <w:lvlJc w:val="left"/>
      <w:pPr>
        <w:tabs>
          <w:tab w:val="num" w:pos="5453"/>
        </w:tabs>
        <w:ind w:left="5453" w:hanging="360"/>
      </w:pPr>
      <w:rPr>
        <w:rFonts w:ascii="Courier New" w:hAnsi="Courier New" w:cs="Courier New" w:hint="default"/>
      </w:rPr>
    </w:lvl>
    <w:lvl w:ilvl="8" w:tplc="04090005" w:tentative="1">
      <w:start w:val="1"/>
      <w:numFmt w:val="bullet"/>
      <w:lvlText w:val=""/>
      <w:lvlJc w:val="left"/>
      <w:pPr>
        <w:tabs>
          <w:tab w:val="num" w:pos="6173"/>
        </w:tabs>
        <w:ind w:left="6173" w:hanging="360"/>
      </w:pPr>
      <w:rPr>
        <w:rFonts w:ascii="Wingdings" w:hAnsi="Wingdings" w:hint="default"/>
      </w:rPr>
    </w:lvl>
  </w:abstractNum>
  <w:abstractNum w:abstractNumId="14" w15:restartNumberingAfterBreak="0">
    <w:nsid w:val="0DCE3C52"/>
    <w:multiLevelType w:val="hybridMultilevel"/>
    <w:tmpl w:val="9536A2E2"/>
    <w:lvl w:ilvl="0" w:tplc="602CD0DC">
      <w:start w:val="1"/>
      <w:numFmt w:val="bullet"/>
      <w:lvlText w:val=""/>
      <w:lvlJc w:val="left"/>
      <w:pPr>
        <w:ind w:left="1493"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5" w15:restartNumberingAfterBreak="0">
    <w:nsid w:val="109A100F"/>
    <w:multiLevelType w:val="hybridMultilevel"/>
    <w:tmpl w:val="0B94699E"/>
    <w:lvl w:ilvl="0" w:tplc="68D054B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EE2E21"/>
    <w:multiLevelType w:val="hybridMultilevel"/>
    <w:tmpl w:val="D93C641A"/>
    <w:lvl w:ilvl="0" w:tplc="8EC812B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4B2FC5"/>
    <w:multiLevelType w:val="hybridMultilevel"/>
    <w:tmpl w:val="2752D71E"/>
    <w:lvl w:ilvl="0" w:tplc="58504CA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142E9D"/>
    <w:multiLevelType w:val="hybridMultilevel"/>
    <w:tmpl w:val="461876A0"/>
    <w:lvl w:ilvl="0" w:tplc="64105312">
      <w:start w:val="1"/>
      <w:numFmt w:val="bullet"/>
      <w:lvlText w:val=""/>
      <w:lvlJc w:val="left"/>
      <w:pPr>
        <w:ind w:left="1493"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9" w15:restartNumberingAfterBreak="0">
    <w:nsid w:val="13706B68"/>
    <w:multiLevelType w:val="hybridMultilevel"/>
    <w:tmpl w:val="7F8A5F02"/>
    <w:lvl w:ilvl="0" w:tplc="2D9C35A0">
      <w:start w:val="1"/>
      <w:numFmt w:val="bullet"/>
      <w:lvlText w:val=""/>
      <w:lvlJc w:val="left"/>
      <w:pPr>
        <w:ind w:left="1493"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0" w15:restartNumberingAfterBreak="0">
    <w:nsid w:val="13CD5E05"/>
    <w:multiLevelType w:val="hybridMultilevel"/>
    <w:tmpl w:val="D6F279F4"/>
    <w:lvl w:ilvl="0" w:tplc="136EA1DE">
      <w:start w:val="1"/>
      <w:numFmt w:val="bullet"/>
      <w:lvlText w:val=""/>
      <w:lvlJc w:val="left"/>
      <w:pPr>
        <w:ind w:left="1493"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1" w15:restartNumberingAfterBreak="0">
    <w:nsid w:val="146D4B44"/>
    <w:multiLevelType w:val="hybridMultilevel"/>
    <w:tmpl w:val="710695EC"/>
    <w:lvl w:ilvl="0" w:tplc="820EE60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551A22"/>
    <w:multiLevelType w:val="hybridMultilevel"/>
    <w:tmpl w:val="B290C38E"/>
    <w:lvl w:ilvl="0" w:tplc="DBACD7D0">
      <w:start w:val="1"/>
      <w:numFmt w:val="bullet"/>
      <w:lvlText w:val=""/>
      <w:lvlJc w:val="left"/>
      <w:pPr>
        <w:ind w:left="1493"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3" w15:restartNumberingAfterBreak="0">
    <w:nsid w:val="16AB5487"/>
    <w:multiLevelType w:val="hybridMultilevel"/>
    <w:tmpl w:val="5B983F2C"/>
    <w:lvl w:ilvl="0" w:tplc="FF12E068">
      <w:start w:val="1"/>
      <w:numFmt w:val="bullet"/>
      <w:lvlText w:val=""/>
      <w:lvlJc w:val="left"/>
      <w:pPr>
        <w:ind w:left="1493"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4" w15:restartNumberingAfterBreak="0">
    <w:nsid w:val="182F05E4"/>
    <w:multiLevelType w:val="hybridMultilevel"/>
    <w:tmpl w:val="7E947FDC"/>
    <w:lvl w:ilvl="0" w:tplc="BD2E2F2A">
      <w:start w:val="1"/>
      <w:numFmt w:val="bullet"/>
      <w:lvlText w:val=""/>
      <w:lvlJc w:val="left"/>
      <w:pPr>
        <w:ind w:left="1493"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5" w15:restartNumberingAfterBreak="0">
    <w:nsid w:val="189A77E0"/>
    <w:multiLevelType w:val="hybridMultilevel"/>
    <w:tmpl w:val="98E2C196"/>
    <w:lvl w:ilvl="0" w:tplc="537663F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CF6132"/>
    <w:multiLevelType w:val="hybridMultilevel"/>
    <w:tmpl w:val="6A40B200"/>
    <w:lvl w:ilvl="0" w:tplc="3314E110">
      <w:start w:val="1"/>
      <w:numFmt w:val="bullet"/>
      <w:lvlText w:val=""/>
      <w:lvlJc w:val="left"/>
      <w:pPr>
        <w:ind w:left="1493"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7" w15:restartNumberingAfterBreak="0">
    <w:nsid w:val="192A087A"/>
    <w:multiLevelType w:val="hybridMultilevel"/>
    <w:tmpl w:val="6F3CCD42"/>
    <w:lvl w:ilvl="0" w:tplc="FD4A8E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65385D"/>
    <w:multiLevelType w:val="hybridMultilevel"/>
    <w:tmpl w:val="1FC07BDE"/>
    <w:lvl w:ilvl="0" w:tplc="6EB0B55A">
      <w:start w:val="1"/>
      <w:numFmt w:val="bullet"/>
      <w:lvlText w:val=""/>
      <w:lvlJc w:val="left"/>
      <w:pPr>
        <w:ind w:left="1313" w:hanging="360"/>
      </w:pPr>
      <w:rPr>
        <w:rFonts w:ascii="Symbol" w:hAnsi="Symbol" w:hint="default"/>
        <w:sz w:val="16"/>
        <w:szCs w:val="16"/>
      </w:rPr>
    </w:lvl>
    <w:lvl w:ilvl="1" w:tplc="04090003" w:tentative="1">
      <w:start w:val="1"/>
      <w:numFmt w:val="bullet"/>
      <w:lvlText w:val="o"/>
      <w:lvlJc w:val="left"/>
      <w:pPr>
        <w:ind w:left="2033" w:hanging="360"/>
      </w:pPr>
      <w:rPr>
        <w:rFonts w:ascii="Courier New" w:hAnsi="Courier New" w:cs="Courier New" w:hint="default"/>
      </w:rPr>
    </w:lvl>
    <w:lvl w:ilvl="2" w:tplc="04090005" w:tentative="1">
      <w:start w:val="1"/>
      <w:numFmt w:val="bullet"/>
      <w:lvlText w:val=""/>
      <w:lvlJc w:val="left"/>
      <w:pPr>
        <w:ind w:left="2753" w:hanging="360"/>
      </w:pPr>
      <w:rPr>
        <w:rFonts w:ascii="Wingdings" w:hAnsi="Wingdings" w:hint="default"/>
      </w:rPr>
    </w:lvl>
    <w:lvl w:ilvl="3" w:tplc="04090001" w:tentative="1">
      <w:start w:val="1"/>
      <w:numFmt w:val="bullet"/>
      <w:lvlText w:val=""/>
      <w:lvlJc w:val="left"/>
      <w:pPr>
        <w:ind w:left="3473" w:hanging="360"/>
      </w:pPr>
      <w:rPr>
        <w:rFonts w:ascii="Symbol" w:hAnsi="Symbol" w:hint="default"/>
      </w:rPr>
    </w:lvl>
    <w:lvl w:ilvl="4" w:tplc="04090003" w:tentative="1">
      <w:start w:val="1"/>
      <w:numFmt w:val="bullet"/>
      <w:lvlText w:val="o"/>
      <w:lvlJc w:val="left"/>
      <w:pPr>
        <w:ind w:left="4193" w:hanging="360"/>
      </w:pPr>
      <w:rPr>
        <w:rFonts w:ascii="Courier New" w:hAnsi="Courier New" w:cs="Courier New" w:hint="default"/>
      </w:rPr>
    </w:lvl>
    <w:lvl w:ilvl="5" w:tplc="04090005" w:tentative="1">
      <w:start w:val="1"/>
      <w:numFmt w:val="bullet"/>
      <w:lvlText w:val=""/>
      <w:lvlJc w:val="left"/>
      <w:pPr>
        <w:ind w:left="4913" w:hanging="360"/>
      </w:pPr>
      <w:rPr>
        <w:rFonts w:ascii="Wingdings" w:hAnsi="Wingdings" w:hint="default"/>
      </w:rPr>
    </w:lvl>
    <w:lvl w:ilvl="6" w:tplc="04090001" w:tentative="1">
      <w:start w:val="1"/>
      <w:numFmt w:val="bullet"/>
      <w:lvlText w:val=""/>
      <w:lvlJc w:val="left"/>
      <w:pPr>
        <w:ind w:left="5633" w:hanging="360"/>
      </w:pPr>
      <w:rPr>
        <w:rFonts w:ascii="Symbol" w:hAnsi="Symbol" w:hint="default"/>
      </w:rPr>
    </w:lvl>
    <w:lvl w:ilvl="7" w:tplc="04090003" w:tentative="1">
      <w:start w:val="1"/>
      <w:numFmt w:val="bullet"/>
      <w:lvlText w:val="o"/>
      <w:lvlJc w:val="left"/>
      <w:pPr>
        <w:ind w:left="6353" w:hanging="360"/>
      </w:pPr>
      <w:rPr>
        <w:rFonts w:ascii="Courier New" w:hAnsi="Courier New" w:cs="Courier New" w:hint="default"/>
      </w:rPr>
    </w:lvl>
    <w:lvl w:ilvl="8" w:tplc="04090005" w:tentative="1">
      <w:start w:val="1"/>
      <w:numFmt w:val="bullet"/>
      <w:lvlText w:val=""/>
      <w:lvlJc w:val="left"/>
      <w:pPr>
        <w:ind w:left="7073" w:hanging="360"/>
      </w:pPr>
      <w:rPr>
        <w:rFonts w:ascii="Wingdings" w:hAnsi="Wingdings" w:hint="default"/>
      </w:rPr>
    </w:lvl>
  </w:abstractNum>
  <w:abstractNum w:abstractNumId="29" w15:restartNumberingAfterBreak="0">
    <w:nsid w:val="1B7B781D"/>
    <w:multiLevelType w:val="hybridMultilevel"/>
    <w:tmpl w:val="B1B4E0B2"/>
    <w:lvl w:ilvl="0" w:tplc="8D322C5E">
      <w:start w:val="1"/>
      <w:numFmt w:val="bullet"/>
      <w:lvlText w:val=""/>
      <w:lvlJc w:val="left"/>
      <w:pPr>
        <w:ind w:left="1540" w:hanging="360"/>
      </w:pPr>
      <w:rPr>
        <w:rFonts w:ascii="Symbol" w:hAnsi="Symbol" w:hint="default"/>
        <w:sz w:val="16"/>
        <w:szCs w:val="16"/>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0" w15:restartNumberingAfterBreak="0">
    <w:nsid w:val="1C06374A"/>
    <w:multiLevelType w:val="hybridMultilevel"/>
    <w:tmpl w:val="82A09ED0"/>
    <w:lvl w:ilvl="0" w:tplc="FAE4BBF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FC04A6"/>
    <w:multiLevelType w:val="hybridMultilevel"/>
    <w:tmpl w:val="FBC2D61A"/>
    <w:lvl w:ilvl="0" w:tplc="92126650">
      <w:start w:val="1"/>
      <w:numFmt w:val="bullet"/>
      <w:lvlText w:val=""/>
      <w:lvlJc w:val="left"/>
      <w:pPr>
        <w:tabs>
          <w:tab w:val="num" w:pos="1133"/>
        </w:tabs>
        <w:ind w:left="1133"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AE32ED"/>
    <w:multiLevelType w:val="hybridMultilevel"/>
    <w:tmpl w:val="B420E558"/>
    <w:lvl w:ilvl="0" w:tplc="92126650">
      <w:start w:val="1"/>
      <w:numFmt w:val="bullet"/>
      <w:lvlText w:val=""/>
      <w:lvlJc w:val="left"/>
      <w:pPr>
        <w:tabs>
          <w:tab w:val="num" w:pos="1133"/>
        </w:tabs>
        <w:ind w:left="1133"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1528A2"/>
    <w:multiLevelType w:val="hybridMultilevel"/>
    <w:tmpl w:val="79CADB70"/>
    <w:lvl w:ilvl="0" w:tplc="F508E9B0">
      <w:start w:val="1"/>
      <w:numFmt w:val="bullet"/>
      <w:lvlText w:val=""/>
      <w:lvlJc w:val="left"/>
      <w:pPr>
        <w:ind w:left="1493"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34" w15:restartNumberingAfterBreak="0">
    <w:nsid w:val="1F9841C8"/>
    <w:multiLevelType w:val="hybridMultilevel"/>
    <w:tmpl w:val="9364D89E"/>
    <w:lvl w:ilvl="0" w:tplc="92126650">
      <w:start w:val="1"/>
      <w:numFmt w:val="bullet"/>
      <w:lvlText w:val=""/>
      <w:lvlJc w:val="left"/>
      <w:pPr>
        <w:tabs>
          <w:tab w:val="num" w:pos="1133"/>
        </w:tabs>
        <w:ind w:left="1133"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08078F1"/>
    <w:multiLevelType w:val="hybridMultilevel"/>
    <w:tmpl w:val="F2740218"/>
    <w:lvl w:ilvl="0" w:tplc="AD482FEA">
      <w:start w:val="1"/>
      <w:numFmt w:val="bullet"/>
      <w:lvlText w:val=""/>
      <w:lvlJc w:val="left"/>
      <w:pPr>
        <w:ind w:left="773" w:hanging="360"/>
      </w:pPr>
      <w:rPr>
        <w:rFonts w:ascii="Symbol" w:hAnsi="Symbol" w:hint="default"/>
        <w:sz w:val="16"/>
        <w:szCs w:val="16"/>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6" w15:restartNumberingAfterBreak="0">
    <w:nsid w:val="20907B22"/>
    <w:multiLevelType w:val="hybridMultilevel"/>
    <w:tmpl w:val="35EE7162"/>
    <w:lvl w:ilvl="0" w:tplc="92126650">
      <w:start w:val="1"/>
      <w:numFmt w:val="bullet"/>
      <w:lvlText w:val=""/>
      <w:lvlJc w:val="left"/>
      <w:pPr>
        <w:tabs>
          <w:tab w:val="num" w:pos="1133"/>
        </w:tabs>
        <w:ind w:left="1133"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811340"/>
    <w:multiLevelType w:val="hybridMultilevel"/>
    <w:tmpl w:val="44668346"/>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38" w15:restartNumberingAfterBreak="0">
    <w:nsid w:val="229A276C"/>
    <w:multiLevelType w:val="hybridMultilevel"/>
    <w:tmpl w:val="AF76B790"/>
    <w:lvl w:ilvl="0" w:tplc="7E1C5D1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664883"/>
    <w:multiLevelType w:val="hybridMultilevel"/>
    <w:tmpl w:val="908CD648"/>
    <w:lvl w:ilvl="0" w:tplc="26866922">
      <w:start w:val="1"/>
      <w:numFmt w:val="bullet"/>
      <w:lvlText w:val=""/>
      <w:lvlJc w:val="left"/>
      <w:pPr>
        <w:ind w:left="1493"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40" w15:restartNumberingAfterBreak="0">
    <w:nsid w:val="23C443AF"/>
    <w:multiLevelType w:val="hybridMultilevel"/>
    <w:tmpl w:val="1990E984"/>
    <w:lvl w:ilvl="0" w:tplc="ED3A7B7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5B00AD0"/>
    <w:multiLevelType w:val="hybridMultilevel"/>
    <w:tmpl w:val="E056E81A"/>
    <w:lvl w:ilvl="0" w:tplc="92126650">
      <w:start w:val="1"/>
      <w:numFmt w:val="bullet"/>
      <w:lvlText w:val=""/>
      <w:lvlJc w:val="left"/>
      <w:pPr>
        <w:tabs>
          <w:tab w:val="num" w:pos="1906"/>
        </w:tabs>
        <w:ind w:left="1906"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42" w15:restartNumberingAfterBreak="0">
    <w:nsid w:val="260B396F"/>
    <w:multiLevelType w:val="hybridMultilevel"/>
    <w:tmpl w:val="719CF256"/>
    <w:lvl w:ilvl="0" w:tplc="59404E3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60E24BC"/>
    <w:multiLevelType w:val="hybridMultilevel"/>
    <w:tmpl w:val="53FEA616"/>
    <w:lvl w:ilvl="0" w:tplc="0218C17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6634B39"/>
    <w:multiLevelType w:val="hybridMultilevel"/>
    <w:tmpl w:val="58D2F5FC"/>
    <w:lvl w:ilvl="0" w:tplc="72B4E40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6860C11"/>
    <w:multiLevelType w:val="hybridMultilevel"/>
    <w:tmpl w:val="325C4968"/>
    <w:lvl w:ilvl="0" w:tplc="7368E0A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6E5481C"/>
    <w:multiLevelType w:val="hybridMultilevel"/>
    <w:tmpl w:val="94CE0E6A"/>
    <w:lvl w:ilvl="0" w:tplc="4E96597C">
      <w:start w:val="1"/>
      <w:numFmt w:val="bullet"/>
      <w:lvlText w:val=""/>
      <w:lvlJc w:val="left"/>
      <w:pPr>
        <w:ind w:left="1493"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7FB1236"/>
    <w:multiLevelType w:val="hybridMultilevel"/>
    <w:tmpl w:val="B0E03406"/>
    <w:lvl w:ilvl="0" w:tplc="10B0B6B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86C6404"/>
    <w:multiLevelType w:val="hybridMultilevel"/>
    <w:tmpl w:val="4038F1EE"/>
    <w:lvl w:ilvl="0" w:tplc="B992AE0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A7C17E2"/>
    <w:multiLevelType w:val="hybridMultilevel"/>
    <w:tmpl w:val="D3003A46"/>
    <w:lvl w:ilvl="0" w:tplc="0C0A4606">
      <w:start w:val="1"/>
      <w:numFmt w:val="bullet"/>
      <w:lvlText w:val=""/>
      <w:lvlJc w:val="left"/>
      <w:pPr>
        <w:ind w:left="1493"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50" w15:restartNumberingAfterBreak="0">
    <w:nsid w:val="2A8864F5"/>
    <w:multiLevelType w:val="hybridMultilevel"/>
    <w:tmpl w:val="9A786BD2"/>
    <w:lvl w:ilvl="0" w:tplc="ED3A7B7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E646CD6"/>
    <w:multiLevelType w:val="hybridMultilevel"/>
    <w:tmpl w:val="C032DECE"/>
    <w:lvl w:ilvl="0" w:tplc="03427AF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08759F0"/>
    <w:multiLevelType w:val="hybridMultilevel"/>
    <w:tmpl w:val="0C9AACCA"/>
    <w:lvl w:ilvl="0" w:tplc="519091BE">
      <w:start w:val="1"/>
      <w:numFmt w:val="bullet"/>
      <w:lvlText w:val=""/>
      <w:lvlJc w:val="left"/>
      <w:pPr>
        <w:ind w:left="1493"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53" w15:restartNumberingAfterBreak="0">
    <w:nsid w:val="31E31DF4"/>
    <w:multiLevelType w:val="hybridMultilevel"/>
    <w:tmpl w:val="9578C98C"/>
    <w:lvl w:ilvl="0" w:tplc="ED3A7B7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5B0684D"/>
    <w:multiLevelType w:val="hybridMultilevel"/>
    <w:tmpl w:val="EC4A68C2"/>
    <w:lvl w:ilvl="0" w:tplc="36A47D2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6616E63"/>
    <w:multiLevelType w:val="hybridMultilevel"/>
    <w:tmpl w:val="A54CF524"/>
    <w:lvl w:ilvl="0" w:tplc="05AE1D2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6DC5699"/>
    <w:multiLevelType w:val="hybridMultilevel"/>
    <w:tmpl w:val="B57A9DBC"/>
    <w:lvl w:ilvl="0" w:tplc="E65294B0">
      <w:start w:val="1"/>
      <w:numFmt w:val="bullet"/>
      <w:lvlText w:val=""/>
      <w:lvlJc w:val="left"/>
      <w:pPr>
        <w:ind w:left="1493"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7EC085E"/>
    <w:multiLevelType w:val="hybridMultilevel"/>
    <w:tmpl w:val="A380151C"/>
    <w:lvl w:ilvl="0" w:tplc="123841B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9C624BA"/>
    <w:multiLevelType w:val="hybridMultilevel"/>
    <w:tmpl w:val="4148BC8A"/>
    <w:lvl w:ilvl="0" w:tplc="8118DE56">
      <w:start w:val="1"/>
      <w:numFmt w:val="bullet"/>
      <w:lvlText w:val=""/>
      <w:lvlJc w:val="left"/>
      <w:pPr>
        <w:tabs>
          <w:tab w:val="num" w:pos="1493"/>
        </w:tabs>
        <w:ind w:left="1493" w:hanging="360"/>
      </w:pPr>
      <w:rPr>
        <w:rFonts w:ascii="Symbol" w:hAnsi="Symbol" w:hint="default"/>
        <w:sz w:val="16"/>
        <w:szCs w:val="16"/>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59" w15:restartNumberingAfterBreak="0">
    <w:nsid w:val="39DA2C47"/>
    <w:multiLevelType w:val="hybridMultilevel"/>
    <w:tmpl w:val="879CEE86"/>
    <w:lvl w:ilvl="0" w:tplc="0BA04280">
      <w:start w:val="1"/>
      <w:numFmt w:val="bullet"/>
      <w:lvlText w:val=""/>
      <w:lvlJc w:val="left"/>
      <w:pPr>
        <w:ind w:left="1493"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60" w15:restartNumberingAfterBreak="0">
    <w:nsid w:val="3AA3319D"/>
    <w:multiLevelType w:val="hybridMultilevel"/>
    <w:tmpl w:val="51E07CB0"/>
    <w:lvl w:ilvl="0" w:tplc="C9D0E0E4">
      <w:start w:val="1"/>
      <w:numFmt w:val="bullet"/>
      <w:lvlText w:val=""/>
      <w:lvlJc w:val="left"/>
      <w:pPr>
        <w:ind w:left="1493"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61" w15:restartNumberingAfterBreak="0">
    <w:nsid w:val="3B99120F"/>
    <w:multiLevelType w:val="hybridMultilevel"/>
    <w:tmpl w:val="7632C73A"/>
    <w:lvl w:ilvl="0" w:tplc="B22A91E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C3335ED"/>
    <w:multiLevelType w:val="hybridMultilevel"/>
    <w:tmpl w:val="77D4A350"/>
    <w:lvl w:ilvl="0" w:tplc="DDB03774">
      <w:start w:val="1"/>
      <w:numFmt w:val="bullet"/>
      <w:lvlText w:val=""/>
      <w:lvlJc w:val="left"/>
      <w:pPr>
        <w:ind w:left="1493"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63" w15:restartNumberingAfterBreak="0">
    <w:nsid w:val="3DF75AC0"/>
    <w:multiLevelType w:val="hybridMultilevel"/>
    <w:tmpl w:val="75FA70C6"/>
    <w:lvl w:ilvl="0" w:tplc="CCD6C47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F0A34EE"/>
    <w:multiLevelType w:val="hybridMultilevel"/>
    <w:tmpl w:val="9FEA47C6"/>
    <w:lvl w:ilvl="0" w:tplc="F384AE3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FB12792"/>
    <w:multiLevelType w:val="hybridMultilevel"/>
    <w:tmpl w:val="60BEC874"/>
    <w:lvl w:ilvl="0" w:tplc="8AFA2B36">
      <w:start w:val="1"/>
      <w:numFmt w:val="bullet"/>
      <w:lvlText w:val=""/>
      <w:lvlJc w:val="left"/>
      <w:pPr>
        <w:ind w:left="1493"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66" w15:restartNumberingAfterBreak="0">
    <w:nsid w:val="40070AF1"/>
    <w:multiLevelType w:val="hybridMultilevel"/>
    <w:tmpl w:val="4864A7F0"/>
    <w:lvl w:ilvl="0" w:tplc="1E74B2C8">
      <w:start w:val="1"/>
      <w:numFmt w:val="bullet"/>
      <w:lvlText w:val=""/>
      <w:lvlJc w:val="left"/>
      <w:pPr>
        <w:ind w:left="1853" w:hanging="360"/>
      </w:pPr>
      <w:rPr>
        <w:rFonts w:ascii="Symbol" w:hAnsi="Symbol" w:hint="default"/>
        <w:sz w:val="16"/>
        <w:szCs w:val="16"/>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67" w15:restartNumberingAfterBreak="0">
    <w:nsid w:val="40E83736"/>
    <w:multiLevelType w:val="hybridMultilevel"/>
    <w:tmpl w:val="B3B6E25E"/>
    <w:lvl w:ilvl="0" w:tplc="92126650">
      <w:start w:val="1"/>
      <w:numFmt w:val="bullet"/>
      <w:lvlText w:val=""/>
      <w:lvlJc w:val="left"/>
      <w:pPr>
        <w:tabs>
          <w:tab w:val="num" w:pos="1133"/>
        </w:tabs>
        <w:ind w:left="1133"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1EE074E"/>
    <w:multiLevelType w:val="hybridMultilevel"/>
    <w:tmpl w:val="D40EDA2E"/>
    <w:lvl w:ilvl="0" w:tplc="CCD6C47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2DB17B5"/>
    <w:multiLevelType w:val="hybridMultilevel"/>
    <w:tmpl w:val="587ACC26"/>
    <w:lvl w:ilvl="0" w:tplc="447CDA5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2E46FF1"/>
    <w:multiLevelType w:val="hybridMultilevel"/>
    <w:tmpl w:val="98F47366"/>
    <w:lvl w:ilvl="0" w:tplc="75F80F3E">
      <w:start w:val="1"/>
      <w:numFmt w:val="bullet"/>
      <w:lvlText w:val=""/>
      <w:lvlJc w:val="left"/>
      <w:pPr>
        <w:ind w:left="1493"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71" w15:restartNumberingAfterBreak="0">
    <w:nsid w:val="43891944"/>
    <w:multiLevelType w:val="hybridMultilevel"/>
    <w:tmpl w:val="C5528240"/>
    <w:lvl w:ilvl="0" w:tplc="4D341E64">
      <w:start w:val="1"/>
      <w:numFmt w:val="bullet"/>
      <w:lvlText w:val=""/>
      <w:lvlJc w:val="left"/>
      <w:pPr>
        <w:ind w:left="1493"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72" w15:restartNumberingAfterBreak="0">
    <w:nsid w:val="45D25DB9"/>
    <w:multiLevelType w:val="hybridMultilevel"/>
    <w:tmpl w:val="D368EC36"/>
    <w:lvl w:ilvl="0" w:tplc="52B43DAC">
      <w:start w:val="1"/>
      <w:numFmt w:val="bullet"/>
      <w:lvlText w:val=""/>
      <w:lvlJc w:val="left"/>
      <w:pPr>
        <w:ind w:left="1493"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73" w15:restartNumberingAfterBreak="0">
    <w:nsid w:val="45F178B7"/>
    <w:multiLevelType w:val="hybridMultilevel"/>
    <w:tmpl w:val="CB96CD58"/>
    <w:lvl w:ilvl="0" w:tplc="ED3A7B7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7FD70B8"/>
    <w:multiLevelType w:val="hybridMultilevel"/>
    <w:tmpl w:val="90F0B922"/>
    <w:lvl w:ilvl="0" w:tplc="E8F244DC">
      <w:start w:val="1"/>
      <w:numFmt w:val="bullet"/>
      <w:lvlText w:val=""/>
      <w:lvlJc w:val="left"/>
      <w:pPr>
        <w:ind w:left="1500" w:hanging="360"/>
      </w:pPr>
      <w:rPr>
        <w:rFonts w:ascii="Symbol" w:hAnsi="Symbol" w:hint="default"/>
        <w:sz w:val="16"/>
        <w:szCs w:val="16"/>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5" w15:restartNumberingAfterBreak="0">
    <w:nsid w:val="4A3F2811"/>
    <w:multiLevelType w:val="hybridMultilevel"/>
    <w:tmpl w:val="70AABE24"/>
    <w:lvl w:ilvl="0" w:tplc="EB2807A4">
      <w:start w:val="1"/>
      <w:numFmt w:val="bullet"/>
      <w:lvlText w:val=""/>
      <w:lvlJc w:val="left"/>
      <w:pPr>
        <w:ind w:left="1763" w:hanging="360"/>
      </w:pPr>
      <w:rPr>
        <w:rFonts w:ascii="Symbol" w:hAnsi="Symbol" w:hint="default"/>
        <w:sz w:val="16"/>
        <w:szCs w:val="16"/>
      </w:rPr>
    </w:lvl>
    <w:lvl w:ilvl="1" w:tplc="04090003" w:tentative="1">
      <w:start w:val="1"/>
      <w:numFmt w:val="bullet"/>
      <w:lvlText w:val="o"/>
      <w:lvlJc w:val="left"/>
      <w:pPr>
        <w:ind w:left="2483" w:hanging="360"/>
      </w:pPr>
      <w:rPr>
        <w:rFonts w:ascii="Courier New" w:hAnsi="Courier New" w:cs="Courier New" w:hint="default"/>
      </w:rPr>
    </w:lvl>
    <w:lvl w:ilvl="2" w:tplc="04090005" w:tentative="1">
      <w:start w:val="1"/>
      <w:numFmt w:val="bullet"/>
      <w:lvlText w:val=""/>
      <w:lvlJc w:val="left"/>
      <w:pPr>
        <w:ind w:left="3203" w:hanging="360"/>
      </w:pPr>
      <w:rPr>
        <w:rFonts w:ascii="Wingdings" w:hAnsi="Wingdings" w:hint="default"/>
      </w:rPr>
    </w:lvl>
    <w:lvl w:ilvl="3" w:tplc="04090001" w:tentative="1">
      <w:start w:val="1"/>
      <w:numFmt w:val="bullet"/>
      <w:lvlText w:val=""/>
      <w:lvlJc w:val="left"/>
      <w:pPr>
        <w:ind w:left="3923" w:hanging="360"/>
      </w:pPr>
      <w:rPr>
        <w:rFonts w:ascii="Symbol" w:hAnsi="Symbol" w:hint="default"/>
      </w:rPr>
    </w:lvl>
    <w:lvl w:ilvl="4" w:tplc="04090003" w:tentative="1">
      <w:start w:val="1"/>
      <w:numFmt w:val="bullet"/>
      <w:lvlText w:val="o"/>
      <w:lvlJc w:val="left"/>
      <w:pPr>
        <w:ind w:left="4643" w:hanging="360"/>
      </w:pPr>
      <w:rPr>
        <w:rFonts w:ascii="Courier New" w:hAnsi="Courier New" w:cs="Courier New" w:hint="default"/>
      </w:rPr>
    </w:lvl>
    <w:lvl w:ilvl="5" w:tplc="04090005" w:tentative="1">
      <w:start w:val="1"/>
      <w:numFmt w:val="bullet"/>
      <w:lvlText w:val=""/>
      <w:lvlJc w:val="left"/>
      <w:pPr>
        <w:ind w:left="5363" w:hanging="360"/>
      </w:pPr>
      <w:rPr>
        <w:rFonts w:ascii="Wingdings" w:hAnsi="Wingdings" w:hint="default"/>
      </w:rPr>
    </w:lvl>
    <w:lvl w:ilvl="6" w:tplc="04090001" w:tentative="1">
      <w:start w:val="1"/>
      <w:numFmt w:val="bullet"/>
      <w:lvlText w:val=""/>
      <w:lvlJc w:val="left"/>
      <w:pPr>
        <w:ind w:left="6083" w:hanging="360"/>
      </w:pPr>
      <w:rPr>
        <w:rFonts w:ascii="Symbol" w:hAnsi="Symbol" w:hint="default"/>
      </w:rPr>
    </w:lvl>
    <w:lvl w:ilvl="7" w:tplc="04090003" w:tentative="1">
      <w:start w:val="1"/>
      <w:numFmt w:val="bullet"/>
      <w:lvlText w:val="o"/>
      <w:lvlJc w:val="left"/>
      <w:pPr>
        <w:ind w:left="6803" w:hanging="360"/>
      </w:pPr>
      <w:rPr>
        <w:rFonts w:ascii="Courier New" w:hAnsi="Courier New" w:cs="Courier New" w:hint="default"/>
      </w:rPr>
    </w:lvl>
    <w:lvl w:ilvl="8" w:tplc="04090005" w:tentative="1">
      <w:start w:val="1"/>
      <w:numFmt w:val="bullet"/>
      <w:lvlText w:val=""/>
      <w:lvlJc w:val="left"/>
      <w:pPr>
        <w:ind w:left="7523" w:hanging="360"/>
      </w:pPr>
      <w:rPr>
        <w:rFonts w:ascii="Wingdings" w:hAnsi="Wingdings" w:hint="default"/>
      </w:rPr>
    </w:lvl>
  </w:abstractNum>
  <w:abstractNum w:abstractNumId="76" w15:restartNumberingAfterBreak="0">
    <w:nsid w:val="4B1C2750"/>
    <w:multiLevelType w:val="hybridMultilevel"/>
    <w:tmpl w:val="7A824826"/>
    <w:lvl w:ilvl="0" w:tplc="40C06998">
      <w:start w:val="1"/>
      <w:numFmt w:val="bullet"/>
      <w:lvlText w:val=""/>
      <w:lvlJc w:val="left"/>
      <w:pPr>
        <w:tabs>
          <w:tab w:val="num" w:pos="1133"/>
        </w:tabs>
        <w:ind w:left="1133" w:hanging="360"/>
      </w:pPr>
      <w:rPr>
        <w:rFonts w:ascii="Symbol" w:hAnsi="Symbol" w:hint="default"/>
        <w:sz w:val="16"/>
        <w:szCs w:val="16"/>
      </w:rPr>
    </w:lvl>
    <w:lvl w:ilvl="1" w:tplc="04090003" w:tentative="1">
      <w:start w:val="1"/>
      <w:numFmt w:val="bullet"/>
      <w:lvlText w:val="o"/>
      <w:lvlJc w:val="left"/>
      <w:pPr>
        <w:tabs>
          <w:tab w:val="num" w:pos="1133"/>
        </w:tabs>
        <w:ind w:left="1133" w:hanging="360"/>
      </w:pPr>
      <w:rPr>
        <w:rFonts w:ascii="Courier New" w:hAnsi="Courier New" w:cs="Courier New" w:hint="default"/>
      </w:rPr>
    </w:lvl>
    <w:lvl w:ilvl="2" w:tplc="04090005" w:tentative="1">
      <w:start w:val="1"/>
      <w:numFmt w:val="bullet"/>
      <w:lvlText w:val=""/>
      <w:lvlJc w:val="left"/>
      <w:pPr>
        <w:tabs>
          <w:tab w:val="num" w:pos="1853"/>
        </w:tabs>
        <w:ind w:left="1853" w:hanging="360"/>
      </w:pPr>
      <w:rPr>
        <w:rFonts w:ascii="Wingdings" w:hAnsi="Wingdings" w:hint="default"/>
      </w:rPr>
    </w:lvl>
    <w:lvl w:ilvl="3" w:tplc="04090001" w:tentative="1">
      <w:start w:val="1"/>
      <w:numFmt w:val="bullet"/>
      <w:lvlText w:val=""/>
      <w:lvlJc w:val="left"/>
      <w:pPr>
        <w:tabs>
          <w:tab w:val="num" w:pos="2573"/>
        </w:tabs>
        <w:ind w:left="2573" w:hanging="360"/>
      </w:pPr>
      <w:rPr>
        <w:rFonts w:ascii="Symbol" w:hAnsi="Symbol" w:hint="default"/>
      </w:rPr>
    </w:lvl>
    <w:lvl w:ilvl="4" w:tplc="04090003" w:tentative="1">
      <w:start w:val="1"/>
      <w:numFmt w:val="bullet"/>
      <w:lvlText w:val="o"/>
      <w:lvlJc w:val="left"/>
      <w:pPr>
        <w:tabs>
          <w:tab w:val="num" w:pos="3293"/>
        </w:tabs>
        <w:ind w:left="3293" w:hanging="360"/>
      </w:pPr>
      <w:rPr>
        <w:rFonts w:ascii="Courier New" w:hAnsi="Courier New" w:cs="Courier New" w:hint="default"/>
      </w:rPr>
    </w:lvl>
    <w:lvl w:ilvl="5" w:tplc="04090005" w:tentative="1">
      <w:start w:val="1"/>
      <w:numFmt w:val="bullet"/>
      <w:lvlText w:val=""/>
      <w:lvlJc w:val="left"/>
      <w:pPr>
        <w:tabs>
          <w:tab w:val="num" w:pos="4013"/>
        </w:tabs>
        <w:ind w:left="4013" w:hanging="360"/>
      </w:pPr>
      <w:rPr>
        <w:rFonts w:ascii="Wingdings" w:hAnsi="Wingdings" w:hint="default"/>
      </w:rPr>
    </w:lvl>
    <w:lvl w:ilvl="6" w:tplc="04090001" w:tentative="1">
      <w:start w:val="1"/>
      <w:numFmt w:val="bullet"/>
      <w:lvlText w:val=""/>
      <w:lvlJc w:val="left"/>
      <w:pPr>
        <w:tabs>
          <w:tab w:val="num" w:pos="4733"/>
        </w:tabs>
        <w:ind w:left="4733" w:hanging="360"/>
      </w:pPr>
      <w:rPr>
        <w:rFonts w:ascii="Symbol" w:hAnsi="Symbol" w:hint="default"/>
      </w:rPr>
    </w:lvl>
    <w:lvl w:ilvl="7" w:tplc="04090003" w:tentative="1">
      <w:start w:val="1"/>
      <w:numFmt w:val="bullet"/>
      <w:lvlText w:val="o"/>
      <w:lvlJc w:val="left"/>
      <w:pPr>
        <w:tabs>
          <w:tab w:val="num" w:pos="5453"/>
        </w:tabs>
        <w:ind w:left="5453" w:hanging="360"/>
      </w:pPr>
      <w:rPr>
        <w:rFonts w:ascii="Courier New" w:hAnsi="Courier New" w:cs="Courier New" w:hint="default"/>
      </w:rPr>
    </w:lvl>
    <w:lvl w:ilvl="8" w:tplc="04090005" w:tentative="1">
      <w:start w:val="1"/>
      <w:numFmt w:val="bullet"/>
      <w:lvlText w:val=""/>
      <w:lvlJc w:val="left"/>
      <w:pPr>
        <w:tabs>
          <w:tab w:val="num" w:pos="6173"/>
        </w:tabs>
        <w:ind w:left="6173" w:hanging="360"/>
      </w:pPr>
      <w:rPr>
        <w:rFonts w:ascii="Wingdings" w:hAnsi="Wingdings" w:hint="default"/>
      </w:rPr>
    </w:lvl>
  </w:abstractNum>
  <w:abstractNum w:abstractNumId="77" w15:restartNumberingAfterBreak="0">
    <w:nsid w:val="4C26055B"/>
    <w:multiLevelType w:val="hybridMultilevel"/>
    <w:tmpl w:val="5A0043C6"/>
    <w:lvl w:ilvl="0" w:tplc="924CD5A0">
      <w:start w:val="1"/>
      <w:numFmt w:val="bullet"/>
      <w:lvlText w:val=""/>
      <w:lvlJc w:val="left"/>
      <w:pPr>
        <w:ind w:left="1493"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78" w15:restartNumberingAfterBreak="0">
    <w:nsid w:val="4E2233E1"/>
    <w:multiLevelType w:val="hybridMultilevel"/>
    <w:tmpl w:val="A2F63034"/>
    <w:lvl w:ilvl="0" w:tplc="9B360CCE">
      <w:start w:val="1"/>
      <w:numFmt w:val="bullet"/>
      <w:lvlText w:val=""/>
      <w:lvlJc w:val="left"/>
      <w:pPr>
        <w:ind w:left="1493"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79" w15:restartNumberingAfterBreak="0">
    <w:nsid w:val="50506532"/>
    <w:multiLevelType w:val="hybridMultilevel"/>
    <w:tmpl w:val="4DFC0FFE"/>
    <w:lvl w:ilvl="0" w:tplc="DC26166E">
      <w:start w:val="1"/>
      <w:numFmt w:val="bullet"/>
      <w:lvlText w:val=""/>
      <w:lvlJc w:val="left"/>
      <w:pPr>
        <w:ind w:left="1493"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80" w15:restartNumberingAfterBreak="0">
    <w:nsid w:val="51D93035"/>
    <w:multiLevelType w:val="hybridMultilevel"/>
    <w:tmpl w:val="F3CA158C"/>
    <w:lvl w:ilvl="0" w:tplc="E9921FDA">
      <w:start w:val="1"/>
      <w:numFmt w:val="bullet"/>
      <w:lvlText w:val=""/>
      <w:lvlJc w:val="left"/>
      <w:pPr>
        <w:ind w:left="1493"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81" w15:restartNumberingAfterBreak="0">
    <w:nsid w:val="53A530A0"/>
    <w:multiLevelType w:val="hybridMultilevel"/>
    <w:tmpl w:val="B4B8AEBE"/>
    <w:lvl w:ilvl="0" w:tplc="27F0A8B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3DA2308"/>
    <w:multiLevelType w:val="hybridMultilevel"/>
    <w:tmpl w:val="3326B838"/>
    <w:lvl w:ilvl="0" w:tplc="92126650">
      <w:start w:val="1"/>
      <w:numFmt w:val="bullet"/>
      <w:lvlText w:val=""/>
      <w:lvlJc w:val="left"/>
      <w:pPr>
        <w:tabs>
          <w:tab w:val="num" w:pos="1133"/>
        </w:tabs>
        <w:ind w:left="1133"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4DF38B6"/>
    <w:multiLevelType w:val="hybridMultilevel"/>
    <w:tmpl w:val="731C6D80"/>
    <w:lvl w:ilvl="0" w:tplc="647E9B7A">
      <w:start w:val="1"/>
      <w:numFmt w:val="bullet"/>
      <w:lvlText w:val=""/>
      <w:lvlJc w:val="left"/>
      <w:pPr>
        <w:ind w:left="1493"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84" w15:restartNumberingAfterBreak="0">
    <w:nsid w:val="556A1CC9"/>
    <w:multiLevelType w:val="hybridMultilevel"/>
    <w:tmpl w:val="A4B08BBC"/>
    <w:lvl w:ilvl="0" w:tplc="3370A7F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5AE3672"/>
    <w:multiLevelType w:val="hybridMultilevel"/>
    <w:tmpl w:val="430C7EFA"/>
    <w:lvl w:ilvl="0" w:tplc="BB2C30C6">
      <w:start w:val="1"/>
      <w:numFmt w:val="bullet"/>
      <w:lvlText w:val=""/>
      <w:lvlJc w:val="left"/>
      <w:pPr>
        <w:ind w:left="1493"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86" w15:restartNumberingAfterBreak="0">
    <w:nsid w:val="55D64C9F"/>
    <w:multiLevelType w:val="hybridMultilevel"/>
    <w:tmpl w:val="3BE0533E"/>
    <w:lvl w:ilvl="0" w:tplc="E73EB3E2">
      <w:start w:val="1"/>
      <w:numFmt w:val="bullet"/>
      <w:lvlText w:val=""/>
      <w:lvlJc w:val="left"/>
      <w:pPr>
        <w:ind w:left="1493"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87" w15:restartNumberingAfterBreak="0">
    <w:nsid w:val="56843D2F"/>
    <w:multiLevelType w:val="hybridMultilevel"/>
    <w:tmpl w:val="25523176"/>
    <w:lvl w:ilvl="0" w:tplc="E37E03A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8C53403"/>
    <w:multiLevelType w:val="hybridMultilevel"/>
    <w:tmpl w:val="18CA6F0C"/>
    <w:lvl w:ilvl="0" w:tplc="92126650">
      <w:start w:val="1"/>
      <w:numFmt w:val="bullet"/>
      <w:lvlText w:val=""/>
      <w:lvlJc w:val="left"/>
      <w:pPr>
        <w:tabs>
          <w:tab w:val="num" w:pos="1906"/>
        </w:tabs>
        <w:ind w:left="1906"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89" w15:restartNumberingAfterBreak="0">
    <w:nsid w:val="594D39C4"/>
    <w:multiLevelType w:val="hybridMultilevel"/>
    <w:tmpl w:val="9F56233E"/>
    <w:lvl w:ilvl="0" w:tplc="7E4CD20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9C7727B"/>
    <w:multiLevelType w:val="hybridMultilevel"/>
    <w:tmpl w:val="59D47E24"/>
    <w:lvl w:ilvl="0" w:tplc="92126650">
      <w:start w:val="1"/>
      <w:numFmt w:val="bullet"/>
      <w:lvlText w:val=""/>
      <w:lvlJc w:val="left"/>
      <w:pPr>
        <w:tabs>
          <w:tab w:val="num" w:pos="1133"/>
        </w:tabs>
        <w:ind w:left="1133"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B98156E"/>
    <w:multiLevelType w:val="hybridMultilevel"/>
    <w:tmpl w:val="FFE214F0"/>
    <w:lvl w:ilvl="0" w:tplc="97A86EB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BE2386B"/>
    <w:multiLevelType w:val="hybridMultilevel"/>
    <w:tmpl w:val="5FC0A54E"/>
    <w:lvl w:ilvl="0" w:tplc="4AF86B9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C6F596D"/>
    <w:multiLevelType w:val="hybridMultilevel"/>
    <w:tmpl w:val="84EA6D2E"/>
    <w:lvl w:ilvl="0" w:tplc="E5A227C8">
      <w:start w:val="1"/>
      <w:numFmt w:val="bullet"/>
      <w:lvlText w:val=""/>
      <w:lvlJc w:val="left"/>
      <w:pPr>
        <w:ind w:left="1493"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94" w15:restartNumberingAfterBreak="0">
    <w:nsid w:val="5CD05676"/>
    <w:multiLevelType w:val="hybridMultilevel"/>
    <w:tmpl w:val="7D1288CE"/>
    <w:lvl w:ilvl="0" w:tplc="BC4A1A3A">
      <w:start w:val="1"/>
      <w:numFmt w:val="bullet"/>
      <w:lvlText w:val=""/>
      <w:lvlJc w:val="left"/>
      <w:pPr>
        <w:tabs>
          <w:tab w:val="num" w:pos="1133"/>
        </w:tabs>
        <w:ind w:left="1133" w:hanging="360"/>
      </w:pPr>
      <w:rPr>
        <w:rFonts w:ascii="Symbol" w:hAnsi="Symbol" w:hint="default"/>
        <w:sz w:val="16"/>
        <w:szCs w:val="16"/>
      </w:rPr>
    </w:lvl>
    <w:lvl w:ilvl="1" w:tplc="04090003" w:tentative="1">
      <w:start w:val="1"/>
      <w:numFmt w:val="bullet"/>
      <w:lvlText w:val="o"/>
      <w:lvlJc w:val="left"/>
      <w:pPr>
        <w:tabs>
          <w:tab w:val="num" w:pos="1133"/>
        </w:tabs>
        <w:ind w:left="1133" w:hanging="360"/>
      </w:pPr>
      <w:rPr>
        <w:rFonts w:ascii="Courier New" w:hAnsi="Courier New" w:cs="Courier New" w:hint="default"/>
      </w:rPr>
    </w:lvl>
    <w:lvl w:ilvl="2" w:tplc="04090005" w:tentative="1">
      <w:start w:val="1"/>
      <w:numFmt w:val="bullet"/>
      <w:lvlText w:val=""/>
      <w:lvlJc w:val="left"/>
      <w:pPr>
        <w:tabs>
          <w:tab w:val="num" w:pos="1853"/>
        </w:tabs>
        <w:ind w:left="1853" w:hanging="360"/>
      </w:pPr>
      <w:rPr>
        <w:rFonts w:ascii="Wingdings" w:hAnsi="Wingdings" w:hint="default"/>
      </w:rPr>
    </w:lvl>
    <w:lvl w:ilvl="3" w:tplc="04090001" w:tentative="1">
      <w:start w:val="1"/>
      <w:numFmt w:val="bullet"/>
      <w:lvlText w:val=""/>
      <w:lvlJc w:val="left"/>
      <w:pPr>
        <w:tabs>
          <w:tab w:val="num" w:pos="2573"/>
        </w:tabs>
        <w:ind w:left="2573" w:hanging="360"/>
      </w:pPr>
      <w:rPr>
        <w:rFonts w:ascii="Symbol" w:hAnsi="Symbol" w:hint="default"/>
      </w:rPr>
    </w:lvl>
    <w:lvl w:ilvl="4" w:tplc="04090003" w:tentative="1">
      <w:start w:val="1"/>
      <w:numFmt w:val="bullet"/>
      <w:lvlText w:val="o"/>
      <w:lvlJc w:val="left"/>
      <w:pPr>
        <w:tabs>
          <w:tab w:val="num" w:pos="3293"/>
        </w:tabs>
        <w:ind w:left="3293" w:hanging="360"/>
      </w:pPr>
      <w:rPr>
        <w:rFonts w:ascii="Courier New" w:hAnsi="Courier New" w:cs="Courier New" w:hint="default"/>
      </w:rPr>
    </w:lvl>
    <w:lvl w:ilvl="5" w:tplc="04090005" w:tentative="1">
      <w:start w:val="1"/>
      <w:numFmt w:val="bullet"/>
      <w:lvlText w:val=""/>
      <w:lvlJc w:val="left"/>
      <w:pPr>
        <w:tabs>
          <w:tab w:val="num" w:pos="4013"/>
        </w:tabs>
        <w:ind w:left="4013" w:hanging="360"/>
      </w:pPr>
      <w:rPr>
        <w:rFonts w:ascii="Wingdings" w:hAnsi="Wingdings" w:hint="default"/>
      </w:rPr>
    </w:lvl>
    <w:lvl w:ilvl="6" w:tplc="04090001" w:tentative="1">
      <w:start w:val="1"/>
      <w:numFmt w:val="bullet"/>
      <w:lvlText w:val=""/>
      <w:lvlJc w:val="left"/>
      <w:pPr>
        <w:tabs>
          <w:tab w:val="num" w:pos="4733"/>
        </w:tabs>
        <w:ind w:left="4733" w:hanging="360"/>
      </w:pPr>
      <w:rPr>
        <w:rFonts w:ascii="Symbol" w:hAnsi="Symbol" w:hint="default"/>
      </w:rPr>
    </w:lvl>
    <w:lvl w:ilvl="7" w:tplc="04090003" w:tentative="1">
      <w:start w:val="1"/>
      <w:numFmt w:val="bullet"/>
      <w:lvlText w:val="o"/>
      <w:lvlJc w:val="left"/>
      <w:pPr>
        <w:tabs>
          <w:tab w:val="num" w:pos="5453"/>
        </w:tabs>
        <w:ind w:left="5453" w:hanging="360"/>
      </w:pPr>
      <w:rPr>
        <w:rFonts w:ascii="Courier New" w:hAnsi="Courier New" w:cs="Courier New" w:hint="default"/>
      </w:rPr>
    </w:lvl>
    <w:lvl w:ilvl="8" w:tplc="04090005" w:tentative="1">
      <w:start w:val="1"/>
      <w:numFmt w:val="bullet"/>
      <w:lvlText w:val=""/>
      <w:lvlJc w:val="left"/>
      <w:pPr>
        <w:tabs>
          <w:tab w:val="num" w:pos="6173"/>
        </w:tabs>
        <w:ind w:left="6173" w:hanging="360"/>
      </w:pPr>
      <w:rPr>
        <w:rFonts w:ascii="Wingdings" w:hAnsi="Wingdings" w:hint="default"/>
      </w:rPr>
    </w:lvl>
  </w:abstractNum>
  <w:abstractNum w:abstractNumId="95" w15:restartNumberingAfterBreak="0">
    <w:nsid w:val="5DA0185C"/>
    <w:multiLevelType w:val="hybridMultilevel"/>
    <w:tmpl w:val="898E7DDA"/>
    <w:lvl w:ilvl="0" w:tplc="AA68000E">
      <w:start w:val="1"/>
      <w:numFmt w:val="bullet"/>
      <w:lvlText w:val=""/>
      <w:lvlJc w:val="left"/>
      <w:pPr>
        <w:ind w:left="1493"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96" w15:restartNumberingAfterBreak="0">
    <w:nsid w:val="5E10618F"/>
    <w:multiLevelType w:val="hybridMultilevel"/>
    <w:tmpl w:val="68F03EDC"/>
    <w:lvl w:ilvl="0" w:tplc="D238699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E31461D"/>
    <w:multiLevelType w:val="hybridMultilevel"/>
    <w:tmpl w:val="3872D072"/>
    <w:lvl w:ilvl="0" w:tplc="45C2782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FCE22F3"/>
    <w:multiLevelType w:val="hybridMultilevel"/>
    <w:tmpl w:val="27C89990"/>
    <w:lvl w:ilvl="0" w:tplc="B956AF18">
      <w:start w:val="1"/>
      <w:numFmt w:val="bullet"/>
      <w:lvlText w:val=""/>
      <w:lvlJc w:val="left"/>
      <w:pPr>
        <w:ind w:left="1493"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99" w15:restartNumberingAfterBreak="0">
    <w:nsid w:val="604F0D8E"/>
    <w:multiLevelType w:val="hybridMultilevel"/>
    <w:tmpl w:val="C6FA1928"/>
    <w:lvl w:ilvl="0" w:tplc="77C2CBE8">
      <w:start w:val="1"/>
      <w:numFmt w:val="bullet"/>
      <w:lvlText w:val=""/>
      <w:lvlJc w:val="left"/>
      <w:pPr>
        <w:ind w:left="1313" w:hanging="360"/>
      </w:pPr>
      <w:rPr>
        <w:rFonts w:ascii="Symbol" w:hAnsi="Symbol" w:hint="default"/>
        <w:sz w:val="16"/>
        <w:szCs w:val="16"/>
      </w:rPr>
    </w:lvl>
    <w:lvl w:ilvl="1" w:tplc="04090003" w:tentative="1">
      <w:start w:val="1"/>
      <w:numFmt w:val="bullet"/>
      <w:lvlText w:val="o"/>
      <w:lvlJc w:val="left"/>
      <w:pPr>
        <w:ind w:left="2033" w:hanging="360"/>
      </w:pPr>
      <w:rPr>
        <w:rFonts w:ascii="Courier New" w:hAnsi="Courier New" w:cs="Courier New" w:hint="default"/>
      </w:rPr>
    </w:lvl>
    <w:lvl w:ilvl="2" w:tplc="04090005" w:tentative="1">
      <w:start w:val="1"/>
      <w:numFmt w:val="bullet"/>
      <w:lvlText w:val=""/>
      <w:lvlJc w:val="left"/>
      <w:pPr>
        <w:ind w:left="2753" w:hanging="360"/>
      </w:pPr>
      <w:rPr>
        <w:rFonts w:ascii="Wingdings" w:hAnsi="Wingdings" w:hint="default"/>
      </w:rPr>
    </w:lvl>
    <w:lvl w:ilvl="3" w:tplc="04090001" w:tentative="1">
      <w:start w:val="1"/>
      <w:numFmt w:val="bullet"/>
      <w:lvlText w:val=""/>
      <w:lvlJc w:val="left"/>
      <w:pPr>
        <w:ind w:left="3473" w:hanging="360"/>
      </w:pPr>
      <w:rPr>
        <w:rFonts w:ascii="Symbol" w:hAnsi="Symbol" w:hint="default"/>
      </w:rPr>
    </w:lvl>
    <w:lvl w:ilvl="4" w:tplc="04090003" w:tentative="1">
      <w:start w:val="1"/>
      <w:numFmt w:val="bullet"/>
      <w:lvlText w:val="o"/>
      <w:lvlJc w:val="left"/>
      <w:pPr>
        <w:ind w:left="4193" w:hanging="360"/>
      </w:pPr>
      <w:rPr>
        <w:rFonts w:ascii="Courier New" w:hAnsi="Courier New" w:cs="Courier New" w:hint="default"/>
      </w:rPr>
    </w:lvl>
    <w:lvl w:ilvl="5" w:tplc="04090005" w:tentative="1">
      <w:start w:val="1"/>
      <w:numFmt w:val="bullet"/>
      <w:lvlText w:val=""/>
      <w:lvlJc w:val="left"/>
      <w:pPr>
        <w:ind w:left="4913" w:hanging="360"/>
      </w:pPr>
      <w:rPr>
        <w:rFonts w:ascii="Wingdings" w:hAnsi="Wingdings" w:hint="default"/>
      </w:rPr>
    </w:lvl>
    <w:lvl w:ilvl="6" w:tplc="04090001" w:tentative="1">
      <w:start w:val="1"/>
      <w:numFmt w:val="bullet"/>
      <w:lvlText w:val=""/>
      <w:lvlJc w:val="left"/>
      <w:pPr>
        <w:ind w:left="5633" w:hanging="360"/>
      </w:pPr>
      <w:rPr>
        <w:rFonts w:ascii="Symbol" w:hAnsi="Symbol" w:hint="default"/>
      </w:rPr>
    </w:lvl>
    <w:lvl w:ilvl="7" w:tplc="04090003" w:tentative="1">
      <w:start w:val="1"/>
      <w:numFmt w:val="bullet"/>
      <w:lvlText w:val="o"/>
      <w:lvlJc w:val="left"/>
      <w:pPr>
        <w:ind w:left="6353" w:hanging="360"/>
      </w:pPr>
      <w:rPr>
        <w:rFonts w:ascii="Courier New" w:hAnsi="Courier New" w:cs="Courier New" w:hint="default"/>
      </w:rPr>
    </w:lvl>
    <w:lvl w:ilvl="8" w:tplc="04090005" w:tentative="1">
      <w:start w:val="1"/>
      <w:numFmt w:val="bullet"/>
      <w:lvlText w:val=""/>
      <w:lvlJc w:val="left"/>
      <w:pPr>
        <w:ind w:left="7073" w:hanging="360"/>
      </w:pPr>
      <w:rPr>
        <w:rFonts w:ascii="Wingdings" w:hAnsi="Wingdings" w:hint="default"/>
      </w:rPr>
    </w:lvl>
  </w:abstractNum>
  <w:abstractNum w:abstractNumId="100" w15:restartNumberingAfterBreak="0">
    <w:nsid w:val="60F73B88"/>
    <w:multiLevelType w:val="hybridMultilevel"/>
    <w:tmpl w:val="F54C2A02"/>
    <w:lvl w:ilvl="0" w:tplc="FBE2B996">
      <w:start w:val="1"/>
      <w:numFmt w:val="bullet"/>
      <w:lvlText w:val=""/>
      <w:lvlJc w:val="left"/>
      <w:pPr>
        <w:ind w:left="1493" w:hanging="360"/>
      </w:pPr>
      <w:rPr>
        <w:rFonts w:ascii="Symbol" w:hAnsi="Symbol" w:hint="default"/>
        <w:sz w:val="16"/>
        <w:szCs w:val="16"/>
      </w:rPr>
    </w:lvl>
    <w:lvl w:ilvl="1" w:tplc="04090001">
      <w:start w:val="1"/>
      <w:numFmt w:val="bullet"/>
      <w:lvlText w:val=""/>
      <w:lvlJc w:val="left"/>
      <w:pPr>
        <w:ind w:left="2213" w:hanging="360"/>
      </w:pPr>
      <w:rPr>
        <w:rFonts w:ascii="Symbol" w:hAnsi="Symbol" w:hint="default"/>
      </w:r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01" w15:restartNumberingAfterBreak="0">
    <w:nsid w:val="62151DCB"/>
    <w:multiLevelType w:val="hybridMultilevel"/>
    <w:tmpl w:val="37041D6A"/>
    <w:lvl w:ilvl="0" w:tplc="BC048DA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29F3BC9"/>
    <w:multiLevelType w:val="hybridMultilevel"/>
    <w:tmpl w:val="9D065854"/>
    <w:lvl w:ilvl="0" w:tplc="92126650">
      <w:start w:val="1"/>
      <w:numFmt w:val="bullet"/>
      <w:lvlText w:val=""/>
      <w:lvlJc w:val="left"/>
      <w:pPr>
        <w:tabs>
          <w:tab w:val="num" w:pos="1133"/>
        </w:tabs>
        <w:ind w:left="1133"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326060D"/>
    <w:multiLevelType w:val="hybridMultilevel"/>
    <w:tmpl w:val="DE944E28"/>
    <w:lvl w:ilvl="0" w:tplc="EBD62D34">
      <w:start w:val="1"/>
      <w:numFmt w:val="bullet"/>
      <w:lvlText w:val=""/>
      <w:lvlJc w:val="left"/>
      <w:pPr>
        <w:ind w:left="1493"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04" w15:restartNumberingAfterBreak="0">
    <w:nsid w:val="639E7706"/>
    <w:multiLevelType w:val="hybridMultilevel"/>
    <w:tmpl w:val="507033F6"/>
    <w:lvl w:ilvl="0" w:tplc="AAA29C0A">
      <w:start w:val="1"/>
      <w:numFmt w:val="bullet"/>
      <w:lvlText w:val=""/>
      <w:lvlJc w:val="left"/>
      <w:pPr>
        <w:ind w:left="1493"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05" w15:restartNumberingAfterBreak="0">
    <w:nsid w:val="63CF532F"/>
    <w:multiLevelType w:val="hybridMultilevel"/>
    <w:tmpl w:val="21E8056C"/>
    <w:lvl w:ilvl="0" w:tplc="4E5A658A">
      <w:start w:val="1"/>
      <w:numFmt w:val="bullet"/>
      <w:lvlText w:val=""/>
      <w:lvlJc w:val="left"/>
      <w:pPr>
        <w:tabs>
          <w:tab w:val="num" w:pos="1133"/>
        </w:tabs>
        <w:ind w:left="1133" w:hanging="360"/>
      </w:pPr>
      <w:rPr>
        <w:rFonts w:ascii="Symbol" w:hAnsi="Symbol" w:hint="default"/>
        <w:sz w:val="16"/>
        <w:szCs w:val="16"/>
      </w:rPr>
    </w:lvl>
    <w:lvl w:ilvl="1" w:tplc="04090003" w:tentative="1">
      <w:start w:val="1"/>
      <w:numFmt w:val="bullet"/>
      <w:lvlText w:val="o"/>
      <w:lvlJc w:val="left"/>
      <w:pPr>
        <w:tabs>
          <w:tab w:val="num" w:pos="1133"/>
        </w:tabs>
        <w:ind w:left="1133" w:hanging="360"/>
      </w:pPr>
      <w:rPr>
        <w:rFonts w:ascii="Courier New" w:hAnsi="Courier New" w:cs="Courier New" w:hint="default"/>
      </w:rPr>
    </w:lvl>
    <w:lvl w:ilvl="2" w:tplc="04090005" w:tentative="1">
      <w:start w:val="1"/>
      <w:numFmt w:val="bullet"/>
      <w:lvlText w:val=""/>
      <w:lvlJc w:val="left"/>
      <w:pPr>
        <w:tabs>
          <w:tab w:val="num" w:pos="1853"/>
        </w:tabs>
        <w:ind w:left="1853" w:hanging="360"/>
      </w:pPr>
      <w:rPr>
        <w:rFonts w:ascii="Wingdings" w:hAnsi="Wingdings" w:hint="default"/>
      </w:rPr>
    </w:lvl>
    <w:lvl w:ilvl="3" w:tplc="04090001" w:tentative="1">
      <w:start w:val="1"/>
      <w:numFmt w:val="bullet"/>
      <w:lvlText w:val=""/>
      <w:lvlJc w:val="left"/>
      <w:pPr>
        <w:tabs>
          <w:tab w:val="num" w:pos="2573"/>
        </w:tabs>
        <w:ind w:left="2573" w:hanging="360"/>
      </w:pPr>
      <w:rPr>
        <w:rFonts w:ascii="Symbol" w:hAnsi="Symbol" w:hint="default"/>
      </w:rPr>
    </w:lvl>
    <w:lvl w:ilvl="4" w:tplc="04090003" w:tentative="1">
      <w:start w:val="1"/>
      <w:numFmt w:val="bullet"/>
      <w:lvlText w:val="o"/>
      <w:lvlJc w:val="left"/>
      <w:pPr>
        <w:tabs>
          <w:tab w:val="num" w:pos="3293"/>
        </w:tabs>
        <w:ind w:left="3293" w:hanging="360"/>
      </w:pPr>
      <w:rPr>
        <w:rFonts w:ascii="Courier New" w:hAnsi="Courier New" w:cs="Courier New" w:hint="default"/>
      </w:rPr>
    </w:lvl>
    <w:lvl w:ilvl="5" w:tplc="04090005" w:tentative="1">
      <w:start w:val="1"/>
      <w:numFmt w:val="bullet"/>
      <w:lvlText w:val=""/>
      <w:lvlJc w:val="left"/>
      <w:pPr>
        <w:tabs>
          <w:tab w:val="num" w:pos="4013"/>
        </w:tabs>
        <w:ind w:left="4013" w:hanging="360"/>
      </w:pPr>
      <w:rPr>
        <w:rFonts w:ascii="Wingdings" w:hAnsi="Wingdings" w:hint="default"/>
      </w:rPr>
    </w:lvl>
    <w:lvl w:ilvl="6" w:tplc="04090001" w:tentative="1">
      <w:start w:val="1"/>
      <w:numFmt w:val="bullet"/>
      <w:lvlText w:val=""/>
      <w:lvlJc w:val="left"/>
      <w:pPr>
        <w:tabs>
          <w:tab w:val="num" w:pos="4733"/>
        </w:tabs>
        <w:ind w:left="4733" w:hanging="360"/>
      </w:pPr>
      <w:rPr>
        <w:rFonts w:ascii="Symbol" w:hAnsi="Symbol" w:hint="default"/>
      </w:rPr>
    </w:lvl>
    <w:lvl w:ilvl="7" w:tplc="04090003" w:tentative="1">
      <w:start w:val="1"/>
      <w:numFmt w:val="bullet"/>
      <w:lvlText w:val="o"/>
      <w:lvlJc w:val="left"/>
      <w:pPr>
        <w:tabs>
          <w:tab w:val="num" w:pos="5453"/>
        </w:tabs>
        <w:ind w:left="5453" w:hanging="360"/>
      </w:pPr>
      <w:rPr>
        <w:rFonts w:ascii="Courier New" w:hAnsi="Courier New" w:cs="Courier New" w:hint="default"/>
      </w:rPr>
    </w:lvl>
    <w:lvl w:ilvl="8" w:tplc="04090005" w:tentative="1">
      <w:start w:val="1"/>
      <w:numFmt w:val="bullet"/>
      <w:lvlText w:val=""/>
      <w:lvlJc w:val="left"/>
      <w:pPr>
        <w:tabs>
          <w:tab w:val="num" w:pos="6173"/>
        </w:tabs>
        <w:ind w:left="6173" w:hanging="360"/>
      </w:pPr>
      <w:rPr>
        <w:rFonts w:ascii="Wingdings" w:hAnsi="Wingdings" w:hint="default"/>
      </w:rPr>
    </w:lvl>
  </w:abstractNum>
  <w:abstractNum w:abstractNumId="106" w15:restartNumberingAfterBreak="0">
    <w:nsid w:val="64125C77"/>
    <w:multiLevelType w:val="hybridMultilevel"/>
    <w:tmpl w:val="E69ECA84"/>
    <w:lvl w:ilvl="0" w:tplc="E528B29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5B64B1A"/>
    <w:multiLevelType w:val="hybridMultilevel"/>
    <w:tmpl w:val="EA6E18E2"/>
    <w:lvl w:ilvl="0" w:tplc="ED3A7B7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6DA15CC"/>
    <w:multiLevelType w:val="hybridMultilevel"/>
    <w:tmpl w:val="C92046B2"/>
    <w:lvl w:ilvl="0" w:tplc="AB021F1C">
      <w:start w:val="1"/>
      <w:numFmt w:val="bullet"/>
      <w:lvlText w:val=""/>
      <w:lvlJc w:val="left"/>
      <w:pPr>
        <w:ind w:left="1493"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09" w15:restartNumberingAfterBreak="0">
    <w:nsid w:val="67F853AB"/>
    <w:multiLevelType w:val="hybridMultilevel"/>
    <w:tmpl w:val="38A462F6"/>
    <w:lvl w:ilvl="0" w:tplc="163A2F2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8B25182"/>
    <w:multiLevelType w:val="hybridMultilevel"/>
    <w:tmpl w:val="825A442A"/>
    <w:lvl w:ilvl="0" w:tplc="ED3A7B7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A6C7D2F"/>
    <w:multiLevelType w:val="hybridMultilevel"/>
    <w:tmpl w:val="A23C51BE"/>
    <w:lvl w:ilvl="0" w:tplc="04090001">
      <w:start w:val="1"/>
      <w:numFmt w:val="bullet"/>
      <w:lvlText w:val=""/>
      <w:lvlJc w:val="left"/>
      <w:pPr>
        <w:tabs>
          <w:tab w:val="num" w:pos="1493"/>
        </w:tabs>
        <w:ind w:left="1493" w:hanging="360"/>
      </w:pPr>
      <w:rPr>
        <w:rFonts w:ascii="Symbol" w:hAnsi="Symbol" w:hint="default"/>
      </w:rPr>
    </w:lvl>
    <w:lvl w:ilvl="1" w:tplc="04090003">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12" w15:restartNumberingAfterBreak="0">
    <w:nsid w:val="6C2F1D41"/>
    <w:multiLevelType w:val="hybridMultilevel"/>
    <w:tmpl w:val="02F86064"/>
    <w:lvl w:ilvl="0" w:tplc="92126650">
      <w:start w:val="1"/>
      <w:numFmt w:val="bullet"/>
      <w:lvlText w:val=""/>
      <w:lvlJc w:val="left"/>
      <w:pPr>
        <w:tabs>
          <w:tab w:val="num" w:pos="1906"/>
        </w:tabs>
        <w:ind w:left="1906"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13" w15:restartNumberingAfterBreak="0">
    <w:nsid w:val="6DC600E3"/>
    <w:multiLevelType w:val="hybridMultilevel"/>
    <w:tmpl w:val="0E262E7A"/>
    <w:lvl w:ilvl="0" w:tplc="58C27C9C">
      <w:start w:val="1"/>
      <w:numFmt w:val="bullet"/>
      <w:lvlText w:val=""/>
      <w:lvlJc w:val="left"/>
      <w:pPr>
        <w:tabs>
          <w:tab w:val="num" w:pos="1133"/>
        </w:tabs>
        <w:ind w:left="1133" w:hanging="360"/>
      </w:pPr>
      <w:rPr>
        <w:rFonts w:ascii="Symbol" w:hAnsi="Symbol" w:hint="default"/>
        <w:sz w:val="16"/>
        <w:szCs w:val="16"/>
      </w:rPr>
    </w:lvl>
    <w:lvl w:ilvl="1" w:tplc="04090003" w:tentative="1">
      <w:start w:val="1"/>
      <w:numFmt w:val="bullet"/>
      <w:lvlText w:val="o"/>
      <w:lvlJc w:val="left"/>
      <w:pPr>
        <w:tabs>
          <w:tab w:val="num" w:pos="1133"/>
        </w:tabs>
        <w:ind w:left="1133" w:hanging="360"/>
      </w:pPr>
      <w:rPr>
        <w:rFonts w:ascii="Courier New" w:hAnsi="Courier New" w:cs="Courier New" w:hint="default"/>
      </w:rPr>
    </w:lvl>
    <w:lvl w:ilvl="2" w:tplc="04090005" w:tentative="1">
      <w:start w:val="1"/>
      <w:numFmt w:val="bullet"/>
      <w:lvlText w:val=""/>
      <w:lvlJc w:val="left"/>
      <w:pPr>
        <w:tabs>
          <w:tab w:val="num" w:pos="1853"/>
        </w:tabs>
        <w:ind w:left="1853" w:hanging="360"/>
      </w:pPr>
      <w:rPr>
        <w:rFonts w:ascii="Wingdings" w:hAnsi="Wingdings" w:hint="default"/>
      </w:rPr>
    </w:lvl>
    <w:lvl w:ilvl="3" w:tplc="04090001" w:tentative="1">
      <w:start w:val="1"/>
      <w:numFmt w:val="bullet"/>
      <w:lvlText w:val=""/>
      <w:lvlJc w:val="left"/>
      <w:pPr>
        <w:tabs>
          <w:tab w:val="num" w:pos="2573"/>
        </w:tabs>
        <w:ind w:left="2573" w:hanging="360"/>
      </w:pPr>
      <w:rPr>
        <w:rFonts w:ascii="Symbol" w:hAnsi="Symbol" w:hint="default"/>
      </w:rPr>
    </w:lvl>
    <w:lvl w:ilvl="4" w:tplc="04090003" w:tentative="1">
      <w:start w:val="1"/>
      <w:numFmt w:val="bullet"/>
      <w:lvlText w:val="o"/>
      <w:lvlJc w:val="left"/>
      <w:pPr>
        <w:tabs>
          <w:tab w:val="num" w:pos="3293"/>
        </w:tabs>
        <w:ind w:left="3293" w:hanging="360"/>
      </w:pPr>
      <w:rPr>
        <w:rFonts w:ascii="Courier New" w:hAnsi="Courier New" w:cs="Courier New" w:hint="default"/>
      </w:rPr>
    </w:lvl>
    <w:lvl w:ilvl="5" w:tplc="04090005" w:tentative="1">
      <w:start w:val="1"/>
      <w:numFmt w:val="bullet"/>
      <w:lvlText w:val=""/>
      <w:lvlJc w:val="left"/>
      <w:pPr>
        <w:tabs>
          <w:tab w:val="num" w:pos="4013"/>
        </w:tabs>
        <w:ind w:left="4013" w:hanging="360"/>
      </w:pPr>
      <w:rPr>
        <w:rFonts w:ascii="Wingdings" w:hAnsi="Wingdings" w:hint="default"/>
      </w:rPr>
    </w:lvl>
    <w:lvl w:ilvl="6" w:tplc="04090001" w:tentative="1">
      <w:start w:val="1"/>
      <w:numFmt w:val="bullet"/>
      <w:lvlText w:val=""/>
      <w:lvlJc w:val="left"/>
      <w:pPr>
        <w:tabs>
          <w:tab w:val="num" w:pos="4733"/>
        </w:tabs>
        <w:ind w:left="4733" w:hanging="360"/>
      </w:pPr>
      <w:rPr>
        <w:rFonts w:ascii="Symbol" w:hAnsi="Symbol" w:hint="default"/>
      </w:rPr>
    </w:lvl>
    <w:lvl w:ilvl="7" w:tplc="04090003" w:tentative="1">
      <w:start w:val="1"/>
      <w:numFmt w:val="bullet"/>
      <w:lvlText w:val="o"/>
      <w:lvlJc w:val="left"/>
      <w:pPr>
        <w:tabs>
          <w:tab w:val="num" w:pos="5453"/>
        </w:tabs>
        <w:ind w:left="5453" w:hanging="360"/>
      </w:pPr>
      <w:rPr>
        <w:rFonts w:ascii="Courier New" w:hAnsi="Courier New" w:cs="Courier New" w:hint="default"/>
      </w:rPr>
    </w:lvl>
    <w:lvl w:ilvl="8" w:tplc="04090005" w:tentative="1">
      <w:start w:val="1"/>
      <w:numFmt w:val="bullet"/>
      <w:lvlText w:val=""/>
      <w:lvlJc w:val="left"/>
      <w:pPr>
        <w:tabs>
          <w:tab w:val="num" w:pos="6173"/>
        </w:tabs>
        <w:ind w:left="6173" w:hanging="360"/>
      </w:pPr>
      <w:rPr>
        <w:rFonts w:ascii="Wingdings" w:hAnsi="Wingdings" w:hint="default"/>
      </w:rPr>
    </w:lvl>
  </w:abstractNum>
  <w:abstractNum w:abstractNumId="114" w15:restartNumberingAfterBreak="0">
    <w:nsid w:val="6F3E603B"/>
    <w:multiLevelType w:val="hybridMultilevel"/>
    <w:tmpl w:val="A4F0367A"/>
    <w:lvl w:ilvl="0" w:tplc="6E3C7DB8">
      <w:start w:val="1"/>
      <w:numFmt w:val="bullet"/>
      <w:lvlText w:val=""/>
      <w:lvlJc w:val="left"/>
      <w:pPr>
        <w:ind w:left="1493"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15" w15:restartNumberingAfterBreak="0">
    <w:nsid w:val="6F9456F6"/>
    <w:multiLevelType w:val="hybridMultilevel"/>
    <w:tmpl w:val="2D488C3E"/>
    <w:lvl w:ilvl="0" w:tplc="C2860600">
      <w:start w:val="1"/>
      <w:numFmt w:val="bullet"/>
      <w:lvlText w:val=""/>
      <w:lvlJc w:val="left"/>
      <w:pPr>
        <w:ind w:left="1493"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16" w15:restartNumberingAfterBreak="0">
    <w:nsid w:val="718D6D3E"/>
    <w:multiLevelType w:val="hybridMultilevel"/>
    <w:tmpl w:val="4A3A227E"/>
    <w:lvl w:ilvl="0" w:tplc="92126650">
      <w:start w:val="1"/>
      <w:numFmt w:val="bullet"/>
      <w:lvlText w:val=""/>
      <w:lvlJc w:val="left"/>
      <w:pPr>
        <w:tabs>
          <w:tab w:val="num" w:pos="1133"/>
        </w:tabs>
        <w:ind w:left="1133"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1C42E62"/>
    <w:multiLevelType w:val="hybridMultilevel"/>
    <w:tmpl w:val="6730FAE6"/>
    <w:lvl w:ilvl="0" w:tplc="820EE60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20866CC"/>
    <w:multiLevelType w:val="hybridMultilevel"/>
    <w:tmpl w:val="CFAA4132"/>
    <w:lvl w:ilvl="0" w:tplc="A104805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46E64BE"/>
    <w:multiLevelType w:val="hybridMultilevel"/>
    <w:tmpl w:val="36826C44"/>
    <w:lvl w:ilvl="0" w:tplc="820EE600">
      <w:start w:val="1"/>
      <w:numFmt w:val="bullet"/>
      <w:lvlText w:val=""/>
      <w:lvlJc w:val="left"/>
      <w:pPr>
        <w:tabs>
          <w:tab w:val="num" w:pos="1313"/>
        </w:tabs>
        <w:ind w:left="1313" w:hanging="360"/>
      </w:pPr>
      <w:rPr>
        <w:rFonts w:ascii="Symbol" w:hAnsi="Symbol" w:hint="default"/>
        <w:sz w:val="16"/>
        <w:szCs w:val="16"/>
      </w:rPr>
    </w:lvl>
    <w:lvl w:ilvl="1" w:tplc="04090003" w:tentative="1">
      <w:start w:val="1"/>
      <w:numFmt w:val="bullet"/>
      <w:lvlText w:val="o"/>
      <w:lvlJc w:val="left"/>
      <w:pPr>
        <w:tabs>
          <w:tab w:val="num" w:pos="1313"/>
        </w:tabs>
        <w:ind w:left="1313" w:hanging="360"/>
      </w:pPr>
      <w:rPr>
        <w:rFonts w:ascii="Courier New" w:hAnsi="Courier New" w:cs="Courier New" w:hint="default"/>
      </w:rPr>
    </w:lvl>
    <w:lvl w:ilvl="2" w:tplc="04090005" w:tentative="1">
      <w:start w:val="1"/>
      <w:numFmt w:val="bullet"/>
      <w:lvlText w:val=""/>
      <w:lvlJc w:val="left"/>
      <w:pPr>
        <w:tabs>
          <w:tab w:val="num" w:pos="2033"/>
        </w:tabs>
        <w:ind w:left="2033" w:hanging="360"/>
      </w:pPr>
      <w:rPr>
        <w:rFonts w:ascii="Wingdings" w:hAnsi="Wingdings" w:hint="default"/>
      </w:rPr>
    </w:lvl>
    <w:lvl w:ilvl="3" w:tplc="04090001" w:tentative="1">
      <w:start w:val="1"/>
      <w:numFmt w:val="bullet"/>
      <w:lvlText w:val=""/>
      <w:lvlJc w:val="left"/>
      <w:pPr>
        <w:tabs>
          <w:tab w:val="num" w:pos="2753"/>
        </w:tabs>
        <w:ind w:left="2753" w:hanging="360"/>
      </w:pPr>
      <w:rPr>
        <w:rFonts w:ascii="Symbol" w:hAnsi="Symbol" w:hint="default"/>
      </w:rPr>
    </w:lvl>
    <w:lvl w:ilvl="4" w:tplc="04090003" w:tentative="1">
      <w:start w:val="1"/>
      <w:numFmt w:val="bullet"/>
      <w:lvlText w:val="o"/>
      <w:lvlJc w:val="left"/>
      <w:pPr>
        <w:tabs>
          <w:tab w:val="num" w:pos="3473"/>
        </w:tabs>
        <w:ind w:left="3473" w:hanging="360"/>
      </w:pPr>
      <w:rPr>
        <w:rFonts w:ascii="Courier New" w:hAnsi="Courier New" w:cs="Courier New" w:hint="default"/>
      </w:rPr>
    </w:lvl>
    <w:lvl w:ilvl="5" w:tplc="04090005" w:tentative="1">
      <w:start w:val="1"/>
      <w:numFmt w:val="bullet"/>
      <w:lvlText w:val=""/>
      <w:lvlJc w:val="left"/>
      <w:pPr>
        <w:tabs>
          <w:tab w:val="num" w:pos="4193"/>
        </w:tabs>
        <w:ind w:left="4193" w:hanging="360"/>
      </w:pPr>
      <w:rPr>
        <w:rFonts w:ascii="Wingdings" w:hAnsi="Wingdings" w:hint="default"/>
      </w:rPr>
    </w:lvl>
    <w:lvl w:ilvl="6" w:tplc="04090001" w:tentative="1">
      <w:start w:val="1"/>
      <w:numFmt w:val="bullet"/>
      <w:lvlText w:val=""/>
      <w:lvlJc w:val="left"/>
      <w:pPr>
        <w:tabs>
          <w:tab w:val="num" w:pos="4913"/>
        </w:tabs>
        <w:ind w:left="4913" w:hanging="360"/>
      </w:pPr>
      <w:rPr>
        <w:rFonts w:ascii="Symbol" w:hAnsi="Symbol" w:hint="default"/>
      </w:rPr>
    </w:lvl>
    <w:lvl w:ilvl="7" w:tplc="04090003" w:tentative="1">
      <w:start w:val="1"/>
      <w:numFmt w:val="bullet"/>
      <w:lvlText w:val="o"/>
      <w:lvlJc w:val="left"/>
      <w:pPr>
        <w:tabs>
          <w:tab w:val="num" w:pos="5633"/>
        </w:tabs>
        <w:ind w:left="5633" w:hanging="360"/>
      </w:pPr>
      <w:rPr>
        <w:rFonts w:ascii="Courier New" w:hAnsi="Courier New" w:cs="Courier New" w:hint="default"/>
      </w:rPr>
    </w:lvl>
    <w:lvl w:ilvl="8" w:tplc="04090005" w:tentative="1">
      <w:start w:val="1"/>
      <w:numFmt w:val="bullet"/>
      <w:lvlText w:val=""/>
      <w:lvlJc w:val="left"/>
      <w:pPr>
        <w:tabs>
          <w:tab w:val="num" w:pos="6353"/>
        </w:tabs>
        <w:ind w:left="6353" w:hanging="360"/>
      </w:pPr>
      <w:rPr>
        <w:rFonts w:ascii="Wingdings" w:hAnsi="Wingdings" w:hint="default"/>
      </w:rPr>
    </w:lvl>
  </w:abstractNum>
  <w:abstractNum w:abstractNumId="120" w15:restartNumberingAfterBreak="0">
    <w:nsid w:val="74896BBD"/>
    <w:multiLevelType w:val="hybridMultilevel"/>
    <w:tmpl w:val="59905A3E"/>
    <w:lvl w:ilvl="0" w:tplc="69E875A6">
      <w:start w:val="1"/>
      <w:numFmt w:val="bullet"/>
      <w:lvlText w:val=""/>
      <w:lvlJc w:val="left"/>
      <w:pPr>
        <w:ind w:left="1350" w:hanging="360"/>
      </w:pPr>
      <w:rPr>
        <w:rFonts w:ascii="Symbol" w:hAnsi="Symbol" w:hint="default"/>
        <w:sz w:val="16"/>
        <w:szCs w:val="16"/>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1" w15:restartNumberingAfterBreak="0">
    <w:nsid w:val="757E2CC5"/>
    <w:multiLevelType w:val="hybridMultilevel"/>
    <w:tmpl w:val="8EC80BE0"/>
    <w:lvl w:ilvl="0" w:tplc="92126650">
      <w:start w:val="1"/>
      <w:numFmt w:val="bullet"/>
      <w:lvlText w:val=""/>
      <w:lvlJc w:val="left"/>
      <w:pPr>
        <w:tabs>
          <w:tab w:val="num" w:pos="1906"/>
        </w:tabs>
        <w:ind w:left="1906"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22" w15:restartNumberingAfterBreak="0">
    <w:nsid w:val="766A2161"/>
    <w:multiLevelType w:val="hybridMultilevel"/>
    <w:tmpl w:val="F1B8EB0A"/>
    <w:lvl w:ilvl="0" w:tplc="94F2A46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6C95069"/>
    <w:multiLevelType w:val="hybridMultilevel"/>
    <w:tmpl w:val="A46E8BFA"/>
    <w:lvl w:ilvl="0" w:tplc="92126650">
      <w:start w:val="1"/>
      <w:numFmt w:val="bullet"/>
      <w:lvlText w:val=""/>
      <w:lvlJc w:val="left"/>
      <w:pPr>
        <w:tabs>
          <w:tab w:val="num" w:pos="1133"/>
        </w:tabs>
        <w:ind w:left="1133" w:hanging="360"/>
      </w:pPr>
      <w:rPr>
        <w:rFonts w:ascii="Symbol" w:hAnsi="Symbol" w:hint="default"/>
        <w:sz w:val="16"/>
        <w:szCs w:val="16"/>
      </w:rPr>
    </w:lvl>
    <w:lvl w:ilvl="1" w:tplc="04090003" w:tentative="1">
      <w:start w:val="1"/>
      <w:numFmt w:val="bullet"/>
      <w:lvlText w:val="o"/>
      <w:lvlJc w:val="left"/>
      <w:pPr>
        <w:tabs>
          <w:tab w:val="num" w:pos="1133"/>
        </w:tabs>
        <w:ind w:left="1133" w:hanging="360"/>
      </w:pPr>
      <w:rPr>
        <w:rFonts w:ascii="Courier New" w:hAnsi="Courier New" w:cs="Courier New" w:hint="default"/>
      </w:rPr>
    </w:lvl>
    <w:lvl w:ilvl="2" w:tplc="04090005" w:tentative="1">
      <w:start w:val="1"/>
      <w:numFmt w:val="bullet"/>
      <w:lvlText w:val=""/>
      <w:lvlJc w:val="left"/>
      <w:pPr>
        <w:tabs>
          <w:tab w:val="num" w:pos="1853"/>
        </w:tabs>
        <w:ind w:left="1853" w:hanging="360"/>
      </w:pPr>
      <w:rPr>
        <w:rFonts w:ascii="Wingdings" w:hAnsi="Wingdings" w:hint="default"/>
      </w:rPr>
    </w:lvl>
    <w:lvl w:ilvl="3" w:tplc="04090001" w:tentative="1">
      <w:start w:val="1"/>
      <w:numFmt w:val="bullet"/>
      <w:lvlText w:val=""/>
      <w:lvlJc w:val="left"/>
      <w:pPr>
        <w:tabs>
          <w:tab w:val="num" w:pos="2573"/>
        </w:tabs>
        <w:ind w:left="2573" w:hanging="360"/>
      </w:pPr>
      <w:rPr>
        <w:rFonts w:ascii="Symbol" w:hAnsi="Symbol" w:hint="default"/>
      </w:rPr>
    </w:lvl>
    <w:lvl w:ilvl="4" w:tplc="04090003" w:tentative="1">
      <w:start w:val="1"/>
      <w:numFmt w:val="bullet"/>
      <w:lvlText w:val="o"/>
      <w:lvlJc w:val="left"/>
      <w:pPr>
        <w:tabs>
          <w:tab w:val="num" w:pos="3293"/>
        </w:tabs>
        <w:ind w:left="3293" w:hanging="360"/>
      </w:pPr>
      <w:rPr>
        <w:rFonts w:ascii="Courier New" w:hAnsi="Courier New" w:cs="Courier New" w:hint="default"/>
      </w:rPr>
    </w:lvl>
    <w:lvl w:ilvl="5" w:tplc="04090005" w:tentative="1">
      <w:start w:val="1"/>
      <w:numFmt w:val="bullet"/>
      <w:lvlText w:val=""/>
      <w:lvlJc w:val="left"/>
      <w:pPr>
        <w:tabs>
          <w:tab w:val="num" w:pos="4013"/>
        </w:tabs>
        <w:ind w:left="4013" w:hanging="360"/>
      </w:pPr>
      <w:rPr>
        <w:rFonts w:ascii="Wingdings" w:hAnsi="Wingdings" w:hint="default"/>
      </w:rPr>
    </w:lvl>
    <w:lvl w:ilvl="6" w:tplc="04090001" w:tentative="1">
      <w:start w:val="1"/>
      <w:numFmt w:val="bullet"/>
      <w:lvlText w:val=""/>
      <w:lvlJc w:val="left"/>
      <w:pPr>
        <w:tabs>
          <w:tab w:val="num" w:pos="4733"/>
        </w:tabs>
        <w:ind w:left="4733" w:hanging="360"/>
      </w:pPr>
      <w:rPr>
        <w:rFonts w:ascii="Symbol" w:hAnsi="Symbol" w:hint="default"/>
      </w:rPr>
    </w:lvl>
    <w:lvl w:ilvl="7" w:tplc="04090003" w:tentative="1">
      <w:start w:val="1"/>
      <w:numFmt w:val="bullet"/>
      <w:lvlText w:val="o"/>
      <w:lvlJc w:val="left"/>
      <w:pPr>
        <w:tabs>
          <w:tab w:val="num" w:pos="5453"/>
        </w:tabs>
        <w:ind w:left="5453" w:hanging="360"/>
      </w:pPr>
      <w:rPr>
        <w:rFonts w:ascii="Courier New" w:hAnsi="Courier New" w:cs="Courier New" w:hint="default"/>
      </w:rPr>
    </w:lvl>
    <w:lvl w:ilvl="8" w:tplc="04090005" w:tentative="1">
      <w:start w:val="1"/>
      <w:numFmt w:val="bullet"/>
      <w:lvlText w:val=""/>
      <w:lvlJc w:val="left"/>
      <w:pPr>
        <w:tabs>
          <w:tab w:val="num" w:pos="6173"/>
        </w:tabs>
        <w:ind w:left="6173" w:hanging="360"/>
      </w:pPr>
      <w:rPr>
        <w:rFonts w:ascii="Wingdings" w:hAnsi="Wingdings" w:hint="default"/>
      </w:rPr>
    </w:lvl>
  </w:abstractNum>
  <w:abstractNum w:abstractNumId="124" w15:restartNumberingAfterBreak="0">
    <w:nsid w:val="784A0438"/>
    <w:multiLevelType w:val="hybridMultilevel"/>
    <w:tmpl w:val="002298A0"/>
    <w:lvl w:ilvl="0" w:tplc="92126650">
      <w:start w:val="1"/>
      <w:numFmt w:val="bullet"/>
      <w:lvlText w:val=""/>
      <w:lvlJc w:val="left"/>
      <w:pPr>
        <w:tabs>
          <w:tab w:val="num" w:pos="1133"/>
        </w:tabs>
        <w:ind w:left="1133"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8A762DE"/>
    <w:multiLevelType w:val="hybridMultilevel"/>
    <w:tmpl w:val="F2D46064"/>
    <w:lvl w:ilvl="0" w:tplc="64AED334">
      <w:start w:val="1"/>
      <w:numFmt w:val="bullet"/>
      <w:lvlText w:val=""/>
      <w:lvlJc w:val="left"/>
      <w:pPr>
        <w:tabs>
          <w:tab w:val="num" w:pos="1133"/>
        </w:tabs>
        <w:ind w:left="1133" w:hanging="360"/>
      </w:pPr>
      <w:rPr>
        <w:rFonts w:ascii="Symbol" w:hAnsi="Symbol" w:hint="default"/>
        <w:sz w:val="16"/>
        <w:szCs w:val="16"/>
      </w:rPr>
    </w:lvl>
    <w:lvl w:ilvl="1" w:tplc="04090003">
      <w:start w:val="1"/>
      <w:numFmt w:val="bullet"/>
      <w:lvlText w:val="o"/>
      <w:lvlJc w:val="left"/>
      <w:pPr>
        <w:tabs>
          <w:tab w:val="num" w:pos="1133"/>
        </w:tabs>
        <w:ind w:left="1133" w:hanging="360"/>
      </w:pPr>
      <w:rPr>
        <w:rFonts w:ascii="Courier New" w:hAnsi="Courier New" w:cs="Courier New" w:hint="default"/>
      </w:rPr>
    </w:lvl>
    <w:lvl w:ilvl="2" w:tplc="04090005" w:tentative="1">
      <w:start w:val="1"/>
      <w:numFmt w:val="bullet"/>
      <w:lvlText w:val=""/>
      <w:lvlJc w:val="left"/>
      <w:pPr>
        <w:tabs>
          <w:tab w:val="num" w:pos="1853"/>
        </w:tabs>
        <w:ind w:left="1853" w:hanging="360"/>
      </w:pPr>
      <w:rPr>
        <w:rFonts w:ascii="Wingdings" w:hAnsi="Wingdings" w:hint="default"/>
      </w:rPr>
    </w:lvl>
    <w:lvl w:ilvl="3" w:tplc="04090001" w:tentative="1">
      <w:start w:val="1"/>
      <w:numFmt w:val="bullet"/>
      <w:lvlText w:val=""/>
      <w:lvlJc w:val="left"/>
      <w:pPr>
        <w:tabs>
          <w:tab w:val="num" w:pos="2573"/>
        </w:tabs>
        <w:ind w:left="2573" w:hanging="360"/>
      </w:pPr>
      <w:rPr>
        <w:rFonts w:ascii="Symbol" w:hAnsi="Symbol" w:hint="default"/>
      </w:rPr>
    </w:lvl>
    <w:lvl w:ilvl="4" w:tplc="04090003" w:tentative="1">
      <w:start w:val="1"/>
      <w:numFmt w:val="bullet"/>
      <w:lvlText w:val="o"/>
      <w:lvlJc w:val="left"/>
      <w:pPr>
        <w:tabs>
          <w:tab w:val="num" w:pos="3293"/>
        </w:tabs>
        <w:ind w:left="3293" w:hanging="360"/>
      </w:pPr>
      <w:rPr>
        <w:rFonts w:ascii="Courier New" w:hAnsi="Courier New" w:cs="Courier New" w:hint="default"/>
      </w:rPr>
    </w:lvl>
    <w:lvl w:ilvl="5" w:tplc="04090005" w:tentative="1">
      <w:start w:val="1"/>
      <w:numFmt w:val="bullet"/>
      <w:lvlText w:val=""/>
      <w:lvlJc w:val="left"/>
      <w:pPr>
        <w:tabs>
          <w:tab w:val="num" w:pos="4013"/>
        </w:tabs>
        <w:ind w:left="4013" w:hanging="360"/>
      </w:pPr>
      <w:rPr>
        <w:rFonts w:ascii="Wingdings" w:hAnsi="Wingdings" w:hint="default"/>
      </w:rPr>
    </w:lvl>
    <w:lvl w:ilvl="6" w:tplc="04090001" w:tentative="1">
      <w:start w:val="1"/>
      <w:numFmt w:val="bullet"/>
      <w:lvlText w:val=""/>
      <w:lvlJc w:val="left"/>
      <w:pPr>
        <w:tabs>
          <w:tab w:val="num" w:pos="4733"/>
        </w:tabs>
        <w:ind w:left="4733" w:hanging="360"/>
      </w:pPr>
      <w:rPr>
        <w:rFonts w:ascii="Symbol" w:hAnsi="Symbol" w:hint="default"/>
      </w:rPr>
    </w:lvl>
    <w:lvl w:ilvl="7" w:tplc="04090003" w:tentative="1">
      <w:start w:val="1"/>
      <w:numFmt w:val="bullet"/>
      <w:lvlText w:val="o"/>
      <w:lvlJc w:val="left"/>
      <w:pPr>
        <w:tabs>
          <w:tab w:val="num" w:pos="5453"/>
        </w:tabs>
        <w:ind w:left="5453" w:hanging="360"/>
      </w:pPr>
      <w:rPr>
        <w:rFonts w:ascii="Courier New" w:hAnsi="Courier New" w:cs="Courier New" w:hint="default"/>
      </w:rPr>
    </w:lvl>
    <w:lvl w:ilvl="8" w:tplc="04090005" w:tentative="1">
      <w:start w:val="1"/>
      <w:numFmt w:val="bullet"/>
      <w:lvlText w:val=""/>
      <w:lvlJc w:val="left"/>
      <w:pPr>
        <w:tabs>
          <w:tab w:val="num" w:pos="6173"/>
        </w:tabs>
        <w:ind w:left="6173" w:hanging="360"/>
      </w:pPr>
      <w:rPr>
        <w:rFonts w:ascii="Wingdings" w:hAnsi="Wingdings" w:hint="default"/>
      </w:rPr>
    </w:lvl>
  </w:abstractNum>
  <w:abstractNum w:abstractNumId="126" w15:restartNumberingAfterBreak="0">
    <w:nsid w:val="79016DCB"/>
    <w:multiLevelType w:val="hybridMultilevel"/>
    <w:tmpl w:val="D3EA5C38"/>
    <w:lvl w:ilvl="0" w:tplc="44D03E76">
      <w:start w:val="1"/>
      <w:numFmt w:val="bullet"/>
      <w:lvlText w:val=""/>
      <w:lvlJc w:val="left"/>
      <w:pPr>
        <w:ind w:left="773" w:hanging="360"/>
      </w:pPr>
      <w:rPr>
        <w:rFonts w:ascii="Symbol" w:hAnsi="Symbol" w:hint="default"/>
        <w:sz w:val="16"/>
        <w:szCs w:val="16"/>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7" w15:restartNumberingAfterBreak="0">
    <w:nsid w:val="79877DF2"/>
    <w:multiLevelType w:val="hybridMultilevel"/>
    <w:tmpl w:val="CDE2F772"/>
    <w:lvl w:ilvl="0" w:tplc="5D8A0AD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A655260"/>
    <w:multiLevelType w:val="hybridMultilevel"/>
    <w:tmpl w:val="DEDAD132"/>
    <w:lvl w:ilvl="0" w:tplc="E7F2F1A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A9E54AF"/>
    <w:multiLevelType w:val="hybridMultilevel"/>
    <w:tmpl w:val="496C21A6"/>
    <w:lvl w:ilvl="0" w:tplc="26C4807E">
      <w:start w:val="1"/>
      <w:numFmt w:val="bullet"/>
      <w:lvlText w:val=""/>
      <w:lvlJc w:val="left"/>
      <w:pPr>
        <w:ind w:left="1493"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30" w15:restartNumberingAfterBreak="0">
    <w:nsid w:val="7AF25BB7"/>
    <w:multiLevelType w:val="hybridMultilevel"/>
    <w:tmpl w:val="6C7C4BB4"/>
    <w:lvl w:ilvl="0" w:tplc="CCD6C47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AF84668"/>
    <w:multiLevelType w:val="hybridMultilevel"/>
    <w:tmpl w:val="262E21DE"/>
    <w:lvl w:ilvl="0" w:tplc="C6C054A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B5C47D3"/>
    <w:multiLevelType w:val="hybridMultilevel"/>
    <w:tmpl w:val="F5B0FE38"/>
    <w:lvl w:ilvl="0" w:tplc="45CE7B4E">
      <w:start w:val="1"/>
      <w:numFmt w:val="bullet"/>
      <w:lvlText w:val=""/>
      <w:lvlJc w:val="left"/>
      <w:pPr>
        <w:ind w:left="1493" w:hanging="360"/>
      </w:pPr>
      <w:rPr>
        <w:rFonts w:ascii="Symbol" w:hAnsi="Symbol" w:hint="default"/>
        <w:sz w:val="16"/>
        <w:szCs w:val="16"/>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33" w15:restartNumberingAfterBreak="0">
    <w:nsid w:val="7CE4029D"/>
    <w:multiLevelType w:val="hybridMultilevel"/>
    <w:tmpl w:val="BE7AFABC"/>
    <w:lvl w:ilvl="0" w:tplc="8E944584">
      <w:start w:val="1"/>
      <w:numFmt w:val="bullet"/>
      <w:lvlText w:val=""/>
      <w:lvlJc w:val="left"/>
      <w:pPr>
        <w:tabs>
          <w:tab w:val="num" w:pos="1133"/>
        </w:tabs>
        <w:ind w:left="1133" w:hanging="360"/>
      </w:pPr>
      <w:rPr>
        <w:rFonts w:ascii="Symbol" w:hAnsi="Symbol" w:hint="default"/>
        <w:sz w:val="16"/>
        <w:szCs w:val="16"/>
      </w:rPr>
    </w:lvl>
    <w:lvl w:ilvl="1" w:tplc="04090003">
      <w:start w:val="1"/>
      <w:numFmt w:val="bullet"/>
      <w:lvlText w:val="o"/>
      <w:lvlJc w:val="left"/>
      <w:pPr>
        <w:tabs>
          <w:tab w:val="num" w:pos="1133"/>
        </w:tabs>
        <w:ind w:left="1133" w:hanging="360"/>
      </w:pPr>
      <w:rPr>
        <w:rFonts w:ascii="Courier New" w:hAnsi="Courier New" w:cs="Courier New" w:hint="default"/>
      </w:rPr>
    </w:lvl>
    <w:lvl w:ilvl="2" w:tplc="04090005">
      <w:start w:val="1"/>
      <w:numFmt w:val="bullet"/>
      <w:lvlText w:val=""/>
      <w:lvlJc w:val="left"/>
      <w:pPr>
        <w:tabs>
          <w:tab w:val="num" w:pos="1853"/>
        </w:tabs>
        <w:ind w:left="1853" w:hanging="360"/>
      </w:pPr>
      <w:rPr>
        <w:rFonts w:ascii="Wingdings" w:hAnsi="Wingdings" w:hint="default"/>
      </w:rPr>
    </w:lvl>
    <w:lvl w:ilvl="3" w:tplc="04090001" w:tentative="1">
      <w:start w:val="1"/>
      <w:numFmt w:val="bullet"/>
      <w:lvlText w:val=""/>
      <w:lvlJc w:val="left"/>
      <w:pPr>
        <w:tabs>
          <w:tab w:val="num" w:pos="2573"/>
        </w:tabs>
        <w:ind w:left="2573" w:hanging="360"/>
      </w:pPr>
      <w:rPr>
        <w:rFonts w:ascii="Symbol" w:hAnsi="Symbol" w:hint="default"/>
      </w:rPr>
    </w:lvl>
    <w:lvl w:ilvl="4" w:tplc="04090003" w:tentative="1">
      <w:start w:val="1"/>
      <w:numFmt w:val="bullet"/>
      <w:lvlText w:val="o"/>
      <w:lvlJc w:val="left"/>
      <w:pPr>
        <w:tabs>
          <w:tab w:val="num" w:pos="3293"/>
        </w:tabs>
        <w:ind w:left="3293" w:hanging="360"/>
      </w:pPr>
      <w:rPr>
        <w:rFonts w:ascii="Courier New" w:hAnsi="Courier New" w:cs="Courier New" w:hint="default"/>
      </w:rPr>
    </w:lvl>
    <w:lvl w:ilvl="5" w:tplc="04090005" w:tentative="1">
      <w:start w:val="1"/>
      <w:numFmt w:val="bullet"/>
      <w:lvlText w:val=""/>
      <w:lvlJc w:val="left"/>
      <w:pPr>
        <w:tabs>
          <w:tab w:val="num" w:pos="4013"/>
        </w:tabs>
        <w:ind w:left="4013" w:hanging="360"/>
      </w:pPr>
      <w:rPr>
        <w:rFonts w:ascii="Wingdings" w:hAnsi="Wingdings" w:hint="default"/>
      </w:rPr>
    </w:lvl>
    <w:lvl w:ilvl="6" w:tplc="04090001" w:tentative="1">
      <w:start w:val="1"/>
      <w:numFmt w:val="bullet"/>
      <w:lvlText w:val=""/>
      <w:lvlJc w:val="left"/>
      <w:pPr>
        <w:tabs>
          <w:tab w:val="num" w:pos="4733"/>
        </w:tabs>
        <w:ind w:left="4733" w:hanging="360"/>
      </w:pPr>
      <w:rPr>
        <w:rFonts w:ascii="Symbol" w:hAnsi="Symbol" w:hint="default"/>
      </w:rPr>
    </w:lvl>
    <w:lvl w:ilvl="7" w:tplc="04090003" w:tentative="1">
      <w:start w:val="1"/>
      <w:numFmt w:val="bullet"/>
      <w:lvlText w:val="o"/>
      <w:lvlJc w:val="left"/>
      <w:pPr>
        <w:tabs>
          <w:tab w:val="num" w:pos="5453"/>
        </w:tabs>
        <w:ind w:left="5453" w:hanging="360"/>
      </w:pPr>
      <w:rPr>
        <w:rFonts w:ascii="Courier New" w:hAnsi="Courier New" w:cs="Courier New" w:hint="default"/>
      </w:rPr>
    </w:lvl>
    <w:lvl w:ilvl="8" w:tplc="04090005" w:tentative="1">
      <w:start w:val="1"/>
      <w:numFmt w:val="bullet"/>
      <w:lvlText w:val=""/>
      <w:lvlJc w:val="left"/>
      <w:pPr>
        <w:tabs>
          <w:tab w:val="num" w:pos="6173"/>
        </w:tabs>
        <w:ind w:left="6173" w:hanging="360"/>
      </w:pPr>
      <w:rPr>
        <w:rFonts w:ascii="Wingdings" w:hAnsi="Wingdings" w:hint="default"/>
      </w:rPr>
    </w:lvl>
  </w:abstractNum>
  <w:abstractNum w:abstractNumId="134" w15:restartNumberingAfterBreak="0">
    <w:nsid w:val="7E304C51"/>
    <w:multiLevelType w:val="hybridMultilevel"/>
    <w:tmpl w:val="59E8B4C4"/>
    <w:lvl w:ilvl="0" w:tplc="5B9E156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0"/>
  </w:num>
  <w:num w:numId="3">
    <w:abstractNumId w:val="98"/>
  </w:num>
  <w:num w:numId="4">
    <w:abstractNumId w:val="75"/>
  </w:num>
  <w:num w:numId="5">
    <w:abstractNumId w:val="70"/>
  </w:num>
  <w:num w:numId="6">
    <w:abstractNumId w:val="25"/>
  </w:num>
  <w:num w:numId="7">
    <w:abstractNumId w:val="125"/>
  </w:num>
  <w:num w:numId="8">
    <w:abstractNumId w:val="38"/>
  </w:num>
  <w:num w:numId="9">
    <w:abstractNumId w:val="64"/>
  </w:num>
  <w:num w:numId="10">
    <w:abstractNumId w:val="118"/>
  </w:num>
  <w:num w:numId="11">
    <w:abstractNumId w:val="39"/>
  </w:num>
  <w:num w:numId="12">
    <w:abstractNumId w:val="134"/>
  </w:num>
  <w:num w:numId="13">
    <w:abstractNumId w:val="61"/>
  </w:num>
  <w:num w:numId="14">
    <w:abstractNumId w:val="44"/>
  </w:num>
  <w:num w:numId="15">
    <w:abstractNumId w:val="104"/>
  </w:num>
  <w:num w:numId="16">
    <w:abstractNumId w:val="43"/>
  </w:num>
  <w:num w:numId="17">
    <w:abstractNumId w:val="17"/>
  </w:num>
  <w:num w:numId="18">
    <w:abstractNumId w:val="131"/>
  </w:num>
  <w:num w:numId="19">
    <w:abstractNumId w:val="83"/>
  </w:num>
  <w:num w:numId="20">
    <w:abstractNumId w:val="55"/>
  </w:num>
  <w:num w:numId="21">
    <w:abstractNumId w:val="54"/>
  </w:num>
  <w:num w:numId="22">
    <w:abstractNumId w:val="108"/>
  </w:num>
  <w:num w:numId="23">
    <w:abstractNumId w:val="7"/>
  </w:num>
  <w:num w:numId="24">
    <w:abstractNumId w:val="72"/>
  </w:num>
  <w:num w:numId="25">
    <w:abstractNumId w:val="103"/>
  </w:num>
  <w:num w:numId="26">
    <w:abstractNumId w:val="132"/>
  </w:num>
  <w:num w:numId="27">
    <w:abstractNumId w:val="95"/>
  </w:num>
  <w:num w:numId="28">
    <w:abstractNumId w:val="6"/>
  </w:num>
  <w:num w:numId="29">
    <w:abstractNumId w:val="115"/>
  </w:num>
  <w:num w:numId="30">
    <w:abstractNumId w:val="111"/>
  </w:num>
  <w:num w:numId="31">
    <w:abstractNumId w:val="101"/>
  </w:num>
  <w:num w:numId="32">
    <w:abstractNumId w:val="105"/>
  </w:num>
  <w:num w:numId="33">
    <w:abstractNumId w:val="69"/>
  </w:num>
  <w:num w:numId="34">
    <w:abstractNumId w:val="76"/>
  </w:num>
  <w:num w:numId="35">
    <w:abstractNumId w:val="81"/>
  </w:num>
  <w:num w:numId="36">
    <w:abstractNumId w:val="18"/>
  </w:num>
  <w:num w:numId="37">
    <w:abstractNumId w:val="8"/>
  </w:num>
  <w:num w:numId="38">
    <w:abstractNumId w:val="48"/>
  </w:num>
  <w:num w:numId="39">
    <w:abstractNumId w:val="24"/>
  </w:num>
  <w:num w:numId="40">
    <w:abstractNumId w:val="22"/>
  </w:num>
  <w:num w:numId="41">
    <w:abstractNumId w:val="122"/>
  </w:num>
  <w:num w:numId="42">
    <w:abstractNumId w:val="33"/>
  </w:num>
  <w:num w:numId="43">
    <w:abstractNumId w:val="3"/>
  </w:num>
  <w:num w:numId="44">
    <w:abstractNumId w:val="42"/>
  </w:num>
  <w:num w:numId="45">
    <w:abstractNumId w:val="80"/>
  </w:num>
  <w:num w:numId="46">
    <w:abstractNumId w:val="26"/>
  </w:num>
  <w:num w:numId="47">
    <w:abstractNumId w:val="114"/>
  </w:num>
  <w:num w:numId="48">
    <w:abstractNumId w:val="94"/>
  </w:num>
  <w:num w:numId="49">
    <w:abstractNumId w:val="84"/>
  </w:num>
  <w:num w:numId="50">
    <w:abstractNumId w:val="129"/>
  </w:num>
  <w:num w:numId="51">
    <w:abstractNumId w:val="58"/>
  </w:num>
  <w:num w:numId="52">
    <w:abstractNumId w:val="12"/>
  </w:num>
  <w:num w:numId="53">
    <w:abstractNumId w:val="11"/>
  </w:num>
  <w:num w:numId="54">
    <w:abstractNumId w:val="87"/>
  </w:num>
  <w:num w:numId="55">
    <w:abstractNumId w:val="45"/>
  </w:num>
  <w:num w:numId="56">
    <w:abstractNumId w:val="128"/>
  </w:num>
  <w:num w:numId="57">
    <w:abstractNumId w:val="113"/>
  </w:num>
  <w:num w:numId="58">
    <w:abstractNumId w:val="19"/>
  </w:num>
  <w:num w:numId="59">
    <w:abstractNumId w:val="78"/>
  </w:num>
  <w:num w:numId="60">
    <w:abstractNumId w:val="16"/>
  </w:num>
  <w:num w:numId="61">
    <w:abstractNumId w:val="92"/>
  </w:num>
  <w:num w:numId="62">
    <w:abstractNumId w:val="29"/>
  </w:num>
  <w:num w:numId="63">
    <w:abstractNumId w:val="79"/>
  </w:num>
  <w:num w:numId="64">
    <w:abstractNumId w:val="106"/>
  </w:num>
  <w:num w:numId="65">
    <w:abstractNumId w:val="86"/>
  </w:num>
  <w:num w:numId="66">
    <w:abstractNumId w:val="62"/>
  </w:num>
  <w:num w:numId="67">
    <w:abstractNumId w:val="49"/>
  </w:num>
  <w:num w:numId="68">
    <w:abstractNumId w:val="57"/>
  </w:num>
  <w:num w:numId="69">
    <w:abstractNumId w:val="51"/>
  </w:num>
  <w:num w:numId="70">
    <w:abstractNumId w:val="71"/>
  </w:num>
  <w:num w:numId="71">
    <w:abstractNumId w:val="109"/>
  </w:num>
  <w:num w:numId="72">
    <w:abstractNumId w:val="65"/>
  </w:num>
  <w:num w:numId="73">
    <w:abstractNumId w:val="47"/>
  </w:num>
  <w:num w:numId="74">
    <w:abstractNumId w:val="52"/>
  </w:num>
  <w:num w:numId="75">
    <w:abstractNumId w:val="30"/>
  </w:num>
  <w:num w:numId="76">
    <w:abstractNumId w:val="35"/>
  </w:num>
  <w:num w:numId="77">
    <w:abstractNumId w:val="9"/>
  </w:num>
  <w:num w:numId="78">
    <w:abstractNumId w:val="96"/>
  </w:num>
  <w:num w:numId="79">
    <w:abstractNumId w:val="126"/>
  </w:num>
  <w:num w:numId="80">
    <w:abstractNumId w:val="77"/>
  </w:num>
  <w:num w:numId="81">
    <w:abstractNumId w:val="99"/>
  </w:num>
  <w:num w:numId="82">
    <w:abstractNumId w:val="28"/>
  </w:num>
  <w:num w:numId="83">
    <w:abstractNumId w:val="4"/>
  </w:num>
  <w:num w:numId="84">
    <w:abstractNumId w:val="20"/>
  </w:num>
  <w:num w:numId="85">
    <w:abstractNumId w:val="97"/>
  </w:num>
  <w:num w:numId="86">
    <w:abstractNumId w:val="14"/>
  </w:num>
  <w:num w:numId="87">
    <w:abstractNumId w:val="15"/>
  </w:num>
  <w:num w:numId="88">
    <w:abstractNumId w:val="89"/>
  </w:num>
  <w:num w:numId="89">
    <w:abstractNumId w:val="127"/>
  </w:num>
  <w:num w:numId="90">
    <w:abstractNumId w:val="23"/>
  </w:num>
  <w:num w:numId="91">
    <w:abstractNumId w:val="59"/>
  </w:num>
  <w:num w:numId="92">
    <w:abstractNumId w:val="74"/>
  </w:num>
  <w:num w:numId="93">
    <w:abstractNumId w:val="13"/>
  </w:num>
  <w:num w:numId="94">
    <w:abstractNumId w:val="60"/>
  </w:num>
  <w:num w:numId="95">
    <w:abstractNumId w:val="1"/>
  </w:num>
  <w:num w:numId="96">
    <w:abstractNumId w:val="91"/>
  </w:num>
  <w:num w:numId="97">
    <w:abstractNumId w:val="133"/>
  </w:num>
  <w:num w:numId="98">
    <w:abstractNumId w:val="66"/>
  </w:num>
  <w:num w:numId="99">
    <w:abstractNumId w:val="85"/>
  </w:num>
  <w:num w:numId="100">
    <w:abstractNumId w:val="27"/>
  </w:num>
  <w:num w:numId="101">
    <w:abstractNumId w:val="56"/>
  </w:num>
  <w:num w:numId="102">
    <w:abstractNumId w:val="46"/>
  </w:num>
  <w:num w:numId="103">
    <w:abstractNumId w:val="123"/>
  </w:num>
  <w:num w:numId="104">
    <w:abstractNumId w:val="5"/>
  </w:num>
  <w:num w:numId="105">
    <w:abstractNumId w:val="90"/>
  </w:num>
  <w:num w:numId="106">
    <w:abstractNumId w:val="41"/>
  </w:num>
  <w:num w:numId="107">
    <w:abstractNumId w:val="121"/>
  </w:num>
  <w:num w:numId="108">
    <w:abstractNumId w:val="2"/>
  </w:num>
  <w:num w:numId="109">
    <w:abstractNumId w:val="88"/>
  </w:num>
  <w:num w:numId="110">
    <w:abstractNumId w:val="31"/>
  </w:num>
  <w:num w:numId="111">
    <w:abstractNumId w:val="102"/>
  </w:num>
  <w:num w:numId="112">
    <w:abstractNumId w:val="67"/>
  </w:num>
  <w:num w:numId="113">
    <w:abstractNumId w:val="124"/>
  </w:num>
  <w:num w:numId="114">
    <w:abstractNumId w:val="32"/>
  </w:num>
  <w:num w:numId="115">
    <w:abstractNumId w:val="82"/>
  </w:num>
  <w:num w:numId="116">
    <w:abstractNumId w:val="112"/>
  </w:num>
  <w:num w:numId="117">
    <w:abstractNumId w:val="34"/>
  </w:num>
  <w:num w:numId="118">
    <w:abstractNumId w:val="36"/>
  </w:num>
  <w:num w:numId="119">
    <w:abstractNumId w:val="116"/>
  </w:num>
  <w:num w:numId="120">
    <w:abstractNumId w:val="10"/>
  </w:num>
  <w:num w:numId="121">
    <w:abstractNumId w:val="119"/>
  </w:num>
  <w:num w:numId="122">
    <w:abstractNumId w:val="21"/>
  </w:num>
  <w:num w:numId="123">
    <w:abstractNumId w:val="117"/>
  </w:num>
  <w:num w:numId="124">
    <w:abstractNumId w:val="120"/>
  </w:num>
  <w:num w:numId="125">
    <w:abstractNumId w:val="68"/>
  </w:num>
  <w:num w:numId="126">
    <w:abstractNumId w:val="63"/>
  </w:num>
  <w:num w:numId="127">
    <w:abstractNumId w:val="130"/>
  </w:num>
  <w:num w:numId="128">
    <w:abstractNumId w:val="37"/>
  </w:num>
  <w:num w:numId="129">
    <w:abstractNumId w:val="93"/>
  </w:num>
  <w:num w:numId="130">
    <w:abstractNumId w:val="40"/>
  </w:num>
  <w:num w:numId="131">
    <w:abstractNumId w:val="107"/>
  </w:num>
  <w:num w:numId="132">
    <w:abstractNumId w:val="53"/>
  </w:num>
  <w:num w:numId="133">
    <w:abstractNumId w:val="110"/>
  </w:num>
  <w:num w:numId="134">
    <w:abstractNumId w:val="73"/>
  </w:num>
  <w:num w:numId="135">
    <w:abstractNumId w:val="50"/>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25"/>
    <w:rsid w:val="0000088E"/>
    <w:rsid w:val="0000764B"/>
    <w:rsid w:val="0001094B"/>
    <w:rsid w:val="00012443"/>
    <w:rsid w:val="00015E7D"/>
    <w:rsid w:val="00033DCE"/>
    <w:rsid w:val="00035A41"/>
    <w:rsid w:val="00036B66"/>
    <w:rsid w:val="000414F8"/>
    <w:rsid w:val="00051BD0"/>
    <w:rsid w:val="00054B05"/>
    <w:rsid w:val="00057219"/>
    <w:rsid w:val="00060D5B"/>
    <w:rsid w:val="00066176"/>
    <w:rsid w:val="0007097D"/>
    <w:rsid w:val="00070F7E"/>
    <w:rsid w:val="00081EF5"/>
    <w:rsid w:val="00085609"/>
    <w:rsid w:val="00086755"/>
    <w:rsid w:val="00091A6B"/>
    <w:rsid w:val="00094D72"/>
    <w:rsid w:val="000A23CF"/>
    <w:rsid w:val="000A63C8"/>
    <w:rsid w:val="000C5480"/>
    <w:rsid w:val="000D74A9"/>
    <w:rsid w:val="000F699A"/>
    <w:rsid w:val="001015E1"/>
    <w:rsid w:val="00104196"/>
    <w:rsid w:val="00104B92"/>
    <w:rsid w:val="001100F3"/>
    <w:rsid w:val="001103E9"/>
    <w:rsid w:val="001125B8"/>
    <w:rsid w:val="0011650B"/>
    <w:rsid w:val="0012522E"/>
    <w:rsid w:val="00127E10"/>
    <w:rsid w:val="00142231"/>
    <w:rsid w:val="00145650"/>
    <w:rsid w:val="00154649"/>
    <w:rsid w:val="00155B5C"/>
    <w:rsid w:val="00160172"/>
    <w:rsid w:val="00165B63"/>
    <w:rsid w:val="00167A42"/>
    <w:rsid w:val="00174B6D"/>
    <w:rsid w:val="00175792"/>
    <w:rsid w:val="00187675"/>
    <w:rsid w:val="00192C32"/>
    <w:rsid w:val="00194004"/>
    <w:rsid w:val="0019766E"/>
    <w:rsid w:val="001A0667"/>
    <w:rsid w:val="001A427E"/>
    <w:rsid w:val="001B2AC0"/>
    <w:rsid w:val="001C284A"/>
    <w:rsid w:val="001C4A26"/>
    <w:rsid w:val="001D2A6E"/>
    <w:rsid w:val="001D44F3"/>
    <w:rsid w:val="001E1C9C"/>
    <w:rsid w:val="001F1A03"/>
    <w:rsid w:val="002130E5"/>
    <w:rsid w:val="002146F6"/>
    <w:rsid w:val="00221568"/>
    <w:rsid w:val="00231A6A"/>
    <w:rsid w:val="002339A6"/>
    <w:rsid w:val="00246AC1"/>
    <w:rsid w:val="00250313"/>
    <w:rsid w:val="002510BF"/>
    <w:rsid w:val="00251307"/>
    <w:rsid w:val="00251E37"/>
    <w:rsid w:val="00253B87"/>
    <w:rsid w:val="00257690"/>
    <w:rsid w:val="00262427"/>
    <w:rsid w:val="002658E4"/>
    <w:rsid w:val="00270BBE"/>
    <w:rsid w:val="0027363E"/>
    <w:rsid w:val="00283205"/>
    <w:rsid w:val="002841E0"/>
    <w:rsid w:val="00284BDF"/>
    <w:rsid w:val="002873EC"/>
    <w:rsid w:val="00291AD8"/>
    <w:rsid w:val="00296092"/>
    <w:rsid w:val="002A1D29"/>
    <w:rsid w:val="002B5C1A"/>
    <w:rsid w:val="002C3422"/>
    <w:rsid w:val="002C45EB"/>
    <w:rsid w:val="002E2D49"/>
    <w:rsid w:val="002E48F2"/>
    <w:rsid w:val="002F2FA1"/>
    <w:rsid w:val="002F4B5F"/>
    <w:rsid w:val="002F5654"/>
    <w:rsid w:val="00300682"/>
    <w:rsid w:val="003017F4"/>
    <w:rsid w:val="00303017"/>
    <w:rsid w:val="0031518E"/>
    <w:rsid w:val="00320318"/>
    <w:rsid w:val="0032227F"/>
    <w:rsid w:val="00327940"/>
    <w:rsid w:val="00327A29"/>
    <w:rsid w:val="0033088A"/>
    <w:rsid w:val="00333133"/>
    <w:rsid w:val="0035524B"/>
    <w:rsid w:val="00357CF9"/>
    <w:rsid w:val="00362785"/>
    <w:rsid w:val="00365580"/>
    <w:rsid w:val="00365C3F"/>
    <w:rsid w:val="003716B2"/>
    <w:rsid w:val="00372666"/>
    <w:rsid w:val="00383417"/>
    <w:rsid w:val="0038564F"/>
    <w:rsid w:val="00385CCB"/>
    <w:rsid w:val="00387C68"/>
    <w:rsid w:val="00393527"/>
    <w:rsid w:val="003A0C2A"/>
    <w:rsid w:val="003A5258"/>
    <w:rsid w:val="003A5C1B"/>
    <w:rsid w:val="003B209D"/>
    <w:rsid w:val="003B2E67"/>
    <w:rsid w:val="003B6442"/>
    <w:rsid w:val="003B66F7"/>
    <w:rsid w:val="003C44FB"/>
    <w:rsid w:val="003D248D"/>
    <w:rsid w:val="003D2C7F"/>
    <w:rsid w:val="003D3E64"/>
    <w:rsid w:val="003E34F7"/>
    <w:rsid w:val="003E4501"/>
    <w:rsid w:val="003E78DF"/>
    <w:rsid w:val="003E7B4A"/>
    <w:rsid w:val="003F3C12"/>
    <w:rsid w:val="003F4DC4"/>
    <w:rsid w:val="003F6700"/>
    <w:rsid w:val="00412B27"/>
    <w:rsid w:val="004155ED"/>
    <w:rsid w:val="004169FC"/>
    <w:rsid w:val="00425DA2"/>
    <w:rsid w:val="00442025"/>
    <w:rsid w:val="00442609"/>
    <w:rsid w:val="004438D4"/>
    <w:rsid w:val="00444E1E"/>
    <w:rsid w:val="004474E0"/>
    <w:rsid w:val="00447821"/>
    <w:rsid w:val="00454FDC"/>
    <w:rsid w:val="00457952"/>
    <w:rsid w:val="004667F5"/>
    <w:rsid w:val="00471DBE"/>
    <w:rsid w:val="00475E0C"/>
    <w:rsid w:val="00482900"/>
    <w:rsid w:val="00483981"/>
    <w:rsid w:val="00486968"/>
    <w:rsid w:val="0049300F"/>
    <w:rsid w:val="0049376B"/>
    <w:rsid w:val="004A03EA"/>
    <w:rsid w:val="004A297E"/>
    <w:rsid w:val="004A6604"/>
    <w:rsid w:val="004A776B"/>
    <w:rsid w:val="004B1625"/>
    <w:rsid w:val="004B1AAC"/>
    <w:rsid w:val="004C0677"/>
    <w:rsid w:val="004C2D61"/>
    <w:rsid w:val="004C60C2"/>
    <w:rsid w:val="004D0B10"/>
    <w:rsid w:val="004D0EC7"/>
    <w:rsid w:val="004D2032"/>
    <w:rsid w:val="004D6CEF"/>
    <w:rsid w:val="004F2A4F"/>
    <w:rsid w:val="004F4844"/>
    <w:rsid w:val="005049AB"/>
    <w:rsid w:val="0051090B"/>
    <w:rsid w:val="005135AD"/>
    <w:rsid w:val="00517623"/>
    <w:rsid w:val="00522C8F"/>
    <w:rsid w:val="005231A0"/>
    <w:rsid w:val="00553C7A"/>
    <w:rsid w:val="0055646E"/>
    <w:rsid w:val="0055732C"/>
    <w:rsid w:val="00564F78"/>
    <w:rsid w:val="005658D5"/>
    <w:rsid w:val="00565F6B"/>
    <w:rsid w:val="005678D7"/>
    <w:rsid w:val="00571809"/>
    <w:rsid w:val="00572530"/>
    <w:rsid w:val="00591B11"/>
    <w:rsid w:val="005A0517"/>
    <w:rsid w:val="005A1C11"/>
    <w:rsid w:val="005A589A"/>
    <w:rsid w:val="005B185E"/>
    <w:rsid w:val="005B6E89"/>
    <w:rsid w:val="005C1780"/>
    <w:rsid w:val="005C34CA"/>
    <w:rsid w:val="005C52AF"/>
    <w:rsid w:val="005C5D78"/>
    <w:rsid w:val="005C6CF0"/>
    <w:rsid w:val="005D40E0"/>
    <w:rsid w:val="005D426E"/>
    <w:rsid w:val="005D44D9"/>
    <w:rsid w:val="005F0E86"/>
    <w:rsid w:val="005F149B"/>
    <w:rsid w:val="005F4B8E"/>
    <w:rsid w:val="005F5F1D"/>
    <w:rsid w:val="00607A51"/>
    <w:rsid w:val="00611639"/>
    <w:rsid w:val="00626CA6"/>
    <w:rsid w:val="00630A4A"/>
    <w:rsid w:val="006317D8"/>
    <w:rsid w:val="00632A56"/>
    <w:rsid w:val="0063300C"/>
    <w:rsid w:val="0063308A"/>
    <w:rsid w:val="00635105"/>
    <w:rsid w:val="00642C11"/>
    <w:rsid w:val="00644AB5"/>
    <w:rsid w:val="00652E09"/>
    <w:rsid w:val="00653F30"/>
    <w:rsid w:val="00656996"/>
    <w:rsid w:val="00663D2E"/>
    <w:rsid w:val="00666152"/>
    <w:rsid w:val="006661F5"/>
    <w:rsid w:val="006800DF"/>
    <w:rsid w:val="00682041"/>
    <w:rsid w:val="006832F4"/>
    <w:rsid w:val="006911F2"/>
    <w:rsid w:val="006A2B30"/>
    <w:rsid w:val="006A69A3"/>
    <w:rsid w:val="006B0C74"/>
    <w:rsid w:val="006B3389"/>
    <w:rsid w:val="006C091A"/>
    <w:rsid w:val="006C4E80"/>
    <w:rsid w:val="006C6F08"/>
    <w:rsid w:val="006C7E69"/>
    <w:rsid w:val="006D4CE4"/>
    <w:rsid w:val="006E4609"/>
    <w:rsid w:val="006E46C9"/>
    <w:rsid w:val="006E4DDF"/>
    <w:rsid w:val="00703DAA"/>
    <w:rsid w:val="0070417F"/>
    <w:rsid w:val="007119DA"/>
    <w:rsid w:val="007237D1"/>
    <w:rsid w:val="0072424D"/>
    <w:rsid w:val="00726CBF"/>
    <w:rsid w:val="007306B6"/>
    <w:rsid w:val="0073527C"/>
    <w:rsid w:val="007400DB"/>
    <w:rsid w:val="00745E03"/>
    <w:rsid w:val="00750B77"/>
    <w:rsid w:val="00780851"/>
    <w:rsid w:val="00781724"/>
    <w:rsid w:val="007867F3"/>
    <w:rsid w:val="007A0792"/>
    <w:rsid w:val="007A554C"/>
    <w:rsid w:val="007B0DE1"/>
    <w:rsid w:val="007B253D"/>
    <w:rsid w:val="007B516D"/>
    <w:rsid w:val="007B5B70"/>
    <w:rsid w:val="007B6D73"/>
    <w:rsid w:val="007C607C"/>
    <w:rsid w:val="007D40E4"/>
    <w:rsid w:val="007F3A6F"/>
    <w:rsid w:val="007F55CD"/>
    <w:rsid w:val="007F7F36"/>
    <w:rsid w:val="008020DA"/>
    <w:rsid w:val="008028EA"/>
    <w:rsid w:val="008167D9"/>
    <w:rsid w:val="00817369"/>
    <w:rsid w:val="008178CE"/>
    <w:rsid w:val="008216D5"/>
    <w:rsid w:val="00826FC9"/>
    <w:rsid w:val="00831FAE"/>
    <w:rsid w:val="00841D5B"/>
    <w:rsid w:val="00845C10"/>
    <w:rsid w:val="008669D6"/>
    <w:rsid w:val="008678FC"/>
    <w:rsid w:val="00880C79"/>
    <w:rsid w:val="00882BA9"/>
    <w:rsid w:val="00882EA1"/>
    <w:rsid w:val="008864F2"/>
    <w:rsid w:val="00890AF5"/>
    <w:rsid w:val="00893EE8"/>
    <w:rsid w:val="00894B75"/>
    <w:rsid w:val="008A6B8A"/>
    <w:rsid w:val="008B6013"/>
    <w:rsid w:val="008B722D"/>
    <w:rsid w:val="008C48B7"/>
    <w:rsid w:val="008C708E"/>
    <w:rsid w:val="008D12C6"/>
    <w:rsid w:val="008E343E"/>
    <w:rsid w:val="008F43FD"/>
    <w:rsid w:val="009057D3"/>
    <w:rsid w:val="00906D29"/>
    <w:rsid w:val="009110CC"/>
    <w:rsid w:val="00912AD0"/>
    <w:rsid w:val="00912E22"/>
    <w:rsid w:val="00913A8F"/>
    <w:rsid w:val="00917228"/>
    <w:rsid w:val="0092182F"/>
    <w:rsid w:val="00923494"/>
    <w:rsid w:val="009325C7"/>
    <w:rsid w:val="00937186"/>
    <w:rsid w:val="00937FC0"/>
    <w:rsid w:val="009479AC"/>
    <w:rsid w:val="00950869"/>
    <w:rsid w:val="0095110F"/>
    <w:rsid w:val="00952ED2"/>
    <w:rsid w:val="0095305B"/>
    <w:rsid w:val="00956EBF"/>
    <w:rsid w:val="009613E2"/>
    <w:rsid w:val="00964529"/>
    <w:rsid w:val="0096553B"/>
    <w:rsid w:val="009827A9"/>
    <w:rsid w:val="009A6129"/>
    <w:rsid w:val="009B5091"/>
    <w:rsid w:val="009C7AA0"/>
    <w:rsid w:val="009C7EE3"/>
    <w:rsid w:val="009D0C2C"/>
    <w:rsid w:val="009D6838"/>
    <w:rsid w:val="009E4590"/>
    <w:rsid w:val="009F153D"/>
    <w:rsid w:val="009F23F6"/>
    <w:rsid w:val="009F2E55"/>
    <w:rsid w:val="00A00D6E"/>
    <w:rsid w:val="00A0407D"/>
    <w:rsid w:val="00A070A9"/>
    <w:rsid w:val="00A23375"/>
    <w:rsid w:val="00A3042C"/>
    <w:rsid w:val="00A30C0A"/>
    <w:rsid w:val="00A33206"/>
    <w:rsid w:val="00A34774"/>
    <w:rsid w:val="00A42A58"/>
    <w:rsid w:val="00A44B9B"/>
    <w:rsid w:val="00A457BC"/>
    <w:rsid w:val="00A4604A"/>
    <w:rsid w:val="00A47439"/>
    <w:rsid w:val="00A50FA3"/>
    <w:rsid w:val="00A53E64"/>
    <w:rsid w:val="00A54A10"/>
    <w:rsid w:val="00A54ABE"/>
    <w:rsid w:val="00A56279"/>
    <w:rsid w:val="00A60D04"/>
    <w:rsid w:val="00A6398C"/>
    <w:rsid w:val="00A658D4"/>
    <w:rsid w:val="00A673F2"/>
    <w:rsid w:val="00A7144D"/>
    <w:rsid w:val="00A753DF"/>
    <w:rsid w:val="00A94DAB"/>
    <w:rsid w:val="00A95C22"/>
    <w:rsid w:val="00A97945"/>
    <w:rsid w:val="00AA1720"/>
    <w:rsid w:val="00AA1B1A"/>
    <w:rsid w:val="00AA1D53"/>
    <w:rsid w:val="00AA2702"/>
    <w:rsid w:val="00AA6194"/>
    <w:rsid w:val="00AB6EA2"/>
    <w:rsid w:val="00AC0A12"/>
    <w:rsid w:val="00AC67FC"/>
    <w:rsid w:val="00AD1498"/>
    <w:rsid w:val="00AD4A7A"/>
    <w:rsid w:val="00AD5B1A"/>
    <w:rsid w:val="00AD7E76"/>
    <w:rsid w:val="00AF04E7"/>
    <w:rsid w:val="00AF330C"/>
    <w:rsid w:val="00AF6901"/>
    <w:rsid w:val="00B028AE"/>
    <w:rsid w:val="00B11994"/>
    <w:rsid w:val="00B11ACF"/>
    <w:rsid w:val="00B12728"/>
    <w:rsid w:val="00B12970"/>
    <w:rsid w:val="00B14109"/>
    <w:rsid w:val="00B17B80"/>
    <w:rsid w:val="00B20B16"/>
    <w:rsid w:val="00B321D7"/>
    <w:rsid w:val="00B32489"/>
    <w:rsid w:val="00B326D0"/>
    <w:rsid w:val="00B330B0"/>
    <w:rsid w:val="00B43E94"/>
    <w:rsid w:val="00B443FC"/>
    <w:rsid w:val="00B457D2"/>
    <w:rsid w:val="00B468C9"/>
    <w:rsid w:val="00B50BEA"/>
    <w:rsid w:val="00B52001"/>
    <w:rsid w:val="00B54BB7"/>
    <w:rsid w:val="00B57439"/>
    <w:rsid w:val="00B6202D"/>
    <w:rsid w:val="00B6440E"/>
    <w:rsid w:val="00B65FF0"/>
    <w:rsid w:val="00B72165"/>
    <w:rsid w:val="00B77384"/>
    <w:rsid w:val="00B80697"/>
    <w:rsid w:val="00B82C34"/>
    <w:rsid w:val="00B848E4"/>
    <w:rsid w:val="00B97194"/>
    <w:rsid w:val="00BB3229"/>
    <w:rsid w:val="00BB4197"/>
    <w:rsid w:val="00BC729B"/>
    <w:rsid w:val="00BD35A6"/>
    <w:rsid w:val="00BE08DC"/>
    <w:rsid w:val="00BF4799"/>
    <w:rsid w:val="00BF61C4"/>
    <w:rsid w:val="00BF6D01"/>
    <w:rsid w:val="00C02DB9"/>
    <w:rsid w:val="00C13093"/>
    <w:rsid w:val="00C20F16"/>
    <w:rsid w:val="00C226CF"/>
    <w:rsid w:val="00C26B05"/>
    <w:rsid w:val="00C3152C"/>
    <w:rsid w:val="00C401DB"/>
    <w:rsid w:val="00C438AA"/>
    <w:rsid w:val="00C46FB8"/>
    <w:rsid w:val="00C47D6E"/>
    <w:rsid w:val="00C56093"/>
    <w:rsid w:val="00C60A52"/>
    <w:rsid w:val="00C64088"/>
    <w:rsid w:val="00C85031"/>
    <w:rsid w:val="00C860B3"/>
    <w:rsid w:val="00C9566E"/>
    <w:rsid w:val="00CA0D12"/>
    <w:rsid w:val="00CA12F2"/>
    <w:rsid w:val="00CB0709"/>
    <w:rsid w:val="00CB339F"/>
    <w:rsid w:val="00CB356A"/>
    <w:rsid w:val="00CB5BBF"/>
    <w:rsid w:val="00CB72DF"/>
    <w:rsid w:val="00CE7126"/>
    <w:rsid w:val="00CF0C32"/>
    <w:rsid w:val="00CF580E"/>
    <w:rsid w:val="00D037A4"/>
    <w:rsid w:val="00D06F5E"/>
    <w:rsid w:val="00D17217"/>
    <w:rsid w:val="00D269FF"/>
    <w:rsid w:val="00D32A10"/>
    <w:rsid w:val="00D3445E"/>
    <w:rsid w:val="00D34DF4"/>
    <w:rsid w:val="00D37962"/>
    <w:rsid w:val="00D57E4A"/>
    <w:rsid w:val="00D64641"/>
    <w:rsid w:val="00D72A9A"/>
    <w:rsid w:val="00D771EA"/>
    <w:rsid w:val="00D82D9E"/>
    <w:rsid w:val="00D851C8"/>
    <w:rsid w:val="00D86419"/>
    <w:rsid w:val="00D8765A"/>
    <w:rsid w:val="00D94A4D"/>
    <w:rsid w:val="00D950F4"/>
    <w:rsid w:val="00DA34A5"/>
    <w:rsid w:val="00DA4610"/>
    <w:rsid w:val="00DA78FC"/>
    <w:rsid w:val="00DB2DCD"/>
    <w:rsid w:val="00DB36C2"/>
    <w:rsid w:val="00DB37B3"/>
    <w:rsid w:val="00DB3BDC"/>
    <w:rsid w:val="00DB4BA1"/>
    <w:rsid w:val="00DC0F7C"/>
    <w:rsid w:val="00DD52E3"/>
    <w:rsid w:val="00DE54BF"/>
    <w:rsid w:val="00DE76B5"/>
    <w:rsid w:val="00DF55C3"/>
    <w:rsid w:val="00DF7C50"/>
    <w:rsid w:val="00E07CBD"/>
    <w:rsid w:val="00E100C8"/>
    <w:rsid w:val="00E23DC1"/>
    <w:rsid w:val="00E3064B"/>
    <w:rsid w:val="00E32450"/>
    <w:rsid w:val="00E44477"/>
    <w:rsid w:val="00E446B7"/>
    <w:rsid w:val="00E47D7B"/>
    <w:rsid w:val="00E5498C"/>
    <w:rsid w:val="00E56A1A"/>
    <w:rsid w:val="00E71813"/>
    <w:rsid w:val="00E74C34"/>
    <w:rsid w:val="00E82BE2"/>
    <w:rsid w:val="00E832B1"/>
    <w:rsid w:val="00E90870"/>
    <w:rsid w:val="00E91802"/>
    <w:rsid w:val="00E91B96"/>
    <w:rsid w:val="00E93D1D"/>
    <w:rsid w:val="00E943BF"/>
    <w:rsid w:val="00EA35BC"/>
    <w:rsid w:val="00EA4739"/>
    <w:rsid w:val="00EA5882"/>
    <w:rsid w:val="00EB1FA8"/>
    <w:rsid w:val="00EB5B47"/>
    <w:rsid w:val="00EC2665"/>
    <w:rsid w:val="00EC2C16"/>
    <w:rsid w:val="00EC7164"/>
    <w:rsid w:val="00EC7F92"/>
    <w:rsid w:val="00ED56D4"/>
    <w:rsid w:val="00EE18BF"/>
    <w:rsid w:val="00EE1D92"/>
    <w:rsid w:val="00EE2563"/>
    <w:rsid w:val="00EE6F0C"/>
    <w:rsid w:val="00EF595A"/>
    <w:rsid w:val="00F06F96"/>
    <w:rsid w:val="00F113CD"/>
    <w:rsid w:val="00F11DA9"/>
    <w:rsid w:val="00F1684D"/>
    <w:rsid w:val="00F20076"/>
    <w:rsid w:val="00F23E42"/>
    <w:rsid w:val="00F27EC6"/>
    <w:rsid w:val="00F32E0D"/>
    <w:rsid w:val="00F33EA1"/>
    <w:rsid w:val="00F35027"/>
    <w:rsid w:val="00F35AE3"/>
    <w:rsid w:val="00F37AA6"/>
    <w:rsid w:val="00F40962"/>
    <w:rsid w:val="00F4458F"/>
    <w:rsid w:val="00F45320"/>
    <w:rsid w:val="00F5025A"/>
    <w:rsid w:val="00F546F7"/>
    <w:rsid w:val="00F612D7"/>
    <w:rsid w:val="00F616D7"/>
    <w:rsid w:val="00F64E75"/>
    <w:rsid w:val="00F66B94"/>
    <w:rsid w:val="00F66C91"/>
    <w:rsid w:val="00F66D0D"/>
    <w:rsid w:val="00F67068"/>
    <w:rsid w:val="00F75B13"/>
    <w:rsid w:val="00F802CB"/>
    <w:rsid w:val="00F80A7A"/>
    <w:rsid w:val="00F8139F"/>
    <w:rsid w:val="00F81B10"/>
    <w:rsid w:val="00F843E1"/>
    <w:rsid w:val="00F859CC"/>
    <w:rsid w:val="00F91AF0"/>
    <w:rsid w:val="00F96881"/>
    <w:rsid w:val="00FA36E3"/>
    <w:rsid w:val="00FA51F8"/>
    <w:rsid w:val="00FB1B60"/>
    <w:rsid w:val="00FC6ED9"/>
    <w:rsid w:val="00FD07F1"/>
    <w:rsid w:val="00FD29A9"/>
    <w:rsid w:val="00FD4B0D"/>
    <w:rsid w:val="00FE7B8D"/>
    <w:rsid w:val="00FF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366A4065-AA26-418F-894C-9EFBAAF2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720"/>
    <w:rPr>
      <w:sz w:val="24"/>
      <w:szCs w:val="24"/>
    </w:rPr>
  </w:style>
  <w:style w:type="paragraph" w:styleId="Heading1">
    <w:name w:val="heading 1"/>
    <w:basedOn w:val="Normal"/>
    <w:next w:val="Normal"/>
    <w:qFormat/>
    <w:pPr>
      <w:keepNext/>
      <w:outlineLvl w:val="0"/>
    </w:pPr>
    <w:rPr>
      <w:b/>
      <w:bCs/>
      <w:szCs w:val="12"/>
    </w:rPr>
  </w:style>
  <w:style w:type="paragraph" w:styleId="Heading6">
    <w:name w:val="heading 6"/>
    <w:basedOn w:val="Normal"/>
    <w:next w:val="Normal"/>
    <w:qFormat/>
    <w:pPr>
      <w:keepNext/>
      <w:jc w:val="center"/>
      <w:outlineLvl w:val="5"/>
    </w:pPr>
    <w:rPr>
      <w:b/>
      <w:bCs/>
      <w:smallCaps/>
      <w:spacing w:val="2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alloonText">
    <w:name w:val="Balloon Text"/>
    <w:basedOn w:val="Normal"/>
    <w:link w:val="BalloonTextChar"/>
    <w:uiPriority w:val="99"/>
    <w:semiHidden/>
    <w:rsid w:val="004B1625"/>
    <w:rPr>
      <w:rFonts w:ascii="Tahoma" w:hAnsi="Tahoma" w:cs="Tahoma"/>
      <w:sz w:val="16"/>
      <w:szCs w:val="16"/>
    </w:rPr>
  </w:style>
  <w:style w:type="character" w:styleId="FollowedHyperlink">
    <w:name w:val="FollowedHyperlink"/>
    <w:rsid w:val="0096553B"/>
    <w:rPr>
      <w:color w:val="800080"/>
      <w:u w:val="single"/>
    </w:rPr>
  </w:style>
  <w:style w:type="table" w:styleId="TableGrid">
    <w:name w:val="Table Grid"/>
    <w:basedOn w:val="TableNormal"/>
    <w:rsid w:val="005573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32450"/>
    <w:pPr>
      <w:spacing w:before="100" w:beforeAutospacing="1" w:after="100" w:afterAutospacing="1"/>
    </w:pPr>
  </w:style>
  <w:style w:type="character" w:customStyle="1" w:styleId="FooterChar">
    <w:name w:val="Footer Char"/>
    <w:basedOn w:val="DefaultParagraphFont"/>
    <w:link w:val="Footer"/>
    <w:uiPriority w:val="99"/>
    <w:rsid w:val="009D0C2C"/>
    <w:rPr>
      <w:sz w:val="24"/>
      <w:szCs w:val="24"/>
    </w:rPr>
  </w:style>
  <w:style w:type="paragraph" w:styleId="ListParagraph">
    <w:name w:val="List Paragraph"/>
    <w:basedOn w:val="Normal"/>
    <w:uiPriority w:val="34"/>
    <w:qFormat/>
    <w:rsid w:val="00781724"/>
    <w:pPr>
      <w:ind w:left="720"/>
      <w:contextualSpacing/>
    </w:pPr>
  </w:style>
  <w:style w:type="character" w:customStyle="1" w:styleId="BalloonTextChar">
    <w:name w:val="Balloon Text Char"/>
    <w:basedOn w:val="DefaultParagraphFont"/>
    <w:link w:val="BalloonText"/>
    <w:uiPriority w:val="99"/>
    <w:semiHidden/>
    <w:rsid w:val="00B12970"/>
    <w:rPr>
      <w:rFonts w:ascii="Tahoma" w:hAnsi="Tahoma" w:cs="Tahoma"/>
      <w:sz w:val="16"/>
      <w:szCs w:val="16"/>
    </w:rPr>
  </w:style>
  <w:style w:type="paragraph" w:customStyle="1" w:styleId="Default">
    <w:name w:val="Default"/>
    <w:rsid w:val="00B12970"/>
    <w:pPr>
      <w:autoSpaceDE w:val="0"/>
      <w:autoSpaceDN w:val="0"/>
      <w:adjustRightInd w:val="0"/>
    </w:pPr>
    <w:rPr>
      <w:rFonts w:ascii="Cambria" w:eastAsiaTheme="minorHAnsi" w:hAnsi="Cambria" w:cs="Cambria"/>
      <w:color w:val="000000"/>
      <w:sz w:val="24"/>
      <w:szCs w:val="24"/>
    </w:rPr>
  </w:style>
  <w:style w:type="character" w:styleId="PlaceholderText">
    <w:name w:val="Placeholder Text"/>
    <w:basedOn w:val="DefaultParagraphFont"/>
    <w:uiPriority w:val="99"/>
    <w:semiHidden/>
    <w:rsid w:val="001546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education.alaska.gov/" TargetMode="External"/><Relationship Id="rId14" Type="http://schemas.openxmlformats.org/officeDocument/2006/relationships/header" Target="header3.xml"/><Relationship Id="rId22" Type="http://schemas.openxmlformats.org/officeDocument/2006/relationships/header" Target="header10.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0EE2B-2F7E-4B9C-9C38-62AF6AB6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15553</Words>
  <Characters>88654</Characters>
  <Application>Microsoft Office Word</Application>
  <DocSecurity>4</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Dept. of Education and Early Development</Company>
  <LinksUpToDate>false</LinksUpToDate>
  <CharactersWithSpaces>104000</CharactersWithSpaces>
  <SharedDoc>false</SharedDoc>
  <HLinks>
    <vt:vector size="108" baseType="variant">
      <vt:variant>
        <vt:i4>4259863</vt:i4>
      </vt:variant>
      <vt:variant>
        <vt:i4>51</vt:i4>
      </vt:variant>
      <vt:variant>
        <vt:i4>0</vt:i4>
      </vt:variant>
      <vt:variant>
        <vt:i4>5</vt:i4>
      </vt:variant>
      <vt:variant>
        <vt:lpwstr/>
      </vt:variant>
      <vt:variant>
        <vt:lpwstr>Section7IIIA</vt:lpwstr>
      </vt:variant>
      <vt:variant>
        <vt:i4>2228350</vt:i4>
      </vt:variant>
      <vt:variant>
        <vt:i4>48</vt:i4>
      </vt:variant>
      <vt:variant>
        <vt:i4>0</vt:i4>
      </vt:variant>
      <vt:variant>
        <vt:i4>5</vt:i4>
      </vt:variant>
      <vt:variant>
        <vt:lpwstr/>
      </vt:variant>
      <vt:variant>
        <vt:lpwstr>Section5IIA</vt:lpwstr>
      </vt:variant>
      <vt:variant>
        <vt:i4>2687102</vt:i4>
      </vt:variant>
      <vt:variant>
        <vt:i4>45</vt:i4>
      </vt:variant>
      <vt:variant>
        <vt:i4>0</vt:i4>
      </vt:variant>
      <vt:variant>
        <vt:i4>5</vt:i4>
      </vt:variant>
      <vt:variant>
        <vt:lpwstr/>
      </vt:variant>
      <vt:variant>
        <vt:lpwstr>Section4IC</vt:lpwstr>
      </vt:variant>
      <vt:variant>
        <vt:i4>3932287</vt:i4>
      </vt:variant>
      <vt:variant>
        <vt:i4>42</vt:i4>
      </vt:variant>
      <vt:variant>
        <vt:i4>0</vt:i4>
      </vt:variant>
      <vt:variant>
        <vt:i4>5</vt:i4>
      </vt:variant>
      <vt:variant>
        <vt:lpwstr/>
      </vt:variant>
      <vt:variant>
        <vt:lpwstr>Section3HQT</vt:lpwstr>
      </vt:variant>
      <vt:variant>
        <vt:i4>4980753</vt:i4>
      </vt:variant>
      <vt:variant>
        <vt:i4>39</vt:i4>
      </vt:variant>
      <vt:variant>
        <vt:i4>0</vt:i4>
      </vt:variant>
      <vt:variant>
        <vt:i4>5</vt:i4>
      </vt:variant>
      <vt:variant>
        <vt:lpwstr/>
      </vt:variant>
      <vt:variant>
        <vt:lpwstr>Section2District</vt:lpwstr>
      </vt:variant>
      <vt:variant>
        <vt:i4>4194331</vt:i4>
      </vt:variant>
      <vt:variant>
        <vt:i4>36</vt:i4>
      </vt:variant>
      <vt:variant>
        <vt:i4>0</vt:i4>
      </vt:variant>
      <vt:variant>
        <vt:i4>5</vt:i4>
      </vt:variant>
      <vt:variant>
        <vt:lpwstr/>
      </vt:variant>
      <vt:variant>
        <vt:lpwstr>Section2Restructuring</vt:lpwstr>
      </vt:variant>
      <vt:variant>
        <vt:i4>4063329</vt:i4>
      </vt:variant>
      <vt:variant>
        <vt:i4>33</vt:i4>
      </vt:variant>
      <vt:variant>
        <vt:i4>0</vt:i4>
      </vt:variant>
      <vt:variant>
        <vt:i4>5</vt:i4>
      </vt:variant>
      <vt:variant>
        <vt:lpwstr/>
      </vt:variant>
      <vt:variant>
        <vt:lpwstr>Section2Corrective</vt:lpwstr>
      </vt:variant>
      <vt:variant>
        <vt:i4>2621560</vt:i4>
      </vt:variant>
      <vt:variant>
        <vt:i4>30</vt:i4>
      </vt:variant>
      <vt:variant>
        <vt:i4>0</vt:i4>
      </vt:variant>
      <vt:variant>
        <vt:i4>5</vt:i4>
      </vt:variant>
      <vt:variant>
        <vt:lpwstr/>
      </vt:variant>
      <vt:variant>
        <vt:lpwstr>Section2Choice</vt:lpwstr>
      </vt:variant>
      <vt:variant>
        <vt:i4>2883683</vt:i4>
      </vt:variant>
      <vt:variant>
        <vt:i4>27</vt:i4>
      </vt:variant>
      <vt:variant>
        <vt:i4>0</vt:i4>
      </vt:variant>
      <vt:variant>
        <vt:i4>5</vt:i4>
      </vt:variant>
      <vt:variant>
        <vt:lpwstr/>
      </vt:variant>
      <vt:variant>
        <vt:lpwstr>Section2School</vt:lpwstr>
      </vt:variant>
      <vt:variant>
        <vt:i4>4849678</vt:i4>
      </vt:variant>
      <vt:variant>
        <vt:i4>24</vt:i4>
      </vt:variant>
      <vt:variant>
        <vt:i4>0</vt:i4>
      </vt:variant>
      <vt:variant>
        <vt:i4>5</vt:i4>
      </vt:variant>
      <vt:variant>
        <vt:lpwstr/>
      </vt:variant>
      <vt:variant>
        <vt:lpwstr>Section2Preschool</vt:lpwstr>
      </vt:variant>
      <vt:variant>
        <vt:i4>3276903</vt:i4>
      </vt:variant>
      <vt:variant>
        <vt:i4>21</vt:i4>
      </vt:variant>
      <vt:variant>
        <vt:i4>0</vt:i4>
      </vt:variant>
      <vt:variant>
        <vt:i4>5</vt:i4>
      </vt:variant>
      <vt:variant>
        <vt:lpwstr/>
      </vt:variant>
      <vt:variant>
        <vt:lpwstr>Section2Report</vt:lpwstr>
      </vt:variant>
      <vt:variant>
        <vt:i4>3932283</vt:i4>
      </vt:variant>
      <vt:variant>
        <vt:i4>18</vt:i4>
      </vt:variant>
      <vt:variant>
        <vt:i4>0</vt:i4>
      </vt:variant>
      <vt:variant>
        <vt:i4>5</vt:i4>
      </vt:variant>
      <vt:variant>
        <vt:lpwstr/>
      </vt:variant>
      <vt:variant>
        <vt:lpwstr>Section2Parent</vt:lpwstr>
      </vt:variant>
      <vt:variant>
        <vt:i4>4194322</vt:i4>
      </vt:variant>
      <vt:variant>
        <vt:i4>15</vt:i4>
      </vt:variant>
      <vt:variant>
        <vt:i4>0</vt:i4>
      </vt:variant>
      <vt:variant>
        <vt:i4>5</vt:i4>
      </vt:variant>
      <vt:variant>
        <vt:lpwstr/>
      </vt:variant>
      <vt:variant>
        <vt:lpwstr>Section2Paraprofessionals</vt:lpwstr>
      </vt:variant>
      <vt:variant>
        <vt:i4>5898257</vt:i4>
      </vt:variant>
      <vt:variant>
        <vt:i4>12</vt:i4>
      </vt:variant>
      <vt:variant>
        <vt:i4>0</vt:i4>
      </vt:variant>
      <vt:variant>
        <vt:i4>5</vt:i4>
      </vt:variant>
      <vt:variant>
        <vt:lpwstr/>
      </vt:variant>
      <vt:variant>
        <vt:lpwstr>Section2Targeted</vt:lpwstr>
      </vt:variant>
      <vt:variant>
        <vt:i4>2097264</vt:i4>
      </vt:variant>
      <vt:variant>
        <vt:i4>9</vt:i4>
      </vt:variant>
      <vt:variant>
        <vt:i4>0</vt:i4>
      </vt:variant>
      <vt:variant>
        <vt:i4>5</vt:i4>
      </vt:variant>
      <vt:variant>
        <vt:lpwstr/>
      </vt:variant>
      <vt:variant>
        <vt:lpwstr>Section2Schoolwide</vt:lpwstr>
      </vt:variant>
      <vt:variant>
        <vt:i4>4194310</vt:i4>
      </vt:variant>
      <vt:variant>
        <vt:i4>6</vt:i4>
      </vt:variant>
      <vt:variant>
        <vt:i4>0</vt:i4>
      </vt:variant>
      <vt:variant>
        <vt:i4>5</vt:i4>
      </vt:variant>
      <vt:variant>
        <vt:lpwstr/>
      </vt:variant>
      <vt:variant>
        <vt:lpwstr>Section2Planning</vt:lpwstr>
      </vt:variant>
      <vt:variant>
        <vt:i4>5177367</vt:i4>
      </vt:variant>
      <vt:variant>
        <vt:i4>3</vt:i4>
      </vt:variant>
      <vt:variant>
        <vt:i4>0</vt:i4>
      </vt:variant>
      <vt:variant>
        <vt:i4>5</vt:i4>
      </vt:variant>
      <vt:variant>
        <vt:lpwstr/>
      </vt:variant>
      <vt:variant>
        <vt:lpwstr>Section1</vt:lpwstr>
      </vt:variant>
      <vt:variant>
        <vt:i4>6357035</vt:i4>
      </vt:variant>
      <vt:variant>
        <vt:i4>0</vt:i4>
      </vt:variant>
      <vt:variant>
        <vt:i4>0</vt:i4>
      </vt:variant>
      <vt:variant>
        <vt:i4>5</vt:i4>
      </vt:variant>
      <vt:variant>
        <vt:lpwstr>http://www.eed.state.ak.us/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 Bates</dc:creator>
  <cp:lastModifiedBy>Howell, Brittany S (EED)</cp:lastModifiedBy>
  <cp:revision>2</cp:revision>
  <cp:lastPrinted>2014-05-23T16:52:00Z</cp:lastPrinted>
  <dcterms:created xsi:type="dcterms:W3CDTF">2015-08-05T22:09:00Z</dcterms:created>
  <dcterms:modified xsi:type="dcterms:W3CDTF">2015-08-05T22:09:00Z</dcterms:modified>
</cp:coreProperties>
</file>