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97"/>
        <w:tblW w:w="109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5220"/>
        <w:gridCol w:w="3150"/>
      </w:tblGrid>
      <w:tr w:rsidR="00AB5A20" w:rsidRPr="005B0223" w:rsidTr="00BD6D2E">
        <w:trPr>
          <w:cantSplit/>
          <w:trHeight w:val="2070"/>
        </w:trPr>
        <w:tc>
          <w:tcPr>
            <w:tcW w:w="2538" w:type="dxa"/>
          </w:tcPr>
          <w:p w:rsidR="00383582" w:rsidRDefault="00383582" w:rsidP="00AB5A20">
            <w:pPr>
              <w:tabs>
                <w:tab w:val="left" w:pos="2880"/>
                <w:tab w:val="right" w:pos="9360"/>
              </w:tabs>
              <w:spacing w:before="120"/>
              <w:jc w:val="both"/>
            </w:pPr>
            <w:r>
              <w:rPr>
                <w:noProof/>
                <w:color w:val="0000FF"/>
              </w:rPr>
              <w:drawing>
                <wp:inline distT="0" distB="0" distL="0" distR="0" wp14:anchorId="67A6662A" wp14:editId="75AA368A">
                  <wp:extent cx="1323975" cy="1217346"/>
                  <wp:effectExtent l="0" t="0" r="0" b="1905"/>
                  <wp:docPr id="4" name="irc_mi" descr="http://t3.gstatic.com/images?q=tbn:ANd9GcRrn9AvGIr164UaZjYwbN-22JztzcJ6BmLIch2F9cpGhl3FBlCfY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Rrn9AvGIr164UaZjYwbN-22JztzcJ6BmLIch2F9cpGhl3FBlCfY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383582" w:rsidRDefault="00383582" w:rsidP="00AB5A20">
            <w:pPr>
              <w:pStyle w:val="Heading1"/>
              <w:tabs>
                <w:tab w:val="left" w:pos="2160"/>
                <w:tab w:val="left" w:pos="8280"/>
              </w:tabs>
              <w:jc w:val="center"/>
            </w:pPr>
            <w:r>
              <w:object w:dxaOrig="8250" w:dyaOrig="2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45pt;height:56.35pt" o:ole="">
                  <v:imagedata r:id="rId7" o:title=""/>
                </v:shape>
                <o:OLEObject Type="Embed" ProgID="PBrush" ShapeID="_x0000_i1025" DrawAspect="Content" ObjectID="_1544440670" r:id="rId8"/>
              </w:object>
            </w:r>
          </w:p>
          <w:p w:rsidR="00AB5A20" w:rsidRDefault="00AB5A20" w:rsidP="00AB5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582" w:rsidRPr="00AB5A20" w:rsidRDefault="00383582" w:rsidP="00AB5A2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AB5A20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National School Lunch Program</w:t>
            </w:r>
          </w:p>
          <w:p w:rsidR="00383582" w:rsidRPr="003D6040" w:rsidRDefault="00383582" w:rsidP="00AB5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A20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Local School Wellness Policy Review</w:t>
            </w:r>
          </w:p>
        </w:tc>
        <w:tc>
          <w:tcPr>
            <w:tcW w:w="3150" w:type="dxa"/>
          </w:tcPr>
          <w:p w:rsidR="00383582" w:rsidRDefault="00383582" w:rsidP="00383582">
            <w:pPr>
              <w:tabs>
                <w:tab w:val="left" w:pos="2880"/>
                <w:tab w:val="left" w:pos="3852"/>
                <w:tab w:val="right" w:pos="936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582" w:rsidRDefault="00383582" w:rsidP="00BD6D2E">
            <w:pPr>
              <w:tabs>
                <w:tab w:val="left" w:pos="2880"/>
                <w:tab w:val="left" w:pos="3852"/>
                <w:tab w:val="right" w:pos="936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223">
              <w:rPr>
                <w:rFonts w:ascii="Times New Roman" w:hAnsi="Times New Roman" w:cs="Times New Roman"/>
                <w:b/>
                <w:sz w:val="20"/>
                <w:szCs w:val="20"/>
              </w:rPr>
              <w:t>Child Nutrition Programs</w:t>
            </w:r>
          </w:p>
          <w:p w:rsidR="00383582" w:rsidRPr="005B0223" w:rsidRDefault="00AB5A20" w:rsidP="00BD6D2E">
            <w:pPr>
              <w:tabs>
                <w:tab w:val="left" w:pos="2880"/>
                <w:tab w:val="left" w:pos="3852"/>
                <w:tab w:val="right" w:pos="936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83582">
              <w:rPr>
                <w:rFonts w:ascii="Times New Roman" w:hAnsi="Times New Roman" w:cs="Times New Roman"/>
                <w:b/>
                <w:sz w:val="20"/>
                <w:szCs w:val="20"/>
              </w:rPr>
              <w:t>National School Lunch Program</w:t>
            </w:r>
          </w:p>
          <w:p w:rsidR="00383582" w:rsidRDefault="00383582" w:rsidP="00BD6D2E">
            <w:pPr>
              <w:tabs>
                <w:tab w:val="left" w:pos="2880"/>
                <w:tab w:val="left" w:pos="3852"/>
                <w:tab w:val="right" w:pos="936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A2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Teaching and Learning </w:t>
            </w:r>
            <w:r w:rsidRPr="005B0223">
              <w:rPr>
                <w:rFonts w:ascii="Times New Roman" w:hAnsi="Times New Roman" w:cs="Times New Roman"/>
                <w:sz w:val="20"/>
                <w:szCs w:val="20"/>
              </w:rPr>
              <w:t>Support</w:t>
            </w:r>
          </w:p>
          <w:p w:rsidR="00383582" w:rsidRDefault="00383582" w:rsidP="00BD6D2E">
            <w:pPr>
              <w:tabs>
                <w:tab w:val="left" w:pos="2880"/>
                <w:tab w:val="left" w:pos="3852"/>
                <w:tab w:val="right" w:pos="936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 W. 10</w:t>
            </w:r>
            <w:r w:rsidRPr="005B02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Street, Suite 200</w:t>
            </w:r>
          </w:p>
          <w:p w:rsidR="00383582" w:rsidRDefault="00383582" w:rsidP="00BD6D2E">
            <w:pPr>
              <w:tabs>
                <w:tab w:val="left" w:pos="2880"/>
                <w:tab w:val="left" w:pos="3852"/>
                <w:tab w:val="right" w:pos="936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P.O. Box 110500</w:t>
            </w:r>
          </w:p>
          <w:p w:rsidR="00383582" w:rsidRDefault="00383582" w:rsidP="00BD6D2E">
            <w:pPr>
              <w:tabs>
                <w:tab w:val="left" w:pos="2880"/>
                <w:tab w:val="left" w:pos="3852"/>
                <w:tab w:val="right" w:pos="9360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Juneau, Alaska 99811-0500</w:t>
            </w:r>
          </w:p>
          <w:p w:rsidR="00AB5A20" w:rsidRPr="005B0223" w:rsidRDefault="00CD7F38" w:rsidP="00BD6D2E">
            <w:pPr>
              <w:tabs>
                <w:tab w:val="left" w:pos="2880"/>
                <w:tab w:val="left" w:pos="3852"/>
                <w:tab w:val="right" w:pos="9360"/>
              </w:tabs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(907) 465-871</w:t>
            </w:r>
            <w:r w:rsidR="00BD6D2E">
              <w:rPr>
                <w:sz w:val="20"/>
                <w:szCs w:val="20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X="-342" w:tblpY="1859"/>
        <w:tblW w:w="10832" w:type="dxa"/>
        <w:tblLook w:val="0000" w:firstRow="0" w:lastRow="0" w:firstColumn="0" w:lastColumn="0" w:noHBand="0" w:noVBand="0"/>
      </w:tblPr>
      <w:tblGrid>
        <w:gridCol w:w="4650"/>
        <w:gridCol w:w="954"/>
        <w:gridCol w:w="901"/>
        <w:gridCol w:w="4327"/>
      </w:tblGrid>
      <w:tr w:rsidR="00383582" w:rsidTr="00717C6A">
        <w:trPr>
          <w:trHeight w:val="635"/>
        </w:trPr>
        <w:tc>
          <w:tcPr>
            <w:tcW w:w="10832" w:type="dxa"/>
            <w:gridSpan w:val="4"/>
          </w:tcPr>
          <w:p w:rsidR="00383582" w:rsidRPr="00EB2EA6" w:rsidRDefault="00383582" w:rsidP="00AB5A20">
            <w:pPr>
              <w:spacing w:before="120" w:after="200" w:line="276" w:lineRule="auto"/>
              <w:rPr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School District:</w:t>
            </w:r>
            <w:r w:rsidRPr="00EB2EA6">
              <w:rPr>
                <w:sz w:val="24"/>
                <w:szCs w:val="24"/>
              </w:rPr>
              <w:t xml:space="preserve">                     </w:t>
            </w:r>
          </w:p>
          <w:p w:rsidR="00383582" w:rsidRPr="00EB2EA6" w:rsidRDefault="00383582" w:rsidP="00CD7F38">
            <w:pPr>
              <w:spacing w:after="200" w:line="276" w:lineRule="auto"/>
              <w:rPr>
                <w:i/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 xml:space="preserve"> </w:t>
            </w:r>
            <w:r w:rsidR="00EB2EA6">
              <w:rPr>
                <w:i/>
                <w:sz w:val="24"/>
                <w:szCs w:val="24"/>
              </w:rPr>
              <w:t>Findings noted on this Local Wellness Policy review form are based on your written policy, information submitted on the Administrative Review Off-Site Assessment Form, and supplemental documentation you submitted to Child Nutrition Programs.</w:t>
            </w:r>
          </w:p>
        </w:tc>
      </w:tr>
      <w:tr w:rsidR="00383582" w:rsidTr="00717C6A">
        <w:trPr>
          <w:trHeight w:val="366"/>
        </w:trPr>
        <w:tc>
          <w:tcPr>
            <w:tcW w:w="4650" w:type="dxa"/>
          </w:tcPr>
          <w:p w:rsidR="00383582" w:rsidRPr="00EB2EA6" w:rsidRDefault="00F316D6" w:rsidP="00AB5A20">
            <w:pPr>
              <w:rPr>
                <w:b/>
                <w:sz w:val="26"/>
                <w:szCs w:val="26"/>
              </w:rPr>
            </w:pPr>
            <w:r w:rsidRPr="00EB2EA6">
              <w:rPr>
                <w:b/>
                <w:sz w:val="26"/>
                <w:szCs w:val="26"/>
              </w:rPr>
              <w:t>Required Element</w:t>
            </w:r>
          </w:p>
        </w:tc>
        <w:tc>
          <w:tcPr>
            <w:tcW w:w="954" w:type="dxa"/>
            <w:shd w:val="clear" w:color="auto" w:fill="auto"/>
          </w:tcPr>
          <w:p w:rsidR="00383582" w:rsidRPr="00EB2EA6" w:rsidRDefault="00383582" w:rsidP="00AB5A20">
            <w:pPr>
              <w:rPr>
                <w:b/>
                <w:sz w:val="26"/>
                <w:szCs w:val="26"/>
              </w:rPr>
            </w:pPr>
            <w:r w:rsidRPr="00EB2EA6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901" w:type="dxa"/>
            <w:shd w:val="clear" w:color="auto" w:fill="auto"/>
          </w:tcPr>
          <w:p w:rsidR="00383582" w:rsidRPr="00EB2EA6" w:rsidRDefault="00383582" w:rsidP="00AB5A20">
            <w:pPr>
              <w:rPr>
                <w:b/>
                <w:sz w:val="26"/>
                <w:szCs w:val="26"/>
              </w:rPr>
            </w:pPr>
            <w:r w:rsidRPr="00EB2EA6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4327" w:type="dxa"/>
            <w:shd w:val="clear" w:color="auto" w:fill="auto"/>
          </w:tcPr>
          <w:p w:rsidR="00383582" w:rsidRPr="00CD7F38" w:rsidRDefault="00383582" w:rsidP="00AB5A20">
            <w:pPr>
              <w:rPr>
                <w:b/>
                <w:i/>
                <w:sz w:val="26"/>
                <w:szCs w:val="26"/>
              </w:rPr>
            </w:pPr>
            <w:r w:rsidRPr="00CD7F38">
              <w:rPr>
                <w:b/>
                <w:i/>
                <w:sz w:val="26"/>
                <w:szCs w:val="26"/>
              </w:rPr>
              <w:t>Explanation/Comments</w:t>
            </w:r>
          </w:p>
        </w:tc>
      </w:tr>
      <w:tr w:rsidR="00383582" w:rsidTr="00717C6A">
        <w:trPr>
          <w:trHeight w:val="659"/>
        </w:trPr>
        <w:tc>
          <w:tcPr>
            <w:tcW w:w="4650" w:type="dxa"/>
          </w:tcPr>
          <w:p w:rsidR="00383582" w:rsidRPr="00EB2EA6" w:rsidRDefault="00F316D6" w:rsidP="00405AF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Does the sponsor have a Local Wellness Policy?</w:t>
            </w:r>
          </w:p>
        </w:tc>
        <w:tc>
          <w:tcPr>
            <w:tcW w:w="954" w:type="dxa"/>
            <w:shd w:val="clear" w:color="auto" w:fill="auto"/>
          </w:tcPr>
          <w:p w:rsidR="00383582" w:rsidRPr="00EB2EA6" w:rsidRDefault="00383582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83582" w:rsidRPr="00EB2EA6" w:rsidRDefault="00383582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383582" w:rsidRPr="00CD7F38" w:rsidRDefault="00383582" w:rsidP="00AB5A20">
            <w:pPr>
              <w:rPr>
                <w:i/>
                <w:sz w:val="24"/>
                <w:szCs w:val="24"/>
              </w:rPr>
            </w:pPr>
          </w:p>
        </w:tc>
      </w:tr>
      <w:tr w:rsidR="00383582" w:rsidTr="00717C6A">
        <w:trPr>
          <w:trHeight w:val="614"/>
        </w:trPr>
        <w:tc>
          <w:tcPr>
            <w:tcW w:w="4650" w:type="dxa"/>
          </w:tcPr>
          <w:p w:rsidR="00F316D6" w:rsidRPr="00EB2EA6" w:rsidRDefault="00F316D6" w:rsidP="00F31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Has the sponsor publicized the Local Wellness Policy?</w:t>
            </w:r>
          </w:p>
          <w:p w:rsidR="00F316D6" w:rsidRPr="00EB2EA6" w:rsidRDefault="00F316D6" w:rsidP="00F316D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Does the sponsor have documentation to support that the policy has been published?</w:t>
            </w:r>
          </w:p>
        </w:tc>
        <w:tc>
          <w:tcPr>
            <w:tcW w:w="954" w:type="dxa"/>
            <w:shd w:val="clear" w:color="auto" w:fill="auto"/>
          </w:tcPr>
          <w:p w:rsidR="00383582" w:rsidRPr="00EB2EA6" w:rsidRDefault="00383582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83582" w:rsidRPr="00EB2EA6" w:rsidRDefault="00383582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383582" w:rsidRPr="00CD7F38" w:rsidRDefault="00383582" w:rsidP="00AB5A20">
            <w:pPr>
              <w:rPr>
                <w:i/>
                <w:sz w:val="24"/>
                <w:szCs w:val="24"/>
              </w:rPr>
            </w:pPr>
          </w:p>
        </w:tc>
      </w:tr>
      <w:tr w:rsidR="00383582" w:rsidTr="00717C6A">
        <w:trPr>
          <w:trHeight w:val="991"/>
        </w:trPr>
        <w:tc>
          <w:tcPr>
            <w:tcW w:w="4650" w:type="dxa"/>
          </w:tcPr>
          <w:p w:rsidR="00383582" w:rsidRPr="00EB2EA6" w:rsidRDefault="00F316D6" w:rsidP="00405AF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Has the sponsor established a work group to maintain, revise, implement, assess, and monitor the policy?</w:t>
            </w:r>
          </w:p>
        </w:tc>
        <w:tc>
          <w:tcPr>
            <w:tcW w:w="954" w:type="dxa"/>
            <w:shd w:val="clear" w:color="auto" w:fill="auto"/>
          </w:tcPr>
          <w:p w:rsidR="00383582" w:rsidRPr="00EB2EA6" w:rsidRDefault="00383582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383582" w:rsidRPr="00EB2EA6" w:rsidRDefault="00383582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383582" w:rsidRPr="00CD7F38" w:rsidRDefault="00383582" w:rsidP="00AB5A20">
            <w:pPr>
              <w:rPr>
                <w:i/>
                <w:sz w:val="24"/>
                <w:szCs w:val="24"/>
              </w:rPr>
            </w:pPr>
          </w:p>
        </w:tc>
      </w:tr>
      <w:tr w:rsidR="00460EF9" w:rsidTr="00717C6A">
        <w:trPr>
          <w:trHeight w:val="1954"/>
        </w:trPr>
        <w:tc>
          <w:tcPr>
            <w:tcW w:w="4650" w:type="dxa"/>
          </w:tcPr>
          <w:p w:rsidR="00460EF9" w:rsidRPr="00EB2EA6" w:rsidRDefault="00C267DD" w:rsidP="00717C6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 xml:space="preserve"> </w:t>
            </w:r>
            <w:r w:rsidR="00717C6A" w:rsidRPr="00EB2EA6">
              <w:rPr>
                <w:b/>
                <w:sz w:val="24"/>
                <w:szCs w:val="24"/>
              </w:rPr>
              <w:t>Is there documentation that</w:t>
            </w:r>
            <w:r w:rsidR="00F316D6" w:rsidRPr="00EB2EA6">
              <w:rPr>
                <w:b/>
                <w:sz w:val="24"/>
                <w:szCs w:val="24"/>
              </w:rPr>
              <w:t xml:space="preserve"> potential stakeholders </w:t>
            </w:r>
            <w:r w:rsidR="00717C6A" w:rsidRPr="00EB2EA6">
              <w:rPr>
                <w:b/>
                <w:sz w:val="24"/>
                <w:szCs w:val="24"/>
              </w:rPr>
              <w:t xml:space="preserve">have </w:t>
            </w:r>
            <w:r w:rsidR="00F316D6" w:rsidRPr="00EB2EA6">
              <w:rPr>
                <w:b/>
                <w:sz w:val="24"/>
                <w:szCs w:val="24"/>
              </w:rPr>
              <w:t>been made aware of their ability to participate in the development, review, update, and implementation of the Local Wellness Policy?</w:t>
            </w:r>
          </w:p>
        </w:tc>
        <w:tc>
          <w:tcPr>
            <w:tcW w:w="954" w:type="dxa"/>
            <w:shd w:val="clear" w:color="auto" w:fill="auto"/>
          </w:tcPr>
          <w:p w:rsidR="00460EF9" w:rsidRPr="00EB2EA6" w:rsidRDefault="00460EF9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460EF9" w:rsidRPr="00EB2EA6" w:rsidRDefault="00460EF9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460EF9" w:rsidRPr="00CD7F38" w:rsidRDefault="00460EF9" w:rsidP="00AB5A20">
            <w:pPr>
              <w:rPr>
                <w:i/>
                <w:sz w:val="24"/>
                <w:szCs w:val="24"/>
              </w:rPr>
            </w:pPr>
          </w:p>
        </w:tc>
      </w:tr>
      <w:tr w:rsidR="00460EF9" w:rsidTr="00717C6A">
        <w:trPr>
          <w:trHeight w:val="857"/>
        </w:trPr>
        <w:tc>
          <w:tcPr>
            <w:tcW w:w="4650" w:type="dxa"/>
          </w:tcPr>
          <w:p w:rsidR="00460EF9" w:rsidRPr="00EB2EA6" w:rsidRDefault="00F316D6" w:rsidP="00F316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Does the policy include nutrition guidelines for all food available on</w:t>
            </w:r>
            <w:r w:rsidR="00717C6A" w:rsidRPr="00EB2EA6">
              <w:rPr>
                <w:b/>
                <w:sz w:val="24"/>
                <w:szCs w:val="24"/>
              </w:rPr>
              <w:t xml:space="preserve"> the campus?</w:t>
            </w:r>
          </w:p>
        </w:tc>
        <w:tc>
          <w:tcPr>
            <w:tcW w:w="954" w:type="dxa"/>
            <w:shd w:val="clear" w:color="auto" w:fill="auto"/>
          </w:tcPr>
          <w:p w:rsidR="00460EF9" w:rsidRPr="00EB2EA6" w:rsidRDefault="00460EF9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460EF9" w:rsidRPr="00EB2EA6" w:rsidRDefault="00460EF9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460EF9" w:rsidRPr="00CD7F38" w:rsidRDefault="00460EF9" w:rsidP="00AB5A20">
            <w:pPr>
              <w:rPr>
                <w:i/>
                <w:sz w:val="24"/>
                <w:szCs w:val="24"/>
              </w:rPr>
            </w:pPr>
          </w:p>
        </w:tc>
      </w:tr>
      <w:tr w:rsidR="00F316D6" w:rsidTr="00717C6A">
        <w:trPr>
          <w:trHeight w:val="857"/>
        </w:trPr>
        <w:tc>
          <w:tcPr>
            <w:tcW w:w="4650" w:type="dxa"/>
          </w:tcPr>
          <w:p w:rsidR="00F316D6" w:rsidRPr="00EB2EA6" w:rsidRDefault="00717C6A" w:rsidP="00717C6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Does the policy include goals for nutrition education?</w:t>
            </w:r>
          </w:p>
        </w:tc>
        <w:tc>
          <w:tcPr>
            <w:tcW w:w="954" w:type="dxa"/>
            <w:shd w:val="clear" w:color="auto" w:fill="auto"/>
          </w:tcPr>
          <w:p w:rsidR="00F316D6" w:rsidRPr="00EB2EA6" w:rsidRDefault="00F316D6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F316D6" w:rsidRPr="00EB2EA6" w:rsidRDefault="00F316D6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F316D6" w:rsidRPr="00CD7F38" w:rsidRDefault="00F316D6" w:rsidP="00AB5A20">
            <w:pPr>
              <w:rPr>
                <w:i/>
                <w:sz w:val="24"/>
                <w:szCs w:val="24"/>
              </w:rPr>
            </w:pPr>
          </w:p>
        </w:tc>
      </w:tr>
      <w:tr w:rsidR="00F316D6" w:rsidTr="00717C6A">
        <w:trPr>
          <w:trHeight w:val="857"/>
        </w:trPr>
        <w:tc>
          <w:tcPr>
            <w:tcW w:w="4650" w:type="dxa"/>
          </w:tcPr>
          <w:p w:rsidR="00F316D6" w:rsidRPr="00EB2EA6" w:rsidRDefault="00717C6A" w:rsidP="00F316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Does the policy include goals for nutrition promotion?</w:t>
            </w:r>
          </w:p>
        </w:tc>
        <w:tc>
          <w:tcPr>
            <w:tcW w:w="954" w:type="dxa"/>
            <w:shd w:val="clear" w:color="auto" w:fill="auto"/>
          </w:tcPr>
          <w:p w:rsidR="00F316D6" w:rsidRPr="00EB2EA6" w:rsidRDefault="00F316D6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F316D6" w:rsidRPr="00EB2EA6" w:rsidRDefault="00F316D6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F316D6" w:rsidRPr="00CD7F38" w:rsidRDefault="00F316D6" w:rsidP="00AB5A20">
            <w:pPr>
              <w:rPr>
                <w:i/>
                <w:sz w:val="24"/>
                <w:szCs w:val="24"/>
              </w:rPr>
            </w:pPr>
          </w:p>
        </w:tc>
      </w:tr>
      <w:tr w:rsidR="00F316D6" w:rsidTr="00717C6A">
        <w:trPr>
          <w:trHeight w:val="857"/>
        </w:trPr>
        <w:tc>
          <w:tcPr>
            <w:tcW w:w="4650" w:type="dxa"/>
          </w:tcPr>
          <w:p w:rsidR="00F316D6" w:rsidRPr="00EB2EA6" w:rsidRDefault="00717C6A" w:rsidP="00F316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Does the policy include goals for physical activity?</w:t>
            </w:r>
          </w:p>
        </w:tc>
        <w:tc>
          <w:tcPr>
            <w:tcW w:w="954" w:type="dxa"/>
            <w:shd w:val="clear" w:color="auto" w:fill="auto"/>
          </w:tcPr>
          <w:p w:rsidR="00F316D6" w:rsidRPr="00EB2EA6" w:rsidRDefault="00F316D6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F316D6" w:rsidRPr="00EB2EA6" w:rsidRDefault="00F316D6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F316D6" w:rsidRPr="00CD7F38" w:rsidRDefault="00F316D6" w:rsidP="00AB5A20">
            <w:pPr>
              <w:rPr>
                <w:i/>
                <w:sz w:val="24"/>
                <w:szCs w:val="24"/>
              </w:rPr>
            </w:pPr>
          </w:p>
        </w:tc>
      </w:tr>
      <w:tr w:rsidR="00717C6A" w:rsidTr="00717C6A">
        <w:trPr>
          <w:trHeight w:val="857"/>
        </w:trPr>
        <w:tc>
          <w:tcPr>
            <w:tcW w:w="4650" w:type="dxa"/>
          </w:tcPr>
          <w:p w:rsidR="00717C6A" w:rsidRPr="00EB2EA6" w:rsidRDefault="00717C6A" w:rsidP="00F316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Does the policy include goals for other school-based wellness?</w:t>
            </w:r>
          </w:p>
        </w:tc>
        <w:tc>
          <w:tcPr>
            <w:tcW w:w="954" w:type="dxa"/>
            <w:shd w:val="clear" w:color="auto" w:fill="auto"/>
          </w:tcPr>
          <w:p w:rsidR="00717C6A" w:rsidRPr="00EB2EA6" w:rsidRDefault="00717C6A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17C6A" w:rsidRPr="00EB2EA6" w:rsidRDefault="00717C6A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717C6A" w:rsidRPr="00CD7F38" w:rsidRDefault="00717C6A" w:rsidP="00AB5A20">
            <w:pPr>
              <w:rPr>
                <w:i/>
                <w:sz w:val="24"/>
                <w:szCs w:val="24"/>
              </w:rPr>
            </w:pPr>
          </w:p>
        </w:tc>
      </w:tr>
      <w:tr w:rsidR="00717C6A" w:rsidTr="00717C6A">
        <w:trPr>
          <w:trHeight w:val="857"/>
        </w:trPr>
        <w:tc>
          <w:tcPr>
            <w:tcW w:w="4650" w:type="dxa"/>
          </w:tcPr>
          <w:p w:rsidR="00717C6A" w:rsidRPr="00EB2EA6" w:rsidRDefault="00717C6A" w:rsidP="00F316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lastRenderedPageBreak/>
              <w:t>Has the sponsor assessed the implementation of the Local Wellness Policy?</w:t>
            </w:r>
          </w:p>
        </w:tc>
        <w:tc>
          <w:tcPr>
            <w:tcW w:w="954" w:type="dxa"/>
            <w:shd w:val="clear" w:color="auto" w:fill="auto"/>
          </w:tcPr>
          <w:p w:rsidR="00717C6A" w:rsidRPr="00EB2EA6" w:rsidRDefault="00717C6A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17C6A" w:rsidRPr="00EB2EA6" w:rsidRDefault="00717C6A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717C6A" w:rsidRPr="00CD7F38" w:rsidRDefault="00717C6A" w:rsidP="00AB5A20">
            <w:pPr>
              <w:rPr>
                <w:i/>
                <w:sz w:val="24"/>
                <w:szCs w:val="24"/>
              </w:rPr>
            </w:pPr>
          </w:p>
        </w:tc>
      </w:tr>
      <w:tr w:rsidR="00717C6A" w:rsidTr="00717C6A">
        <w:trPr>
          <w:trHeight w:val="857"/>
        </w:trPr>
        <w:tc>
          <w:tcPr>
            <w:tcW w:w="4650" w:type="dxa"/>
          </w:tcPr>
          <w:p w:rsidR="00717C6A" w:rsidRPr="00EB2EA6" w:rsidRDefault="00717C6A" w:rsidP="00F316D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B2EA6">
              <w:rPr>
                <w:b/>
                <w:sz w:val="24"/>
                <w:szCs w:val="24"/>
              </w:rPr>
              <w:t>Has the sponsor publicized the most recent implementation assessment?</w:t>
            </w:r>
          </w:p>
        </w:tc>
        <w:tc>
          <w:tcPr>
            <w:tcW w:w="954" w:type="dxa"/>
            <w:shd w:val="clear" w:color="auto" w:fill="auto"/>
          </w:tcPr>
          <w:p w:rsidR="00717C6A" w:rsidRPr="00EB2EA6" w:rsidRDefault="00717C6A" w:rsidP="00AB5A20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717C6A" w:rsidRPr="00EB2EA6" w:rsidRDefault="00717C6A" w:rsidP="00AB5A20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shd w:val="clear" w:color="auto" w:fill="auto"/>
          </w:tcPr>
          <w:p w:rsidR="00717C6A" w:rsidRPr="00CD7F38" w:rsidRDefault="00717C6A" w:rsidP="00AB5A20">
            <w:pPr>
              <w:rPr>
                <w:i/>
                <w:sz w:val="24"/>
                <w:szCs w:val="24"/>
              </w:rPr>
            </w:pPr>
          </w:p>
        </w:tc>
      </w:tr>
    </w:tbl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383582" w:rsidTr="00EB2EA6">
        <w:trPr>
          <w:trHeight w:val="3806"/>
        </w:trPr>
        <w:tc>
          <w:tcPr>
            <w:tcW w:w="10800" w:type="dxa"/>
          </w:tcPr>
          <w:p w:rsidR="00383582" w:rsidRDefault="00383582" w:rsidP="00A40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Comments/recommendations for Wellness Policy improvement:</w:t>
            </w:r>
          </w:p>
          <w:p w:rsidR="00383582" w:rsidRDefault="00383582" w:rsidP="00A40BDE">
            <w:pPr>
              <w:rPr>
                <w:b/>
                <w:sz w:val="24"/>
                <w:szCs w:val="24"/>
              </w:rPr>
            </w:pPr>
          </w:p>
          <w:p w:rsidR="00383582" w:rsidRDefault="00383582" w:rsidP="00A40B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Based on this </w:t>
            </w:r>
            <w:r w:rsidR="00EB2EA6">
              <w:rPr>
                <w:b/>
                <w:sz w:val="24"/>
                <w:szCs w:val="24"/>
              </w:rPr>
              <w:t>review</w:t>
            </w:r>
            <w:r>
              <w:rPr>
                <w:b/>
                <w:sz w:val="24"/>
                <w:szCs w:val="24"/>
              </w:rPr>
              <w:t>, is the current Local Schoo</w:t>
            </w:r>
            <w:r w:rsidR="00AB5A20">
              <w:rPr>
                <w:b/>
                <w:sz w:val="24"/>
                <w:szCs w:val="24"/>
              </w:rPr>
              <w:t>l Wellness Policy in compliance:</w:t>
            </w:r>
          </w:p>
          <w:p w:rsidR="00AB5A20" w:rsidRDefault="00611F19" w:rsidP="00A40BDE">
            <w:r>
              <w:sym w:font="Wingdings" w:char="F06F"/>
            </w:r>
            <w:r w:rsidR="00AB5A20">
              <w:t xml:space="preserve">  Yes    </w:t>
            </w:r>
            <w:r>
              <w:sym w:font="Wingdings" w:char="F06F"/>
            </w:r>
            <w:r w:rsidR="00AB5A20">
              <w:t xml:space="preserve">  No</w:t>
            </w:r>
          </w:p>
          <w:p w:rsidR="00AB5A20" w:rsidRDefault="00AB5A20" w:rsidP="00A40BDE">
            <w:pPr>
              <w:rPr>
                <w:b/>
              </w:rPr>
            </w:pPr>
            <w:r>
              <w:rPr>
                <w:b/>
              </w:rPr>
              <w:t>Corrective Action required:</w:t>
            </w:r>
          </w:p>
          <w:p w:rsidR="00AB5A20" w:rsidRDefault="00611F19" w:rsidP="00A40BDE">
            <w:r>
              <w:sym w:font="Wingdings" w:char="F06F"/>
            </w:r>
            <w:r>
              <w:t xml:space="preserve"> </w:t>
            </w:r>
            <w:r w:rsidR="00AB5A20">
              <w:t xml:space="preserve">Yes    </w:t>
            </w:r>
            <w:r>
              <w:sym w:font="Wingdings" w:char="F06F"/>
            </w:r>
            <w:r>
              <w:t xml:space="preserve"> </w:t>
            </w:r>
            <w:r w:rsidR="00AB5A20">
              <w:t>No</w:t>
            </w:r>
          </w:p>
          <w:p w:rsidR="00AB5A20" w:rsidRPr="00AB5A20" w:rsidRDefault="00611F19" w:rsidP="00611F1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Date:                                </w:t>
            </w:r>
            <w:r w:rsidR="00AB5A20">
              <w:rPr>
                <w:b/>
              </w:rPr>
              <w:t xml:space="preserve">                            Reviewer: </w:t>
            </w:r>
            <w:bookmarkStart w:id="0" w:name="_GoBack"/>
            <w:bookmarkEnd w:id="0"/>
          </w:p>
        </w:tc>
      </w:tr>
    </w:tbl>
    <w:p w:rsidR="00383582" w:rsidRPr="00A40BDE" w:rsidRDefault="00383582" w:rsidP="00A40BDE">
      <w:pPr>
        <w:rPr>
          <w:sz w:val="24"/>
          <w:szCs w:val="24"/>
        </w:rPr>
      </w:pPr>
    </w:p>
    <w:sectPr w:rsidR="00383582" w:rsidRPr="00A40BDE" w:rsidSect="00AB5A2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881"/>
    <w:multiLevelType w:val="hybridMultilevel"/>
    <w:tmpl w:val="E47A9B08"/>
    <w:lvl w:ilvl="0" w:tplc="F6CA3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70CBC"/>
    <w:multiLevelType w:val="hybridMultilevel"/>
    <w:tmpl w:val="BE6A64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41AB5"/>
    <w:multiLevelType w:val="hybridMultilevel"/>
    <w:tmpl w:val="760620AE"/>
    <w:lvl w:ilvl="0" w:tplc="322047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DC358C"/>
    <w:multiLevelType w:val="hybridMultilevel"/>
    <w:tmpl w:val="657CA7F4"/>
    <w:lvl w:ilvl="0" w:tplc="E3105F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C18C0"/>
    <w:multiLevelType w:val="hybridMultilevel"/>
    <w:tmpl w:val="7624AF0A"/>
    <w:lvl w:ilvl="0" w:tplc="8E303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DE"/>
    <w:rsid w:val="002A3083"/>
    <w:rsid w:val="002F58FC"/>
    <w:rsid w:val="0032019D"/>
    <w:rsid w:val="0036639B"/>
    <w:rsid w:val="00383582"/>
    <w:rsid w:val="00405AF3"/>
    <w:rsid w:val="00460EF9"/>
    <w:rsid w:val="00611F19"/>
    <w:rsid w:val="00717C6A"/>
    <w:rsid w:val="00A40BDE"/>
    <w:rsid w:val="00AB5A20"/>
    <w:rsid w:val="00BD6D2E"/>
    <w:rsid w:val="00C267DD"/>
    <w:rsid w:val="00CA624B"/>
    <w:rsid w:val="00CD7F38"/>
    <w:rsid w:val="00D645F9"/>
    <w:rsid w:val="00D934C8"/>
    <w:rsid w:val="00EB2EA6"/>
    <w:rsid w:val="00F316D6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F5E3754-448B-4706-8330-6769A7D7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35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3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35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Alaska+Department+of+Education+Logo&amp;source=images&amp;cd=&amp;cad=rja&amp;docid=-nPPZVNafiYZaM&amp;tbnid=Lt33iSWM8E0NlM:&amp;ved=0CAUQjRw&amp;url=http://www.educ.state.ak.us/contentstandards/Technology.html&amp;ei=vKdxUaT_DYKmigLihoDwAg&amp;bvm=bv.45512109,d.cGE&amp;psig=AFQjCNEdUPaC_ypkeTnPrnleSkXTSsYTMw&amp;ust=13664894012156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Lietz, Veronica A (EED)</dc:creator>
  <cp:lastModifiedBy>Seitz, Elizabeth A (EED)</cp:lastModifiedBy>
  <cp:revision>3</cp:revision>
  <cp:lastPrinted>2016-12-28T23:30:00Z</cp:lastPrinted>
  <dcterms:created xsi:type="dcterms:W3CDTF">2016-12-28T23:30:00Z</dcterms:created>
  <dcterms:modified xsi:type="dcterms:W3CDTF">2016-12-28T23:31:00Z</dcterms:modified>
</cp:coreProperties>
</file>